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50E90" w14:textId="657C0FF8" w:rsidR="004602DB" w:rsidRPr="006E178B" w:rsidRDefault="004602DB" w:rsidP="006E178B">
      <w:pPr>
        <w:pBdr>
          <w:bottom w:val="single" w:sz="8" w:space="1" w:color="C00000"/>
        </w:pBdr>
        <w:spacing w:line="360" w:lineRule="auto"/>
        <w:rPr>
          <w:b/>
          <w:bCs/>
          <w:color w:val="C00000"/>
          <w:sz w:val="32"/>
          <w:szCs w:val="32"/>
        </w:rPr>
      </w:pPr>
      <w:r w:rsidRPr="006E178B">
        <w:rPr>
          <w:b/>
          <w:bCs/>
          <w:color w:val="C00000"/>
          <w:sz w:val="32"/>
          <w:szCs w:val="32"/>
        </w:rPr>
        <w:t xml:space="preserve">Schulbuchdarstellung </w:t>
      </w:r>
      <w:r w:rsidR="00124426" w:rsidRPr="006E178B">
        <w:rPr>
          <w:b/>
          <w:bCs/>
          <w:color w:val="C00000"/>
          <w:sz w:val="32"/>
          <w:szCs w:val="32"/>
        </w:rPr>
        <w:t>Stürme/Wirbelstürme</w:t>
      </w:r>
    </w:p>
    <w:p w14:paraId="5E612A32" w14:textId="77777777" w:rsidR="006E178B" w:rsidRPr="006B7F21" w:rsidRDefault="006E178B" w:rsidP="006E178B">
      <w:pPr>
        <w:spacing w:line="360" w:lineRule="auto"/>
        <w:rPr>
          <w:sz w:val="12"/>
          <w:szCs w:val="12"/>
        </w:rPr>
      </w:pPr>
    </w:p>
    <w:p w14:paraId="4CE319C3" w14:textId="5121C2CF" w:rsidR="00B962CC" w:rsidRPr="00637A96" w:rsidRDefault="00637A96" w:rsidP="00637A96">
      <w:pPr>
        <w:spacing w:line="360" w:lineRule="auto"/>
        <w:jc w:val="both"/>
        <w:rPr>
          <w:sz w:val="24"/>
          <w:szCs w:val="24"/>
        </w:rPr>
      </w:pPr>
      <w:r w:rsidRPr="00637A96">
        <w:rPr>
          <w:b/>
          <w:bCs/>
          <w:color w:val="C00000"/>
          <w:sz w:val="24"/>
          <w:szCs w:val="24"/>
        </w:rPr>
        <w:t>A)</w:t>
      </w:r>
      <w:r w:rsidRPr="00637A96">
        <w:rPr>
          <w:color w:val="C00000"/>
          <w:sz w:val="24"/>
          <w:szCs w:val="24"/>
        </w:rPr>
        <w:t xml:space="preserve"> </w:t>
      </w:r>
      <w:r w:rsidR="00124426" w:rsidRPr="00637A96">
        <w:rPr>
          <w:sz w:val="24"/>
          <w:szCs w:val="24"/>
        </w:rPr>
        <w:t xml:space="preserve">Als Erstes haben wir nach </w:t>
      </w:r>
      <w:r w:rsidR="00124426" w:rsidRPr="00637A96">
        <w:rPr>
          <w:b/>
          <w:bCs/>
          <w:sz w:val="24"/>
          <w:szCs w:val="24"/>
        </w:rPr>
        <w:t>Gemeinsamkeiten</w:t>
      </w:r>
      <w:r w:rsidR="00124426" w:rsidRPr="00637A96">
        <w:rPr>
          <w:sz w:val="24"/>
          <w:szCs w:val="24"/>
        </w:rPr>
        <w:t xml:space="preserve"> der Schulbücher im Aufbau und Inhalt Ausschau gehalten. </w:t>
      </w:r>
      <w:r w:rsidR="00FC25EB" w:rsidRPr="00637A96">
        <w:rPr>
          <w:sz w:val="24"/>
          <w:szCs w:val="24"/>
        </w:rPr>
        <w:t xml:space="preserve">Alle </w:t>
      </w:r>
      <w:r w:rsidR="00124426" w:rsidRPr="00637A96">
        <w:rPr>
          <w:sz w:val="24"/>
          <w:szCs w:val="24"/>
        </w:rPr>
        <w:t>Bücher führen die Schülerinnen und Schüler</w:t>
      </w:r>
      <w:r w:rsidR="00FC25EB" w:rsidRPr="00637A96">
        <w:rPr>
          <w:sz w:val="24"/>
          <w:szCs w:val="24"/>
        </w:rPr>
        <w:t xml:space="preserve"> mit der Definition von Stürmen/Wirbelstürmen</w:t>
      </w:r>
      <w:r w:rsidR="00124426" w:rsidRPr="00637A96">
        <w:rPr>
          <w:sz w:val="24"/>
          <w:szCs w:val="24"/>
        </w:rPr>
        <w:t xml:space="preserve"> in das Thema </w:t>
      </w:r>
      <w:r w:rsidR="00FC25EB" w:rsidRPr="00637A96">
        <w:rPr>
          <w:sz w:val="24"/>
          <w:szCs w:val="24"/>
        </w:rPr>
        <w:t>ein. Weiters werden die verschiedenen Arten von</w:t>
      </w:r>
      <w:r w:rsidR="00F61755" w:rsidRPr="00637A96">
        <w:rPr>
          <w:sz w:val="24"/>
          <w:szCs w:val="24"/>
        </w:rPr>
        <w:t xml:space="preserve"> Stürmen (Blizzard, Tornado, Orkan) und</w:t>
      </w:r>
      <w:r w:rsidR="00FC25EB" w:rsidRPr="00637A96">
        <w:rPr>
          <w:sz w:val="24"/>
          <w:szCs w:val="24"/>
        </w:rPr>
        <w:t xml:space="preserve"> Wirbelstürmen (Hurrikan: USA, Taifun: Japan, Zyklon: Indien) aufgezeigt und wo diese vorkommen. </w:t>
      </w:r>
      <w:r w:rsidR="00F61755" w:rsidRPr="00637A96">
        <w:rPr>
          <w:sz w:val="24"/>
          <w:szCs w:val="24"/>
        </w:rPr>
        <w:t>Zudem wird in allen Büchern erläutert, dass Stürme benannt werden, um sie besser auseinander halten zu können. Dass Stürme verheerende Schäden für den Menschen zur Folge haben können (Überflutungen, Zerstörung von einzelnen Häusern bis hin zu ganzen Städten) wird in allen Büchern aufgegriffen.</w:t>
      </w:r>
      <w:r w:rsidR="002E2C74" w:rsidRPr="00637A96">
        <w:rPr>
          <w:sz w:val="24"/>
          <w:szCs w:val="24"/>
        </w:rPr>
        <w:t xml:space="preserve"> Besonders positiv sind uns die verschiedenen Übungen zum Kapitel Stürme in allen Büchern aufgefallen. </w:t>
      </w:r>
    </w:p>
    <w:p w14:paraId="07B7D672" w14:textId="1D72D6C8" w:rsidR="006B7F21" w:rsidRDefault="00B962CC" w:rsidP="006E178B">
      <w:pPr>
        <w:spacing w:line="360" w:lineRule="auto"/>
        <w:jc w:val="both"/>
        <w:rPr>
          <w:sz w:val="24"/>
          <w:szCs w:val="24"/>
        </w:rPr>
      </w:pPr>
      <w:r w:rsidRPr="00B962CC">
        <w:rPr>
          <w:b/>
          <w:bCs/>
          <w:sz w:val="24"/>
          <w:szCs w:val="24"/>
        </w:rPr>
        <w:t>Unterschiede:</w:t>
      </w:r>
      <w:r w:rsidR="00F61755" w:rsidRPr="006E178B">
        <w:rPr>
          <w:sz w:val="24"/>
          <w:szCs w:val="24"/>
        </w:rPr>
        <w:t xml:space="preserve"> Auf die Gefahr</w:t>
      </w:r>
      <w:r w:rsidR="003446BD">
        <w:rPr>
          <w:sz w:val="24"/>
          <w:szCs w:val="24"/>
        </w:rPr>
        <w:t>,</w:t>
      </w:r>
      <w:r w:rsidR="00F61755" w:rsidRPr="006E178B">
        <w:rPr>
          <w:sz w:val="24"/>
          <w:szCs w:val="24"/>
        </w:rPr>
        <w:t xml:space="preserve"> </w:t>
      </w:r>
      <w:r w:rsidR="003446BD">
        <w:rPr>
          <w:sz w:val="24"/>
          <w:szCs w:val="24"/>
        </w:rPr>
        <w:t>welche</w:t>
      </w:r>
      <w:r w:rsidR="00F61755" w:rsidRPr="006E178B">
        <w:rPr>
          <w:sz w:val="24"/>
          <w:szCs w:val="24"/>
        </w:rPr>
        <w:t xml:space="preserve"> explizit von tropischen Wirbelstürmen ausgeht, wird allerdings nur in einem Buch näher eingegangen. </w:t>
      </w:r>
      <w:r w:rsidR="006E178B" w:rsidRPr="006E178B">
        <w:rPr>
          <w:sz w:val="24"/>
          <w:szCs w:val="24"/>
        </w:rPr>
        <w:t>Außerdem befasst sich eines der Bücher besonders mit berühmten Wirbelstürmen, wohingegen eines der anderen Bücher in dem Kapitel Stürme auch auf andere Naturkatastrophen (Hochwasser, Muren, Waldbrände) näher eingeht.</w:t>
      </w:r>
      <w:r w:rsidR="003446BD">
        <w:rPr>
          <w:sz w:val="24"/>
          <w:szCs w:val="24"/>
        </w:rPr>
        <w:t xml:space="preserve"> D</w:t>
      </w:r>
      <w:r w:rsidR="006B7F21">
        <w:rPr>
          <w:sz w:val="24"/>
          <w:szCs w:val="24"/>
        </w:rPr>
        <w:t>ie Vorbereitung der Menschen auf die Stür</w:t>
      </w:r>
      <w:r w:rsidR="003446BD">
        <w:rPr>
          <w:sz w:val="24"/>
          <w:szCs w:val="24"/>
        </w:rPr>
        <w:t>me,</w:t>
      </w:r>
      <w:r w:rsidR="006B7F21">
        <w:rPr>
          <w:sz w:val="24"/>
          <w:szCs w:val="24"/>
        </w:rPr>
        <w:t xml:space="preserve"> wie </w:t>
      </w:r>
      <w:r w:rsidR="003446BD">
        <w:rPr>
          <w:sz w:val="24"/>
          <w:szCs w:val="24"/>
        </w:rPr>
        <w:t xml:space="preserve">Vorsichtsmaßnahmen oder </w:t>
      </w:r>
      <w:r w:rsidR="006B7F21">
        <w:rPr>
          <w:sz w:val="24"/>
          <w:szCs w:val="24"/>
        </w:rPr>
        <w:t xml:space="preserve">Evakuierungen, </w:t>
      </w:r>
      <w:r w:rsidR="003446BD">
        <w:rPr>
          <w:sz w:val="24"/>
          <w:szCs w:val="24"/>
        </w:rPr>
        <w:t xml:space="preserve">sowie die Auswirkungen der Stürme nach deren Verwüstung, </w:t>
      </w:r>
      <w:r w:rsidR="006B7F21">
        <w:rPr>
          <w:sz w:val="24"/>
          <w:szCs w:val="24"/>
        </w:rPr>
        <w:t xml:space="preserve">wird in den Büchern nur vereinzelt </w:t>
      </w:r>
      <w:r w:rsidR="003446BD">
        <w:rPr>
          <w:sz w:val="24"/>
          <w:szCs w:val="24"/>
        </w:rPr>
        <w:t>aufgegriffen</w:t>
      </w:r>
      <w:r w:rsidR="006B7F21">
        <w:rPr>
          <w:sz w:val="24"/>
          <w:szCs w:val="24"/>
        </w:rPr>
        <w:t>. Des Weiter</w:t>
      </w:r>
      <w:r>
        <w:rPr>
          <w:sz w:val="24"/>
          <w:szCs w:val="24"/>
        </w:rPr>
        <w:t>e</w:t>
      </w:r>
      <w:r w:rsidR="006B7F21">
        <w:rPr>
          <w:sz w:val="24"/>
          <w:szCs w:val="24"/>
        </w:rPr>
        <w:t xml:space="preserve">n wird nur in einem Buch die Entstehung von Geisterstädten </w:t>
      </w:r>
      <w:r>
        <w:rPr>
          <w:sz w:val="24"/>
          <w:szCs w:val="24"/>
        </w:rPr>
        <w:t xml:space="preserve">infolgedessen </w:t>
      </w:r>
      <w:r w:rsidR="003C1E33">
        <w:rPr>
          <w:sz w:val="24"/>
          <w:szCs w:val="24"/>
        </w:rPr>
        <w:t>behandelt</w:t>
      </w:r>
      <w:r>
        <w:rPr>
          <w:sz w:val="24"/>
          <w:szCs w:val="24"/>
        </w:rPr>
        <w:t xml:space="preserve">. </w:t>
      </w:r>
    </w:p>
    <w:p w14:paraId="5FF4CF83" w14:textId="0431DF97" w:rsidR="003446BD" w:rsidRDefault="00637A96" w:rsidP="006E178B">
      <w:pPr>
        <w:spacing w:line="360" w:lineRule="auto"/>
        <w:jc w:val="both"/>
        <w:rPr>
          <w:sz w:val="24"/>
          <w:szCs w:val="24"/>
        </w:rPr>
      </w:pPr>
      <w:r w:rsidRPr="00637A96">
        <w:rPr>
          <w:b/>
          <w:bCs/>
          <w:color w:val="C00000"/>
          <w:sz w:val="24"/>
          <w:szCs w:val="24"/>
        </w:rPr>
        <w:t>B)</w:t>
      </w:r>
      <w:r>
        <w:rPr>
          <w:b/>
          <w:bCs/>
          <w:sz w:val="24"/>
          <w:szCs w:val="24"/>
        </w:rPr>
        <w:t xml:space="preserve"> </w:t>
      </w:r>
      <w:r w:rsidR="00B962CC" w:rsidRPr="00B962CC">
        <w:rPr>
          <w:b/>
          <w:bCs/>
          <w:sz w:val="24"/>
          <w:szCs w:val="24"/>
        </w:rPr>
        <w:t xml:space="preserve">Verbesserungsvorschläge: </w:t>
      </w:r>
      <w:r w:rsidR="00B962CC" w:rsidRPr="00B962CC">
        <w:rPr>
          <w:sz w:val="24"/>
          <w:szCs w:val="24"/>
        </w:rPr>
        <w:t xml:space="preserve">Dominierend </w:t>
      </w:r>
      <w:r w:rsidR="00B962CC">
        <w:rPr>
          <w:sz w:val="24"/>
          <w:szCs w:val="24"/>
        </w:rPr>
        <w:t xml:space="preserve">in allen Büchern ist das Vorkommen von Wirbelstürmen, allerdings wird das Auftreten von Stürmen im Binnenland Österreich mit all seinen Facetten kaum dargelegt. </w:t>
      </w:r>
    </w:p>
    <w:p w14:paraId="46FB9DE9" w14:textId="77857C71" w:rsidR="00F61755" w:rsidRPr="006E178B" w:rsidRDefault="003C1E33" w:rsidP="006E178B">
      <w:pPr>
        <w:spacing w:line="360" w:lineRule="auto"/>
        <w:jc w:val="both"/>
        <w:rPr>
          <w:sz w:val="24"/>
          <w:szCs w:val="24"/>
        </w:rPr>
      </w:pPr>
      <w:r>
        <w:rPr>
          <w:sz w:val="24"/>
          <w:szCs w:val="24"/>
        </w:rPr>
        <w:t>Nur sehr begrenzt werden die Opfer dieser Naturgefahr thematisiert. Aus unserer Sicht würde ein Interview mit einer betroffenen Person das Kapitel durchaus aufwerten, da persönliche Schicksäle die Schülerinnen und Schüler oftmals auf emotionaler Ebene berühren und diese Thematik demnach länger im Gedächtnis bleibt.</w:t>
      </w:r>
      <w:r w:rsidR="00EF1287">
        <w:rPr>
          <w:sz w:val="24"/>
          <w:szCs w:val="24"/>
        </w:rPr>
        <w:t xml:space="preserve"> </w:t>
      </w:r>
      <w:r w:rsidR="00EF1287" w:rsidRPr="00EF1287">
        <w:rPr>
          <w:sz w:val="24"/>
          <w:szCs w:val="24"/>
        </w:rPr>
        <w:t>Aus diesem</w:t>
      </w:r>
      <w:r w:rsidR="00EF1287">
        <w:rPr>
          <w:sz w:val="24"/>
          <w:szCs w:val="24"/>
        </w:rPr>
        <w:t xml:space="preserve"> Grund finden wir, würde ein Video mit einem Liveinterview hier ganz andere Reaktionen hervorbringen.</w:t>
      </w:r>
      <w:r>
        <w:rPr>
          <w:sz w:val="24"/>
          <w:szCs w:val="24"/>
        </w:rPr>
        <w:t xml:space="preserve"> </w:t>
      </w:r>
      <w:r w:rsidR="00637A96" w:rsidRPr="00EF1287">
        <w:rPr>
          <w:sz w:val="24"/>
          <w:szCs w:val="24"/>
        </w:rPr>
        <w:t xml:space="preserve">Weiters finden </w:t>
      </w:r>
      <w:r w:rsidR="00637A96">
        <w:rPr>
          <w:sz w:val="24"/>
          <w:szCs w:val="24"/>
        </w:rPr>
        <w:t xml:space="preserve">wir, </w:t>
      </w:r>
      <w:r w:rsidR="00EF1287">
        <w:rPr>
          <w:sz w:val="24"/>
          <w:szCs w:val="24"/>
        </w:rPr>
        <w:t>dass</w:t>
      </w:r>
      <w:r w:rsidR="00637A96">
        <w:rPr>
          <w:sz w:val="24"/>
          <w:szCs w:val="24"/>
        </w:rPr>
        <w:t xml:space="preserve"> das Schulbuch als einzige Quelle im Unterricht zu wenig ist. Es sollten immer verschiedene Sichtweisen dargelegt werden, da die Schulbuchdarstellung </w:t>
      </w:r>
      <w:proofErr w:type="gramStart"/>
      <w:r w:rsidR="00637A96">
        <w:rPr>
          <w:sz w:val="24"/>
          <w:szCs w:val="24"/>
        </w:rPr>
        <w:t>alleine</w:t>
      </w:r>
      <w:proofErr w:type="gramEnd"/>
      <w:r w:rsidR="00637A96">
        <w:rPr>
          <w:sz w:val="24"/>
          <w:szCs w:val="24"/>
        </w:rPr>
        <w:t>, eine sehr einseitige Darstellung ist. Hierbei muss man bedenken</w:t>
      </w:r>
      <w:r w:rsidR="00EF1287">
        <w:rPr>
          <w:sz w:val="24"/>
          <w:szCs w:val="24"/>
        </w:rPr>
        <w:t>,</w:t>
      </w:r>
      <w:r w:rsidR="00637A96">
        <w:rPr>
          <w:sz w:val="24"/>
          <w:szCs w:val="24"/>
        </w:rPr>
        <w:t xml:space="preserve"> da</w:t>
      </w:r>
      <w:r w:rsidR="00EF1287">
        <w:rPr>
          <w:sz w:val="24"/>
          <w:szCs w:val="24"/>
        </w:rPr>
        <w:t>s</w:t>
      </w:r>
      <w:r w:rsidR="00637A96">
        <w:rPr>
          <w:sz w:val="24"/>
          <w:szCs w:val="24"/>
        </w:rPr>
        <w:t xml:space="preserve">s der Geographie Unterricht unter </w:t>
      </w:r>
      <w:r w:rsidR="00637A96">
        <w:rPr>
          <w:sz w:val="24"/>
          <w:szCs w:val="24"/>
        </w:rPr>
        <w:lastRenderedPageBreak/>
        <w:t>mehreren Gesichtspunkten zu betrachten ist. Natur und Ökologie, Politik und Gesellschaft sowie Wirtschaft müssen im</w:t>
      </w:r>
      <w:r w:rsidR="00EF1287">
        <w:rPr>
          <w:sz w:val="24"/>
          <w:szCs w:val="24"/>
        </w:rPr>
        <w:t xml:space="preserve"> </w:t>
      </w:r>
      <w:r w:rsidR="00637A96">
        <w:rPr>
          <w:sz w:val="24"/>
          <w:szCs w:val="24"/>
        </w:rPr>
        <w:t>Geographie</w:t>
      </w:r>
      <w:r w:rsidR="00EF1287">
        <w:rPr>
          <w:sz w:val="24"/>
          <w:szCs w:val="24"/>
        </w:rPr>
        <w:t>-</w:t>
      </w:r>
      <w:r w:rsidR="00637A96">
        <w:rPr>
          <w:sz w:val="24"/>
          <w:szCs w:val="24"/>
        </w:rPr>
        <w:t xml:space="preserve"> und Wirtschaftsunterricht immer eingebracht werden.</w:t>
      </w:r>
      <w:r w:rsidR="00EF1287">
        <w:rPr>
          <w:sz w:val="24"/>
          <w:szCs w:val="24"/>
        </w:rPr>
        <w:t xml:space="preserve"> Aus dem einfachen Grund, dass der Mensch im Mittelpunkt steht und von diesen Faktoren beeinflusst wird. </w:t>
      </w:r>
      <w:r w:rsidR="00B962CC">
        <w:rPr>
          <w:sz w:val="24"/>
          <w:szCs w:val="24"/>
        </w:rPr>
        <w:t xml:space="preserve">Nicht zu guter Letzt </w:t>
      </w:r>
      <w:r w:rsidR="002E2C74">
        <w:rPr>
          <w:sz w:val="24"/>
          <w:szCs w:val="24"/>
        </w:rPr>
        <w:t>möchten wir hervorheben, dass der wirtschaftliche Aspekt des Faches Geographie und Wirtschaft in dieser Materie in allen Büchern zu kurz kommt.</w:t>
      </w:r>
    </w:p>
    <w:sectPr w:rsidR="00F61755" w:rsidRPr="006E178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4F3EC" w14:textId="77777777" w:rsidR="00E20010" w:rsidRDefault="00E20010" w:rsidP="00124426">
      <w:pPr>
        <w:spacing w:after="0" w:line="240" w:lineRule="auto"/>
      </w:pPr>
      <w:r>
        <w:separator/>
      </w:r>
    </w:p>
  </w:endnote>
  <w:endnote w:type="continuationSeparator" w:id="0">
    <w:p w14:paraId="729DECAB" w14:textId="77777777" w:rsidR="00E20010" w:rsidRDefault="00E20010" w:rsidP="0012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E3760" w14:textId="77777777" w:rsidR="00E20010" w:rsidRDefault="00E20010" w:rsidP="00124426">
      <w:pPr>
        <w:spacing w:after="0" w:line="240" w:lineRule="auto"/>
      </w:pPr>
      <w:r>
        <w:separator/>
      </w:r>
    </w:p>
  </w:footnote>
  <w:footnote w:type="continuationSeparator" w:id="0">
    <w:p w14:paraId="274E3F74" w14:textId="77777777" w:rsidR="00E20010" w:rsidRDefault="00E20010" w:rsidP="00124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0C7DA" w14:textId="531454B6" w:rsidR="00124426" w:rsidRPr="00821CE6" w:rsidRDefault="00124426">
    <w:pPr>
      <w:pStyle w:val="Kopfzeile"/>
      <w:rPr>
        <w:rFonts w:ascii="Corbel" w:hAnsi="Corbel"/>
      </w:rPr>
    </w:pPr>
    <w:r w:rsidRPr="00821CE6">
      <w:rPr>
        <w:rFonts w:ascii="Corbel" w:hAnsi="Corbel"/>
      </w:rPr>
      <w:tab/>
    </w:r>
    <w:r w:rsidRPr="00821CE6">
      <w:rPr>
        <w:rFonts w:ascii="Corbel" w:hAnsi="Corbel"/>
      </w:rPr>
      <w:tab/>
      <w:t>Barbara Mayr, Maria Oberleitner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E027BE"/>
    <w:multiLevelType w:val="hybridMultilevel"/>
    <w:tmpl w:val="AFD295FE"/>
    <w:lvl w:ilvl="0" w:tplc="B79A4760">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DB"/>
    <w:rsid w:val="00124426"/>
    <w:rsid w:val="002E2C74"/>
    <w:rsid w:val="003446BD"/>
    <w:rsid w:val="003C1E33"/>
    <w:rsid w:val="004602DB"/>
    <w:rsid w:val="00637A96"/>
    <w:rsid w:val="006B7F21"/>
    <w:rsid w:val="006E178B"/>
    <w:rsid w:val="00821CE6"/>
    <w:rsid w:val="00B962CC"/>
    <w:rsid w:val="00C727AF"/>
    <w:rsid w:val="00E20010"/>
    <w:rsid w:val="00EF1287"/>
    <w:rsid w:val="00F61755"/>
    <w:rsid w:val="00FC25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6B16"/>
  <w15:chartTrackingRefBased/>
  <w15:docId w15:val="{8B262E1E-46B1-46D1-B187-1253DF98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44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4426"/>
  </w:style>
  <w:style w:type="paragraph" w:styleId="Fuzeile">
    <w:name w:val="footer"/>
    <w:basedOn w:val="Standard"/>
    <w:link w:val="FuzeileZchn"/>
    <w:uiPriority w:val="99"/>
    <w:unhideWhenUsed/>
    <w:rsid w:val="001244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4426"/>
  </w:style>
  <w:style w:type="paragraph" w:styleId="Listenabsatz">
    <w:name w:val="List Paragraph"/>
    <w:basedOn w:val="Standard"/>
    <w:uiPriority w:val="34"/>
    <w:qFormat/>
    <w:rsid w:val="00637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2451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Oberleitner</dc:creator>
  <cp:keywords/>
  <dc:description/>
  <cp:lastModifiedBy>Maria Oberleitner</cp:lastModifiedBy>
  <cp:revision>3</cp:revision>
  <dcterms:created xsi:type="dcterms:W3CDTF">2021-03-11T09:26:00Z</dcterms:created>
  <dcterms:modified xsi:type="dcterms:W3CDTF">2021-03-18T08:51:00Z</dcterms:modified>
</cp:coreProperties>
</file>