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B59B5" w14:textId="53F3AC3D" w:rsidR="00BD1541" w:rsidRDefault="00955282">
      <w:pPr>
        <w:rPr>
          <w:sz w:val="24"/>
          <w:szCs w:val="24"/>
        </w:rPr>
      </w:pPr>
      <w:r w:rsidRPr="005420C0">
        <w:rPr>
          <w:sz w:val="24"/>
          <w:szCs w:val="24"/>
        </w:rPr>
        <w:t>A 2.4</w:t>
      </w:r>
      <w:r w:rsidR="000802F3" w:rsidRPr="005420C0">
        <w:rPr>
          <w:sz w:val="24"/>
          <w:szCs w:val="24"/>
        </w:rPr>
        <w:t xml:space="preserve"> </w:t>
      </w:r>
      <w:r w:rsidR="00BD1541">
        <w:rPr>
          <w:sz w:val="24"/>
          <w:szCs w:val="24"/>
        </w:rPr>
        <w:t xml:space="preserve">Die </w:t>
      </w:r>
      <w:proofErr w:type="spellStart"/>
      <w:r w:rsidR="00BD1541">
        <w:rPr>
          <w:sz w:val="24"/>
          <w:szCs w:val="24"/>
        </w:rPr>
        <w:t>Lernendenvorstellungen</w:t>
      </w:r>
      <w:proofErr w:type="spellEnd"/>
      <w:r w:rsidR="00BD1541">
        <w:rPr>
          <w:sz w:val="24"/>
          <w:szCs w:val="24"/>
        </w:rPr>
        <w:t xml:space="preserve"> im Thema 2 Erdbeben zeigten sehr viele Gemeinsamkeiten.</w:t>
      </w:r>
      <w:r w:rsidR="00F52C9B">
        <w:rPr>
          <w:sz w:val="24"/>
          <w:szCs w:val="24"/>
        </w:rPr>
        <w:t xml:space="preserve"> </w:t>
      </w:r>
      <w:r w:rsidR="005C0344">
        <w:rPr>
          <w:sz w:val="24"/>
          <w:szCs w:val="24"/>
        </w:rPr>
        <w:t>Eine behandelte</w:t>
      </w:r>
      <w:r w:rsidR="00BD1541">
        <w:rPr>
          <w:sz w:val="24"/>
          <w:szCs w:val="24"/>
        </w:rPr>
        <w:t xml:space="preserve"> die</w:t>
      </w:r>
      <w:r w:rsidR="00BD1541" w:rsidRPr="005420C0">
        <w:rPr>
          <w:sz w:val="24"/>
          <w:szCs w:val="24"/>
        </w:rPr>
        <w:t xml:space="preserve"> Auswirkungen von Erdbeben auf Städte und ihre Infrastruktur</w:t>
      </w:r>
      <w:r w:rsidR="003C360D">
        <w:rPr>
          <w:sz w:val="24"/>
          <w:szCs w:val="24"/>
        </w:rPr>
        <w:t>, unter anderem auch durch d</w:t>
      </w:r>
      <w:r w:rsidR="005C0344">
        <w:rPr>
          <w:sz w:val="24"/>
          <w:szCs w:val="24"/>
        </w:rPr>
        <w:t>as Entstehen von Tsunamis, welche durch Seebeben</w:t>
      </w:r>
      <w:r w:rsidR="00BD1541" w:rsidRPr="005420C0">
        <w:rPr>
          <w:sz w:val="24"/>
          <w:szCs w:val="24"/>
        </w:rPr>
        <w:t>. Außerdem</w:t>
      </w:r>
      <w:r w:rsidR="00BD1541">
        <w:rPr>
          <w:sz w:val="24"/>
          <w:szCs w:val="24"/>
        </w:rPr>
        <w:t xml:space="preserve"> wurden</w:t>
      </w:r>
      <w:r w:rsidR="00BD1541" w:rsidRPr="005420C0">
        <w:rPr>
          <w:sz w:val="24"/>
          <w:szCs w:val="24"/>
        </w:rPr>
        <w:t xml:space="preserve"> Stichwörter wie Seismograf, Erdbebenstärke und Richterskala in die Zeichnung eingebunden. Weiters wurden</w:t>
      </w:r>
      <w:r w:rsidR="00BD1541">
        <w:rPr>
          <w:sz w:val="24"/>
          <w:szCs w:val="24"/>
        </w:rPr>
        <w:t xml:space="preserve"> Tisch und Türrahmen</w:t>
      </w:r>
      <w:r w:rsidR="005C0344">
        <w:rPr>
          <w:sz w:val="24"/>
          <w:szCs w:val="24"/>
        </w:rPr>
        <w:t xml:space="preserve"> als die klassischen Haushaltsschutzvorrichtungen im Falle eines Erdbebens gezeichnet und empfohlen sich nicht in der Nähe von Fenster und Stromleitungen aufzuhalten</w:t>
      </w:r>
      <w:r w:rsidR="00BD1541">
        <w:rPr>
          <w:sz w:val="24"/>
          <w:szCs w:val="24"/>
        </w:rPr>
        <w:t>.</w:t>
      </w:r>
      <w:r w:rsidR="005C0344">
        <w:rPr>
          <w:sz w:val="24"/>
          <w:szCs w:val="24"/>
        </w:rPr>
        <w:t xml:space="preserve"> Plattentekt</w:t>
      </w:r>
      <w:r w:rsidR="000812F3">
        <w:rPr>
          <w:sz w:val="24"/>
          <w:szCs w:val="24"/>
        </w:rPr>
        <w:t>onik und Plattenbewegung werden in der Audiodatei als die maßgeblichen Entstehungsursachen genannt.</w:t>
      </w:r>
    </w:p>
    <w:p w14:paraId="3CBA8135" w14:textId="5B544205" w:rsidR="00BD1541" w:rsidRDefault="00BD1541">
      <w:pPr>
        <w:rPr>
          <w:sz w:val="24"/>
          <w:szCs w:val="24"/>
        </w:rPr>
      </w:pPr>
      <w:r>
        <w:rPr>
          <w:sz w:val="24"/>
          <w:szCs w:val="24"/>
        </w:rPr>
        <w:t xml:space="preserve">Der Rest der Vorstellungen </w:t>
      </w:r>
      <w:r w:rsidR="005C0344">
        <w:rPr>
          <w:sz w:val="24"/>
          <w:szCs w:val="24"/>
        </w:rPr>
        <w:t xml:space="preserve">in der Ressourcensammlung </w:t>
      </w:r>
      <w:r>
        <w:rPr>
          <w:sz w:val="24"/>
          <w:szCs w:val="24"/>
        </w:rPr>
        <w:t>zum Thema Erdbeben</w:t>
      </w:r>
      <w:r w:rsidR="005C0344">
        <w:rPr>
          <w:sz w:val="24"/>
          <w:szCs w:val="24"/>
        </w:rPr>
        <w:t xml:space="preserve"> stellten</w:t>
      </w:r>
      <w:r>
        <w:rPr>
          <w:sz w:val="24"/>
          <w:szCs w:val="24"/>
        </w:rPr>
        <w:t xml:space="preserve"> den Aufbau der Erde</w:t>
      </w:r>
      <w:r w:rsidR="005C0344">
        <w:rPr>
          <w:sz w:val="24"/>
          <w:szCs w:val="24"/>
        </w:rPr>
        <w:t xml:space="preserve"> dar</w:t>
      </w:r>
      <w:r>
        <w:rPr>
          <w:sz w:val="24"/>
          <w:szCs w:val="24"/>
        </w:rPr>
        <w:t xml:space="preserve">, der wesentlich ist, um dieses Thema zu verstehen. </w:t>
      </w:r>
      <w:r w:rsidR="000812F3">
        <w:rPr>
          <w:sz w:val="24"/>
          <w:szCs w:val="24"/>
        </w:rPr>
        <w:t>Die Zeichnungen ähnelten sich sehr stark. Dabei</w:t>
      </w:r>
      <w:r>
        <w:rPr>
          <w:sz w:val="24"/>
          <w:szCs w:val="24"/>
        </w:rPr>
        <w:t xml:space="preserve"> wurde </w:t>
      </w:r>
      <w:r w:rsidR="000812F3">
        <w:rPr>
          <w:sz w:val="24"/>
          <w:szCs w:val="24"/>
        </w:rPr>
        <w:t xml:space="preserve">von den Studierenden </w:t>
      </w:r>
      <w:r>
        <w:rPr>
          <w:sz w:val="24"/>
          <w:szCs w:val="24"/>
        </w:rPr>
        <w:t>eine Erdkugel gezeichnet, die in einen Blick in ihr Inneres gewährt</w:t>
      </w:r>
      <w:r w:rsidR="00F52C9B">
        <w:rPr>
          <w:sz w:val="24"/>
          <w:szCs w:val="24"/>
        </w:rPr>
        <w:t>,</w:t>
      </w:r>
      <w:r w:rsidR="000812F3">
        <w:rPr>
          <w:sz w:val="24"/>
          <w:szCs w:val="24"/>
        </w:rPr>
        <w:t xml:space="preserve"> wodurch die unterschiedlichen Schichten von Erdkern bis hin zur Erdkruste erkennbar gemacht werden.</w:t>
      </w:r>
    </w:p>
    <w:p w14:paraId="02484AA8" w14:textId="2A64BCD0" w:rsidR="00F52C9B" w:rsidRDefault="00F52C9B">
      <w:pPr>
        <w:rPr>
          <w:sz w:val="24"/>
          <w:szCs w:val="24"/>
        </w:rPr>
      </w:pPr>
    </w:p>
    <w:p w14:paraId="75AC50BA" w14:textId="55AD78A1" w:rsidR="00F52C9B" w:rsidRPr="005420C0" w:rsidRDefault="00F52C9B">
      <w:pPr>
        <w:rPr>
          <w:sz w:val="24"/>
          <w:szCs w:val="24"/>
        </w:rPr>
      </w:pPr>
      <w:r>
        <w:rPr>
          <w:sz w:val="24"/>
          <w:szCs w:val="24"/>
        </w:rPr>
        <w:t xml:space="preserve">A 2.5. </w:t>
      </w:r>
      <w:r w:rsidR="00FC5803">
        <w:rPr>
          <w:sz w:val="24"/>
          <w:szCs w:val="24"/>
        </w:rPr>
        <w:t>Hinsichtlich der Aspekte des Bildungsauftrages</w:t>
      </w:r>
      <w:r w:rsidR="000812F3">
        <w:rPr>
          <w:sz w:val="24"/>
          <w:szCs w:val="24"/>
        </w:rPr>
        <w:t xml:space="preserve"> sollte</w:t>
      </w:r>
      <w:r w:rsidR="00FC5803">
        <w:rPr>
          <w:sz w:val="24"/>
          <w:szCs w:val="24"/>
        </w:rPr>
        <w:t xml:space="preserve"> im GW-Unterricht auf Beispiele in der Vergangenheit wie das verheerende Erdbeben in Fukushima und gegenwärtig stark erdbebengefährdete Gebiete wie etwa den San-Andreas-Graben genauer eingegangen werden, um eine bessere Vorstellung dieses Naturphänomens zu ermöglichen</w:t>
      </w:r>
      <w:r w:rsidR="003C360D">
        <w:rPr>
          <w:sz w:val="24"/>
          <w:szCs w:val="24"/>
        </w:rPr>
        <w:t xml:space="preserve">. Präventionsmaßnahmen im Bau der Infrastruktur in erdbebengefährdeten Gebieten, um die Einsturzgefahr der Gebäude vorzubeugen und zu vermindern, sollten neben den genannten Punkten in den </w:t>
      </w:r>
      <w:proofErr w:type="spellStart"/>
      <w:r w:rsidR="003C360D">
        <w:rPr>
          <w:sz w:val="24"/>
          <w:szCs w:val="24"/>
        </w:rPr>
        <w:t>Lernendenvorstellungen</w:t>
      </w:r>
      <w:proofErr w:type="spellEnd"/>
      <w:r w:rsidR="003C360D">
        <w:rPr>
          <w:sz w:val="24"/>
          <w:szCs w:val="24"/>
        </w:rPr>
        <w:t xml:space="preserve"> einen wichtigen Punkt im Unterricht über Erdbeben darstellen.</w:t>
      </w:r>
    </w:p>
    <w:sectPr w:rsidR="00F52C9B" w:rsidRPr="005420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82"/>
    <w:rsid w:val="000802F3"/>
    <w:rsid w:val="000812F3"/>
    <w:rsid w:val="002A659D"/>
    <w:rsid w:val="003C360D"/>
    <w:rsid w:val="0045518A"/>
    <w:rsid w:val="004C258D"/>
    <w:rsid w:val="005420C0"/>
    <w:rsid w:val="005C0344"/>
    <w:rsid w:val="00721F26"/>
    <w:rsid w:val="00827E39"/>
    <w:rsid w:val="008F3EDE"/>
    <w:rsid w:val="00955282"/>
    <w:rsid w:val="00A331D4"/>
    <w:rsid w:val="00BD1541"/>
    <w:rsid w:val="00F52C9B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7B04"/>
  <w15:chartTrackingRefBased/>
  <w15:docId w15:val="{194A53F5-A84D-4615-8650-01485805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31D4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Glechner Fabian, 3BK</dc:creator>
  <cp:keywords/>
  <dc:description/>
  <cp:lastModifiedBy>Glechner Fabian, 3BK</cp:lastModifiedBy>
  <cp:revision>1</cp:revision>
  <dcterms:created xsi:type="dcterms:W3CDTF">2021-03-25T18:03:00Z</dcterms:created>
  <dcterms:modified xsi:type="dcterms:W3CDTF">2021-03-25T21:09:00Z</dcterms:modified>
</cp:coreProperties>
</file>