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1A62E" w14:textId="1FBD73E1" w:rsidR="004610B3" w:rsidRPr="00F80DDE" w:rsidRDefault="00F80DDE" w:rsidP="00F80DDE">
      <w:pPr>
        <w:pStyle w:val="Titel"/>
        <w:rPr>
          <w:b/>
          <w:bCs/>
          <w:lang w:val="de-DE"/>
        </w:rPr>
      </w:pPr>
      <w:r w:rsidRPr="00F80DDE">
        <w:rPr>
          <w:b/>
          <w:bCs/>
          <w:lang w:val="de-DE"/>
        </w:rPr>
        <w:t xml:space="preserve">Neues Testament 2: </w:t>
      </w:r>
    </w:p>
    <w:p w14:paraId="43F22F5F" w14:textId="77777777" w:rsidR="00F80DDE" w:rsidRPr="00F80DDE" w:rsidRDefault="00F80DDE" w:rsidP="00F80DDE">
      <w:pPr>
        <w:rPr>
          <w:lang w:val="de-DE"/>
        </w:rPr>
      </w:pPr>
      <w:proofErr w:type="spellStart"/>
      <w:r w:rsidRPr="00F80DDE">
        <w:rPr>
          <w:lang w:val="de-DE"/>
        </w:rPr>
        <w:t>Gallio</w:t>
      </w:r>
      <w:proofErr w:type="spellEnd"/>
      <w:r w:rsidRPr="00F80DDE">
        <w:rPr>
          <w:lang w:val="de-DE"/>
        </w:rPr>
        <w:t xml:space="preserve"> Inschrift</w:t>
      </w:r>
    </w:p>
    <w:p w14:paraId="3D1019EB" w14:textId="77777777" w:rsidR="00F80DDE" w:rsidRPr="00F80DDE" w:rsidRDefault="00F80DDE" w:rsidP="00F80DDE">
      <w:pPr>
        <w:rPr>
          <w:lang w:val="de-DE"/>
        </w:rPr>
      </w:pPr>
      <w:r w:rsidRPr="00F80DDE">
        <w:rPr>
          <w:lang w:val="de-DE"/>
        </w:rPr>
        <w:t>Generell Unterscheidung 14 Paulusbriefe und welche zu welchen gehören</w:t>
      </w:r>
    </w:p>
    <w:p w14:paraId="2DBF0E02" w14:textId="77777777" w:rsidR="00F80DDE" w:rsidRPr="00F80DDE" w:rsidRDefault="00F80DDE" w:rsidP="00F80DDE">
      <w:pPr>
        <w:rPr>
          <w:lang w:val="de-DE"/>
        </w:rPr>
      </w:pPr>
      <w:r w:rsidRPr="00F80DDE">
        <w:rPr>
          <w:lang w:val="de-DE"/>
        </w:rPr>
        <w:t xml:space="preserve">Pseudepigraphischer Charakter, wie muss </w:t>
      </w:r>
      <w:proofErr w:type="spellStart"/>
      <w:r w:rsidRPr="00F80DDE">
        <w:rPr>
          <w:lang w:val="de-DE"/>
        </w:rPr>
        <w:t>ma</w:t>
      </w:r>
      <w:proofErr w:type="spellEnd"/>
      <w:r w:rsidRPr="00F80DDE">
        <w:rPr>
          <w:lang w:val="de-DE"/>
        </w:rPr>
        <w:t xml:space="preserve"> das beurteilen </w:t>
      </w:r>
    </w:p>
    <w:p w14:paraId="15894110" w14:textId="77777777" w:rsidR="00F80DDE" w:rsidRPr="00F80DDE" w:rsidRDefault="00F80DDE" w:rsidP="00F80DDE">
      <w:pPr>
        <w:rPr>
          <w:lang w:val="de-DE"/>
        </w:rPr>
      </w:pPr>
      <w:r w:rsidRPr="00F80DDE">
        <w:rPr>
          <w:lang w:val="de-DE"/>
        </w:rPr>
        <w:t>Hebräerbrief 2. Buße, was ist damit gemeint</w:t>
      </w:r>
    </w:p>
    <w:p w14:paraId="42135308" w14:textId="6DFBF929" w:rsidR="00F80DDE" w:rsidRDefault="00F80DDE" w:rsidP="00F80DDE">
      <w:pPr>
        <w:rPr>
          <w:lang w:val="de-DE"/>
        </w:rPr>
      </w:pPr>
      <w:proofErr w:type="spellStart"/>
      <w:r w:rsidRPr="00F80DDE">
        <w:rPr>
          <w:lang w:val="de-DE"/>
        </w:rPr>
        <w:t>Tritopaulinen</w:t>
      </w:r>
      <w:proofErr w:type="spellEnd"/>
      <w:r w:rsidRPr="00F80DDE">
        <w:rPr>
          <w:lang w:val="de-DE"/>
        </w:rPr>
        <w:t xml:space="preserve"> (Entstehung, Zeit, Theologie, Ekklesiologie usw.)</w:t>
      </w:r>
    </w:p>
    <w:p w14:paraId="76927E98" w14:textId="7764C98A" w:rsidR="00F80DDE" w:rsidRDefault="00F80DDE" w:rsidP="00F80DDE">
      <w:pPr>
        <w:rPr>
          <w:lang w:val="de-DE"/>
        </w:rPr>
      </w:pPr>
    </w:p>
    <w:p w14:paraId="7094B7FA" w14:textId="17DE7F65" w:rsidR="00F80DDE" w:rsidRDefault="00F80DDE" w:rsidP="00F80DDE">
      <w:pPr>
        <w:rPr>
          <w:lang w:val="de-DE"/>
        </w:rPr>
      </w:pPr>
      <w:r w:rsidRPr="00F80DDE">
        <w:rPr>
          <w:lang w:val="de-DE"/>
        </w:rPr>
        <w:t xml:space="preserve">neues Testament 2 hat: ich hatte leben, quelle, </w:t>
      </w:r>
      <w:proofErr w:type="spellStart"/>
      <w:r w:rsidRPr="00F80DDE">
        <w:rPr>
          <w:lang w:val="de-DE"/>
        </w:rPr>
        <w:t>chronologie</w:t>
      </w:r>
      <w:proofErr w:type="spellEnd"/>
      <w:r w:rsidRPr="00F80DDE">
        <w:rPr>
          <w:lang w:val="de-DE"/>
        </w:rPr>
        <w:t xml:space="preserve"> </w:t>
      </w:r>
      <w:proofErr w:type="spellStart"/>
      <w:r w:rsidRPr="00F80DDE">
        <w:rPr>
          <w:lang w:val="de-DE"/>
        </w:rPr>
        <w:t>paulus</w:t>
      </w:r>
      <w:proofErr w:type="spellEnd"/>
      <w:r w:rsidRPr="00F80DDE">
        <w:rPr>
          <w:lang w:val="de-DE"/>
        </w:rPr>
        <w:t xml:space="preserve">, </w:t>
      </w:r>
      <w:proofErr w:type="spellStart"/>
      <w:r w:rsidRPr="00F80DDE">
        <w:rPr>
          <w:lang w:val="de-DE"/>
        </w:rPr>
        <w:t>eschatologie</w:t>
      </w:r>
      <w:proofErr w:type="spellEnd"/>
      <w:r w:rsidRPr="00F80DDE">
        <w:rPr>
          <w:lang w:val="de-DE"/>
        </w:rPr>
        <w:t xml:space="preserve"> </w:t>
      </w:r>
      <w:proofErr w:type="spellStart"/>
      <w:r w:rsidRPr="00F80DDE">
        <w:rPr>
          <w:lang w:val="de-DE"/>
        </w:rPr>
        <w:t>paulus</w:t>
      </w:r>
      <w:proofErr w:type="spellEnd"/>
      <w:r w:rsidRPr="00F80DDE">
        <w:rPr>
          <w:lang w:val="de-DE"/>
        </w:rPr>
        <w:t xml:space="preserve"> und die </w:t>
      </w:r>
      <w:proofErr w:type="spellStart"/>
      <w:r w:rsidRPr="00F80DDE">
        <w:rPr>
          <w:lang w:val="de-DE"/>
        </w:rPr>
        <w:t>apogryphen</w:t>
      </w:r>
      <w:proofErr w:type="spellEnd"/>
      <w:r w:rsidRPr="00F80DDE">
        <w:rPr>
          <w:lang w:val="de-DE"/>
        </w:rPr>
        <w:t xml:space="preserve"> konnte ich mir aussuchen hab apokryphe </w:t>
      </w:r>
      <w:proofErr w:type="spellStart"/>
      <w:r w:rsidRPr="00F80DDE">
        <w:rPr>
          <w:lang w:val="de-DE"/>
        </w:rPr>
        <w:t>evangelien</w:t>
      </w:r>
      <w:proofErr w:type="spellEnd"/>
      <w:r w:rsidRPr="00F80DDE">
        <w:rPr>
          <w:lang w:val="de-DE"/>
        </w:rPr>
        <w:t xml:space="preserve"> genommen</w:t>
      </w:r>
    </w:p>
    <w:p w14:paraId="33365E91" w14:textId="77777777" w:rsidR="00F80DDE" w:rsidRDefault="00F80DDE" w:rsidP="00F80DDE">
      <w:pPr>
        <w:rPr>
          <w:lang w:val="de-DE"/>
        </w:rPr>
      </w:pPr>
    </w:p>
    <w:p w14:paraId="13385CE7" w14:textId="28C3DA17" w:rsidR="00F80DDE" w:rsidRDefault="00F80DDE" w:rsidP="00F80DDE">
      <w:pPr>
        <w:rPr>
          <w:lang w:val="de-DE"/>
        </w:rPr>
      </w:pPr>
      <w:proofErr w:type="spellStart"/>
      <w:r w:rsidRPr="00F80DDE">
        <w:rPr>
          <w:lang w:val="de-DE"/>
        </w:rPr>
        <w:t>paulus</w:t>
      </w:r>
      <w:proofErr w:type="spellEnd"/>
      <w:r w:rsidRPr="00F80DDE">
        <w:rPr>
          <w:lang w:val="de-DE"/>
        </w:rPr>
        <w:t xml:space="preserve"> was das Problem der Interpretation bei seinem Tod war, </w:t>
      </w:r>
      <w:proofErr w:type="spellStart"/>
      <w:r w:rsidRPr="00F80DDE">
        <w:rPr>
          <w:lang w:val="de-DE"/>
        </w:rPr>
        <w:t>eschatologie</w:t>
      </w:r>
      <w:proofErr w:type="spellEnd"/>
      <w:r w:rsidRPr="00F80DDE">
        <w:rPr>
          <w:lang w:val="de-DE"/>
        </w:rPr>
        <w:t xml:space="preserve">, was die Aufgabe Jesus beim Gericht ist, wann </w:t>
      </w:r>
      <w:proofErr w:type="spellStart"/>
      <w:r w:rsidRPr="00F80DDE">
        <w:rPr>
          <w:lang w:val="de-DE"/>
        </w:rPr>
        <w:t>paulus</w:t>
      </w:r>
      <w:proofErr w:type="spellEnd"/>
      <w:r w:rsidRPr="00F80DDE">
        <w:rPr>
          <w:lang w:val="de-DE"/>
        </w:rPr>
        <w:t xml:space="preserve"> die Parusie erwartet hat, welche Briefe zu den </w:t>
      </w:r>
      <w:proofErr w:type="spellStart"/>
      <w:r w:rsidRPr="00F80DDE">
        <w:rPr>
          <w:lang w:val="de-DE"/>
        </w:rPr>
        <w:t>protopaulinen</w:t>
      </w:r>
      <w:proofErr w:type="spellEnd"/>
      <w:r w:rsidRPr="00F80DDE">
        <w:rPr>
          <w:lang w:val="de-DE"/>
        </w:rPr>
        <w:t xml:space="preserve"> gehören, was die </w:t>
      </w:r>
      <w:proofErr w:type="spellStart"/>
      <w:r w:rsidRPr="00F80DDE">
        <w:rPr>
          <w:lang w:val="de-DE"/>
        </w:rPr>
        <w:t>Deutero</w:t>
      </w:r>
      <w:proofErr w:type="spellEnd"/>
      <w:r w:rsidRPr="00F80DDE">
        <w:rPr>
          <w:lang w:val="de-DE"/>
        </w:rPr>
        <w:t xml:space="preserve"> und </w:t>
      </w:r>
      <w:proofErr w:type="spellStart"/>
      <w:r w:rsidRPr="00F80DDE">
        <w:rPr>
          <w:lang w:val="de-DE"/>
        </w:rPr>
        <w:t>tritopaulinen</w:t>
      </w:r>
      <w:proofErr w:type="spellEnd"/>
      <w:r w:rsidRPr="00F80DDE">
        <w:rPr>
          <w:lang w:val="de-DE"/>
        </w:rPr>
        <w:t xml:space="preserve"> sind; ob die Offenbarung eine Apokalypse ist und </w:t>
      </w:r>
      <w:proofErr w:type="spellStart"/>
      <w:r w:rsidRPr="00F80DDE">
        <w:rPr>
          <w:lang w:val="de-DE"/>
        </w:rPr>
        <w:t>und</w:t>
      </w:r>
      <w:proofErr w:type="spellEnd"/>
      <w:r w:rsidRPr="00F80DDE">
        <w:rPr>
          <w:lang w:val="de-DE"/>
        </w:rPr>
        <w:t xml:space="preserve"> was der Sinn des 1. </w:t>
      </w:r>
      <w:proofErr w:type="spellStart"/>
      <w:r w:rsidRPr="00F80DDE">
        <w:rPr>
          <w:lang w:val="de-DE"/>
        </w:rPr>
        <w:t>petrusbriefes</w:t>
      </w:r>
      <w:proofErr w:type="spellEnd"/>
      <w:r w:rsidRPr="00F80DDE">
        <w:rPr>
          <w:lang w:val="de-DE"/>
        </w:rPr>
        <w:t xml:space="preserve"> war</w:t>
      </w:r>
    </w:p>
    <w:p w14:paraId="7C926936" w14:textId="17DB3A0D" w:rsidR="00F80DDE" w:rsidRDefault="00F80DDE" w:rsidP="00F80DDE">
      <w:pPr>
        <w:rPr>
          <w:lang w:val="de-DE"/>
        </w:rPr>
      </w:pPr>
    </w:p>
    <w:p w14:paraId="504EBAE5" w14:textId="1FA2AF3A" w:rsidR="00F80DDE" w:rsidRPr="00F80DDE" w:rsidRDefault="00F80DDE" w:rsidP="00F80DDE">
      <w:pPr>
        <w:rPr>
          <w:b/>
          <w:bCs/>
          <w:lang w:val="de-DE"/>
        </w:rPr>
      </w:pPr>
      <w:r w:rsidRPr="00F80DDE">
        <w:rPr>
          <w:b/>
          <w:bCs/>
          <w:sz w:val="40"/>
          <w:szCs w:val="40"/>
          <w:lang w:val="de-DE"/>
        </w:rPr>
        <w:t xml:space="preserve">DOGMATISCHE GOTTESLEHRE: </w:t>
      </w:r>
      <w:r w:rsidRPr="00F80DDE">
        <w:rPr>
          <w:b/>
          <w:bCs/>
          <w:lang w:val="de-DE"/>
        </w:rPr>
        <w:t>(Materialblätter lernen)</w:t>
      </w:r>
    </w:p>
    <w:p w14:paraId="3F28FCDE" w14:textId="5A7B7731" w:rsidR="00F80DDE" w:rsidRDefault="00F80DDE" w:rsidP="00F80DDE">
      <w:pPr>
        <w:rPr>
          <w:lang w:val="de-DE"/>
        </w:rPr>
      </w:pPr>
      <w:r w:rsidRPr="00F80DDE">
        <w:rPr>
          <w:lang w:val="de-DE"/>
        </w:rPr>
        <w:t xml:space="preserve">Assmann, Jonas und Konzile </w:t>
      </w:r>
      <w:proofErr w:type="spellStart"/>
      <w:r w:rsidRPr="00F80DDE">
        <w:rPr>
          <w:lang w:val="de-DE"/>
        </w:rPr>
        <w:t>bzw</w:t>
      </w:r>
      <w:proofErr w:type="spellEnd"/>
      <w:r w:rsidRPr="00F80DDE">
        <w:rPr>
          <w:lang w:val="de-DE"/>
        </w:rPr>
        <w:t xml:space="preserve"> Konzil von Nizäa?</w:t>
      </w:r>
    </w:p>
    <w:p w14:paraId="4D987FF9" w14:textId="6BA70FE8" w:rsidR="00F80DDE" w:rsidRDefault="00F80DDE" w:rsidP="00F80DDE">
      <w:pPr>
        <w:rPr>
          <w:lang w:val="de-DE"/>
        </w:rPr>
      </w:pPr>
      <w:proofErr w:type="spellStart"/>
      <w:r w:rsidRPr="00F80DDE">
        <w:rPr>
          <w:lang w:val="de-DE"/>
        </w:rPr>
        <w:t>ch</w:t>
      </w:r>
      <w:proofErr w:type="spellEnd"/>
      <w:r w:rsidRPr="00F80DDE">
        <w:rPr>
          <w:lang w:val="de-DE"/>
        </w:rPr>
        <w:t xml:space="preserve"> hatte reflexiver </w:t>
      </w:r>
      <w:proofErr w:type="spellStart"/>
      <w:r w:rsidRPr="00F80DDE">
        <w:rPr>
          <w:lang w:val="de-DE"/>
        </w:rPr>
        <w:t>inklusivismus</w:t>
      </w:r>
      <w:proofErr w:type="spellEnd"/>
      <w:r w:rsidRPr="00F80DDE">
        <w:rPr>
          <w:lang w:val="de-DE"/>
        </w:rPr>
        <w:t xml:space="preserve"> und den </w:t>
      </w:r>
      <w:proofErr w:type="spellStart"/>
      <w:r w:rsidRPr="00F80DDE">
        <w:rPr>
          <w:lang w:val="de-DE"/>
        </w:rPr>
        <w:t>unterschied</w:t>
      </w:r>
      <w:proofErr w:type="spellEnd"/>
      <w:r w:rsidRPr="00F80DDE">
        <w:rPr>
          <w:lang w:val="de-DE"/>
        </w:rPr>
        <w:t xml:space="preserve"> zu den anderen zwei Modellen</w:t>
      </w:r>
      <w:r>
        <w:rPr>
          <w:lang w:val="de-DE"/>
        </w:rPr>
        <w:t xml:space="preserve">, </w:t>
      </w:r>
      <w:proofErr w:type="spellStart"/>
      <w:r w:rsidRPr="00F80DDE">
        <w:rPr>
          <w:lang w:val="de-DE"/>
        </w:rPr>
        <w:t>Bissi</w:t>
      </w:r>
      <w:proofErr w:type="spellEnd"/>
      <w:r w:rsidRPr="00F80DDE">
        <w:rPr>
          <w:lang w:val="de-DE"/>
        </w:rPr>
        <w:t xml:space="preserve"> Hans Jonas</w:t>
      </w:r>
      <w:r>
        <w:rPr>
          <w:lang w:val="de-DE"/>
        </w:rPr>
        <w:t xml:space="preserve">, </w:t>
      </w:r>
      <w:r w:rsidRPr="00F80DDE">
        <w:rPr>
          <w:lang w:val="de-DE"/>
        </w:rPr>
        <w:t xml:space="preserve">Dreifaltigkeitsvorstellungen bei Augustinus im Unterschied zu dem </w:t>
      </w:r>
      <w:proofErr w:type="spellStart"/>
      <w:r w:rsidRPr="00F80DDE">
        <w:rPr>
          <w:lang w:val="de-DE"/>
        </w:rPr>
        <w:t>ande</w:t>
      </w:r>
      <w:proofErr w:type="spellEnd"/>
    </w:p>
    <w:p w14:paraId="031A39A9" w14:textId="2022BDF8" w:rsidR="00F80DDE" w:rsidRDefault="00F80DDE" w:rsidP="00F80DDE">
      <w:pPr>
        <w:rPr>
          <w:lang w:val="de-DE"/>
        </w:rPr>
      </w:pPr>
    </w:p>
    <w:p w14:paraId="6FDEA810" w14:textId="07F9A56F" w:rsidR="00F80DDE" w:rsidRPr="00F80DDE" w:rsidRDefault="00F80DDE" w:rsidP="00F80DDE">
      <w:pPr>
        <w:rPr>
          <w:b/>
          <w:bCs/>
          <w:sz w:val="40"/>
          <w:szCs w:val="40"/>
          <w:lang w:val="de-DE"/>
        </w:rPr>
      </w:pPr>
      <w:r>
        <w:rPr>
          <w:b/>
          <w:bCs/>
          <w:sz w:val="40"/>
          <w:szCs w:val="40"/>
          <w:lang w:val="de-DE"/>
        </w:rPr>
        <w:t>T</w:t>
      </w:r>
      <w:r w:rsidRPr="00F80DDE">
        <w:rPr>
          <w:b/>
          <w:bCs/>
          <w:sz w:val="40"/>
          <w:szCs w:val="40"/>
          <w:lang w:val="de-DE"/>
        </w:rPr>
        <w:t>heologische Grundlagenforschung 1 bei Appel</w:t>
      </w:r>
    </w:p>
    <w:p w14:paraId="3FDEDBA1" w14:textId="77777777" w:rsidR="00F80DDE" w:rsidRPr="00F80DDE" w:rsidRDefault="00F80DDE" w:rsidP="00F80DDE">
      <w:pPr>
        <w:rPr>
          <w:lang w:val="de-DE"/>
        </w:rPr>
      </w:pPr>
    </w:p>
    <w:sectPr w:rsidR="00F80DDE" w:rsidRPr="00F80D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DE"/>
    <w:rsid w:val="004610B3"/>
    <w:rsid w:val="0085734F"/>
    <w:rsid w:val="00F8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573A"/>
  <w15:chartTrackingRefBased/>
  <w15:docId w15:val="{29F66666-AC1A-4FA6-944B-5858B91E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80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80D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Obereigner</dc:creator>
  <cp:keywords/>
  <dc:description/>
  <cp:lastModifiedBy>Helena Obereigner</cp:lastModifiedBy>
  <cp:revision>1</cp:revision>
  <dcterms:created xsi:type="dcterms:W3CDTF">2021-01-28T14:44:00Z</dcterms:created>
  <dcterms:modified xsi:type="dcterms:W3CDTF">2021-01-28T20:28:00Z</dcterms:modified>
</cp:coreProperties>
</file>