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A227" w14:textId="7B1F6616" w:rsidR="00651406" w:rsidRPr="00651406" w:rsidRDefault="00651406" w:rsidP="00651406">
      <w:pPr>
        <w:pStyle w:val="Titel"/>
        <w:rPr>
          <w:rFonts w:ascii="Times New Roman" w:hAnsi="Times New Roman" w:cs="Times New Roman"/>
          <w:sz w:val="48"/>
          <w:szCs w:val="48"/>
          <w:u w:val="single"/>
          <w:shd w:val="clear" w:color="auto" w:fill="FFFFFF"/>
        </w:rPr>
      </w:pPr>
      <w:r w:rsidRPr="00651406">
        <w:rPr>
          <w:rFonts w:ascii="Times New Roman" w:hAnsi="Times New Roman" w:cs="Times New Roman"/>
          <w:sz w:val="48"/>
          <w:szCs w:val="48"/>
          <w:u w:val="single"/>
          <w:shd w:val="clear" w:color="auto" w:fill="FFFFFF"/>
        </w:rPr>
        <w:t>Abstract Unterrichtsbeispiel:</w:t>
      </w:r>
    </w:p>
    <w:p w14:paraId="1EADE1A5" w14:textId="77777777" w:rsidR="00651406" w:rsidRDefault="00651406" w:rsidP="00651406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C00B9ED" w14:textId="7C9CB798" w:rsidR="00651406" w:rsidRDefault="00651406" w:rsidP="00651406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1406">
        <w:rPr>
          <w:rFonts w:ascii="Times New Roman" w:hAnsi="Times New Roman" w:cs="Times New Roman"/>
          <w:color w:val="000000"/>
          <w:shd w:val="clear" w:color="auto" w:fill="FFFFFF"/>
        </w:rPr>
        <w:t>Die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 xml:space="preserve"> geplante 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>Lehrveranstaltung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 xml:space="preserve"> für </w:t>
      </w:r>
      <w:r>
        <w:rPr>
          <w:rFonts w:ascii="Times New Roman" w:hAnsi="Times New Roman" w:cs="Times New Roman"/>
          <w:color w:val="000000"/>
          <w:shd w:val="clear" w:color="auto" w:fill="FFFFFF"/>
        </w:rPr>
        <w:t>eine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 xml:space="preserve"> 3. Klasse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AHS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 xml:space="preserve"> widmet sich dem Thema „Leben und Wirtschaft in Österreich“ und konzentriert sich auf das Fachgebiet „Bildungswege und Arbeitswelten“. In 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>einer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 xml:space="preserve"> mit ArcGIS </w:t>
      </w:r>
      <w:proofErr w:type="spellStart"/>
      <w:r w:rsidRPr="00651406">
        <w:rPr>
          <w:rFonts w:ascii="Times New Roman" w:hAnsi="Times New Roman" w:cs="Times New Roman"/>
          <w:color w:val="000000"/>
          <w:shd w:val="clear" w:color="auto" w:fill="FFFFFF"/>
        </w:rPr>
        <w:t>StoryMaps</w:t>
      </w:r>
      <w:proofErr w:type="spellEnd"/>
      <w:r w:rsidRPr="00651406">
        <w:rPr>
          <w:rFonts w:ascii="Times New Roman" w:hAnsi="Times New Roman" w:cs="Times New Roman"/>
          <w:color w:val="000000"/>
          <w:shd w:val="clear" w:color="auto" w:fill="FFFFFF"/>
        </w:rPr>
        <w:t xml:space="preserve"> erstellten Lektion lernen </w:t>
      </w:r>
      <w:proofErr w:type="spellStart"/>
      <w:r w:rsidRPr="00651406">
        <w:rPr>
          <w:rFonts w:ascii="Times New Roman" w:hAnsi="Times New Roman" w:cs="Times New Roman"/>
          <w:color w:val="000000"/>
          <w:shd w:val="clear" w:color="auto" w:fill="FFFFFF"/>
        </w:rPr>
        <w:t>Schüler_innen</w:t>
      </w:r>
      <w:proofErr w:type="spellEnd"/>
      <w:r w:rsidRPr="00651406">
        <w:rPr>
          <w:rFonts w:ascii="Times New Roman" w:hAnsi="Times New Roman" w:cs="Times New Roman"/>
          <w:color w:val="000000"/>
          <w:shd w:val="clear" w:color="auto" w:fill="FFFFFF"/>
        </w:rPr>
        <w:t xml:space="preserve"> die Berufswelt Österreichs kennen. Die Lernziele dieser Einheit sind: </w:t>
      </w:r>
    </w:p>
    <w:p w14:paraId="59E6D9BE" w14:textId="77777777" w:rsidR="00651406" w:rsidRPr="00651406" w:rsidRDefault="00651406" w:rsidP="00651406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A632FD1" w14:textId="083C28B1" w:rsidR="00651406" w:rsidRPr="00651406" w:rsidRDefault="00651406" w:rsidP="00651406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1406">
        <w:rPr>
          <w:rFonts w:ascii="Times New Roman" w:hAnsi="Times New Roman" w:cs="Times New Roman"/>
          <w:color w:val="000000"/>
          <w:shd w:val="clear" w:color="auto" w:fill="FFFFFF"/>
        </w:rPr>
        <w:t>Das Verständnis für die Vielfalt der Bildungswege und Berufsbilder in Österreich zu entwickeln.</w:t>
      </w:r>
    </w:p>
    <w:p w14:paraId="6E8ECFE4" w14:textId="06F1B98A" w:rsidR="00651406" w:rsidRPr="00651406" w:rsidRDefault="00651406" w:rsidP="00651406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1406">
        <w:rPr>
          <w:rFonts w:ascii="Times New Roman" w:hAnsi="Times New Roman" w:cs="Times New Roman"/>
          <w:color w:val="000000"/>
          <w:shd w:val="clear" w:color="auto" w:fill="FFFFFF"/>
        </w:rPr>
        <w:t>Die Fähigkeit zu erlangen, klassische und innovative Berufsbilder zu identifizieren und miteinander zu vergleichen.</w:t>
      </w:r>
    </w:p>
    <w:p w14:paraId="3AE0CA6E" w14:textId="77777777" w:rsidR="00651406" w:rsidRPr="00651406" w:rsidRDefault="00651406" w:rsidP="00651406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1406">
        <w:rPr>
          <w:rFonts w:ascii="Times New Roman" w:hAnsi="Times New Roman" w:cs="Times New Roman"/>
          <w:color w:val="000000"/>
          <w:shd w:val="clear" w:color="auto" w:fill="FFFFFF"/>
        </w:rPr>
        <w:t>Die Schüler werden ermutigt, über Bildungswege und Berufsmöglichkeiten nachzudenken und wie diese in ihren persönlichen Lebensweg passen.</w:t>
      </w:r>
    </w:p>
    <w:p w14:paraId="3251C4D5" w14:textId="77777777" w:rsidR="00651406" w:rsidRPr="00651406" w:rsidRDefault="00651406" w:rsidP="00651406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0DD24A7" w14:textId="1F29FCEE" w:rsidR="00000000" w:rsidRPr="00651406" w:rsidRDefault="00651406" w:rsidP="0065140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51406">
        <w:rPr>
          <w:rFonts w:ascii="Times New Roman" w:hAnsi="Times New Roman" w:cs="Times New Roman"/>
          <w:color w:val="000000"/>
          <w:shd w:val="clear" w:color="auto" w:fill="FFFFFF"/>
        </w:rPr>
        <w:t xml:space="preserve">Mithilfe von ArcGIS </w:t>
      </w:r>
      <w:proofErr w:type="spellStart"/>
      <w:r w:rsidRPr="00651406">
        <w:rPr>
          <w:rFonts w:ascii="Times New Roman" w:hAnsi="Times New Roman" w:cs="Times New Roman"/>
          <w:color w:val="000000"/>
          <w:shd w:val="clear" w:color="auto" w:fill="FFFFFF"/>
        </w:rPr>
        <w:t>StoryMaps</w:t>
      </w:r>
      <w:proofErr w:type="spellEnd"/>
      <w:r w:rsidR="00E423B8">
        <w:rPr>
          <w:rFonts w:ascii="Times New Roman" w:hAnsi="Times New Roman" w:cs="Times New Roman"/>
          <w:color w:val="000000"/>
          <w:shd w:val="clear" w:color="auto" w:fill="FFFFFF"/>
        </w:rPr>
        <w:t xml:space="preserve"> sowie dem Einbezug der im Laufe der LV von mir erlernten Tools, 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>können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51406">
        <w:rPr>
          <w:rFonts w:ascii="Times New Roman" w:hAnsi="Times New Roman" w:cs="Times New Roman"/>
          <w:color w:val="000000"/>
          <w:shd w:val="clear" w:color="auto" w:fill="FFFFFF"/>
        </w:rPr>
        <w:t>Schüler_innen</w:t>
      </w:r>
      <w:proofErr w:type="spellEnd"/>
      <w:r w:rsidRPr="00651406">
        <w:rPr>
          <w:rFonts w:ascii="Times New Roman" w:hAnsi="Times New Roman" w:cs="Times New Roman"/>
          <w:color w:val="000000"/>
          <w:shd w:val="clear" w:color="auto" w:fill="FFFFFF"/>
        </w:rPr>
        <w:t xml:space="preserve"> auf eine interaktive und visuell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>e Art, einfach veranschaulichte Einblicke in die Berufsfelder Österreichs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>erkunden</w:t>
      </w:r>
      <w:r w:rsidRPr="00651406">
        <w:rPr>
          <w:rFonts w:ascii="Times New Roman" w:hAnsi="Times New Roman" w:cs="Times New Roman"/>
          <w:color w:val="000000"/>
          <w:shd w:val="clear" w:color="auto" w:fill="FFFFFF"/>
        </w:rPr>
        <w:t>. Dies erweitert nicht nur ihr Wissen über Berufs- und Bildungswege, sondern bietet auch eine reflektierte Grundlage für ihre persönlichen Zukunftsentscheidungen.</w:t>
      </w:r>
    </w:p>
    <w:sectPr w:rsidR="00762E92" w:rsidRPr="0065140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08FA" w14:textId="77777777" w:rsidR="00FC5ADB" w:rsidRDefault="00FC5ADB" w:rsidP="00651406">
      <w:r>
        <w:separator/>
      </w:r>
    </w:p>
  </w:endnote>
  <w:endnote w:type="continuationSeparator" w:id="0">
    <w:p w14:paraId="6EF3C06D" w14:textId="77777777" w:rsidR="00FC5ADB" w:rsidRDefault="00FC5ADB" w:rsidP="0065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24A5" w14:textId="77777777" w:rsidR="00FC5ADB" w:rsidRDefault="00FC5ADB" w:rsidP="00651406">
      <w:r>
        <w:separator/>
      </w:r>
    </w:p>
  </w:footnote>
  <w:footnote w:type="continuationSeparator" w:id="0">
    <w:p w14:paraId="67F35B67" w14:textId="77777777" w:rsidR="00FC5ADB" w:rsidRDefault="00FC5ADB" w:rsidP="0065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C65D" w14:textId="47AD88BC" w:rsidR="00651406" w:rsidRPr="00651406" w:rsidRDefault="00651406">
    <w:pPr>
      <w:pStyle w:val="Kopfzeile"/>
      <w:rPr>
        <w:rFonts w:ascii="Times New Roman" w:hAnsi="Times New Roman" w:cs="Times New Roman"/>
      </w:rPr>
    </w:pPr>
    <w:r w:rsidRPr="00651406">
      <w:rPr>
        <w:rFonts w:ascii="Times New Roman" w:hAnsi="Times New Roman" w:cs="Times New Roman"/>
      </w:rPr>
      <w:t>Geomedien und Lernplattformen</w:t>
    </w:r>
    <w:r w:rsidRPr="00651406">
      <w:rPr>
        <w:rFonts w:ascii="Times New Roman" w:hAnsi="Times New Roman" w:cs="Times New Roman"/>
      </w:rPr>
      <w:tab/>
    </w:r>
    <w:r w:rsidRPr="00651406">
      <w:rPr>
        <w:rFonts w:ascii="Times New Roman" w:hAnsi="Times New Roman" w:cs="Times New Roman"/>
      </w:rPr>
      <w:tab/>
    </w:r>
    <w:proofErr w:type="spellStart"/>
    <w:proofErr w:type="gramStart"/>
    <w:r w:rsidRPr="00651406">
      <w:rPr>
        <w:rFonts w:ascii="Times New Roman" w:hAnsi="Times New Roman" w:cs="Times New Roman"/>
      </w:rPr>
      <w:t>Doz</w:t>
    </w:r>
    <w:proofErr w:type="spellEnd"/>
    <w:r w:rsidRPr="00651406">
      <w:rPr>
        <w:rFonts w:ascii="Times New Roman" w:hAnsi="Times New Roman" w:cs="Times New Roman"/>
      </w:rPr>
      <w:t>._</w:t>
    </w:r>
    <w:proofErr w:type="gramEnd"/>
    <w:r w:rsidRPr="00651406">
      <w:rPr>
        <w:rFonts w:ascii="Times New Roman" w:hAnsi="Times New Roman" w:cs="Times New Roman"/>
      </w:rPr>
      <w:t xml:space="preserve">in: </w:t>
    </w:r>
    <w:r w:rsidRPr="00651406">
      <w:rPr>
        <w:rFonts w:ascii="Times New Roman" w:hAnsi="Times New Roman" w:cs="Times New Roman"/>
      </w:rPr>
      <w:t>Breitfuss, Koller</w:t>
    </w:r>
  </w:p>
  <w:p w14:paraId="770D7562" w14:textId="77134A80" w:rsidR="00651406" w:rsidRPr="00651406" w:rsidRDefault="00651406">
    <w:pPr>
      <w:pStyle w:val="Kopfzeile"/>
      <w:rPr>
        <w:rFonts w:ascii="Times New Roman" w:hAnsi="Times New Roman" w:cs="Times New Roman"/>
      </w:rPr>
    </w:pPr>
    <w:r w:rsidRPr="00651406">
      <w:rPr>
        <w:rFonts w:ascii="Times New Roman" w:hAnsi="Times New Roman" w:cs="Times New Roman"/>
      </w:rPr>
      <w:t>31.10.2023</w:t>
    </w:r>
    <w:r w:rsidRPr="00651406">
      <w:rPr>
        <w:rFonts w:ascii="Times New Roman" w:hAnsi="Times New Roman" w:cs="Times New Roman"/>
      </w:rPr>
      <w:tab/>
    </w:r>
    <w:r w:rsidRPr="00651406">
      <w:rPr>
        <w:rFonts w:ascii="Times New Roman" w:hAnsi="Times New Roman" w:cs="Times New Roman"/>
      </w:rPr>
      <w:tab/>
      <w:t>Florian Lindner</w:t>
    </w:r>
  </w:p>
  <w:p w14:paraId="59F8331A" w14:textId="77777777" w:rsidR="00651406" w:rsidRPr="00651406" w:rsidRDefault="00651406">
    <w:pPr>
      <w:pStyle w:val="Kopfzeile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06"/>
    <w:rsid w:val="002E6AD4"/>
    <w:rsid w:val="00303295"/>
    <w:rsid w:val="00651406"/>
    <w:rsid w:val="0066475E"/>
    <w:rsid w:val="007459A4"/>
    <w:rsid w:val="008F1962"/>
    <w:rsid w:val="009433E8"/>
    <w:rsid w:val="00974D50"/>
    <w:rsid w:val="009C262D"/>
    <w:rsid w:val="00CC43D6"/>
    <w:rsid w:val="00E423B8"/>
    <w:rsid w:val="00F12EE8"/>
    <w:rsid w:val="00F5112E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4043E5"/>
  <w15:chartTrackingRefBased/>
  <w15:docId w15:val="{D735AE79-7CF3-A64C-88E5-FE305D53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14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1406"/>
  </w:style>
  <w:style w:type="paragraph" w:styleId="Fuzeile">
    <w:name w:val="footer"/>
    <w:basedOn w:val="Standard"/>
    <w:link w:val="FuzeileZchn"/>
    <w:uiPriority w:val="99"/>
    <w:unhideWhenUsed/>
    <w:rsid w:val="006514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1406"/>
  </w:style>
  <w:style w:type="paragraph" w:styleId="Titel">
    <w:name w:val="Title"/>
    <w:basedOn w:val="Standard"/>
    <w:next w:val="Standard"/>
    <w:link w:val="TitelZchn"/>
    <w:uiPriority w:val="10"/>
    <w:qFormat/>
    <w:rsid w:val="006514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14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Lindner</dc:creator>
  <cp:keywords/>
  <dc:description/>
  <cp:lastModifiedBy>Florian Lindner</cp:lastModifiedBy>
  <cp:revision>2</cp:revision>
  <dcterms:created xsi:type="dcterms:W3CDTF">2023-10-31T07:20:00Z</dcterms:created>
  <dcterms:modified xsi:type="dcterms:W3CDTF">2023-10-31T07:30:00Z</dcterms:modified>
</cp:coreProperties>
</file>