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4643" w14:textId="48BA0130" w:rsidR="00571499" w:rsidRPr="00CB28D2" w:rsidRDefault="00BE2F3B" w:rsidP="00C957EC">
      <w:pPr>
        <w:pStyle w:val="Titel"/>
        <w:rPr>
          <w:b/>
          <w:bCs/>
        </w:rPr>
      </w:pPr>
      <w:r>
        <w:rPr>
          <w:b/>
          <w:bCs/>
        </w:rPr>
        <w:t>Das Exposé</w:t>
      </w:r>
    </w:p>
    <w:p w14:paraId="268B4CA3" w14:textId="2C437EBB" w:rsidR="00571499" w:rsidRDefault="00571499" w:rsidP="00571499">
      <w:r w:rsidRPr="00571499">
        <w:t>Sowohl im Studium als auch in der Arbeitswelt werden regelmäßig Exposés verlangt. In ihnen ist zum Beispiel darzulegen, wie eine Forschungs- oder Abschlussarbeit gestaltet, für was Fördermittel beantragt oder wie ein Organisationsablauf strukturiert werden soll. In studentischen Exposés ist in der Regel zu schildern, welches Thema aus welchen Gründen gewählt wurde, auf welchen Gegenstand die Arbeit gerichtet sein wird, wie die genaue Fragestellung lautet, welche Methoden verwendet werden und wie der Zeit- und Arbeitsplan angelegt ist.</w:t>
      </w:r>
    </w:p>
    <w:p w14:paraId="3771F5F1" w14:textId="7BB736ED" w:rsidR="00BE2F3B" w:rsidRDefault="00BE2F3B" w:rsidP="00BE2F3B">
      <w:r>
        <w:t xml:space="preserve">Auch wenn das Verfassen eines </w:t>
      </w:r>
      <w:r w:rsidR="00571499" w:rsidRPr="00571499">
        <w:t>Exposé</w:t>
      </w:r>
      <w:r>
        <w:t xml:space="preserve">s sehr mühsam ist, so </w:t>
      </w:r>
      <w:r w:rsidR="00CA52A0">
        <w:t>sollte</w:t>
      </w:r>
      <w:r>
        <w:t xml:space="preserve"> es</w:t>
      </w:r>
      <w:r w:rsidR="00CA52A0">
        <w:t xml:space="preserve"> niemals</w:t>
      </w:r>
      <w:r w:rsidR="00571499" w:rsidRPr="00571499">
        <w:t xml:space="preserve"> </w:t>
      </w:r>
      <w:r w:rsidR="00CA52A0">
        <w:t xml:space="preserve">eine </w:t>
      </w:r>
      <w:r w:rsidR="00571499" w:rsidRPr="00571499">
        <w:t>lästige Pflicht</w:t>
      </w:r>
      <w:r w:rsidR="00CA52A0">
        <w:t xml:space="preserve"> sein</w:t>
      </w:r>
      <w:r w:rsidR="00571499" w:rsidRPr="00571499">
        <w:t xml:space="preserve">, </w:t>
      </w:r>
      <w:r w:rsidR="00660074">
        <w:t xml:space="preserve">sondern </w:t>
      </w:r>
      <w:r>
        <w:t>als</w:t>
      </w:r>
      <w:r w:rsidR="00660074">
        <w:t xml:space="preserve"> der </w:t>
      </w:r>
      <w:r w:rsidR="00571499" w:rsidRPr="00571499">
        <w:t>erste und vielleicht</w:t>
      </w:r>
      <w:r>
        <w:t xml:space="preserve"> der</w:t>
      </w:r>
      <w:r w:rsidR="00571499" w:rsidRPr="00571499">
        <w:t xml:space="preserve"> wichtigste Schritt hin </w:t>
      </w:r>
      <w:r>
        <w:t xml:space="preserve">zu einem im Exposé bestimmten </w:t>
      </w:r>
      <w:r w:rsidR="00571499" w:rsidRPr="00571499">
        <w:t>Ziel</w:t>
      </w:r>
      <w:r>
        <w:t xml:space="preserve"> verstanden </w:t>
      </w:r>
      <w:r w:rsidRPr="006402E8">
        <w:t>werden</w:t>
      </w:r>
      <w:r w:rsidR="00571499" w:rsidRPr="006402E8">
        <w:t xml:space="preserve">. </w:t>
      </w:r>
      <w:r w:rsidRPr="006402E8">
        <w:t>Mit anderen Worten: Im und mit dem Exposé setzen Sie sich auf eine eigene Spur</w:t>
      </w:r>
      <w:r w:rsidR="006402E8">
        <w:t>. Überdies ermöglicht ein gutes Exposé eine gute Betreuung.</w:t>
      </w:r>
    </w:p>
    <w:p w14:paraId="4ADB6D15" w14:textId="0658914C" w:rsidR="00571499" w:rsidRPr="00571499" w:rsidRDefault="00571499" w:rsidP="00571499">
      <w:r w:rsidRPr="00571499">
        <w:t xml:space="preserve">Der Umfang eines Exposees variiert. Für </w:t>
      </w:r>
      <w:r w:rsidR="006402E8">
        <w:t xml:space="preserve">Projekt- oder </w:t>
      </w:r>
      <w:r w:rsidRPr="00571499">
        <w:t xml:space="preserve">Bachelorarbeiten sind </w:t>
      </w:r>
      <w:r w:rsidR="00DC4081">
        <w:t xml:space="preserve">zwei bis drei </w:t>
      </w:r>
      <w:r w:rsidRPr="00571499">
        <w:t xml:space="preserve">Seiten </w:t>
      </w:r>
      <w:r w:rsidR="00DC4081">
        <w:t>eine gute Orientierung – Literatur kommt extra hinzu.</w:t>
      </w:r>
      <w:r w:rsidRPr="00571499">
        <w:t xml:space="preserve"> Für die Er</w:t>
      </w:r>
      <w:r w:rsidRPr="00571499">
        <w:softHyphen/>
        <w:t>stellung eines Exposés soll folgender Leitfaden hilfreich sein, gleich</w:t>
      </w:r>
      <w:r w:rsidR="00DC4081">
        <w:softHyphen/>
      </w:r>
      <w:r w:rsidRPr="00571499">
        <w:t>wohl es immer auch Gründe gibt, von ihm ab</w:t>
      </w:r>
      <w:r w:rsidRPr="00571499">
        <w:softHyphen/>
        <w:t>zuweichen</w:t>
      </w:r>
      <w:r w:rsidR="00190B74">
        <w:t>. Auch soll er sie nicht abhalten, weitere Ratgeberliteratur zu konsultieren.</w:t>
      </w:r>
    </w:p>
    <w:p w14:paraId="5EF4977E" w14:textId="77777777" w:rsidR="00571499" w:rsidRPr="00DC4081" w:rsidRDefault="00571499" w:rsidP="00DC4081">
      <w:pPr>
        <w:pStyle w:val="Titel"/>
        <w:rPr>
          <w:sz w:val="36"/>
          <w:szCs w:val="36"/>
        </w:rPr>
      </w:pPr>
      <w:r w:rsidRPr="00DC4081">
        <w:rPr>
          <w:sz w:val="36"/>
          <w:szCs w:val="36"/>
        </w:rPr>
        <w:t>1. Titel</w:t>
      </w:r>
    </w:p>
    <w:p w14:paraId="6864A6F2" w14:textId="220FEC69" w:rsidR="00571499" w:rsidRPr="00571499" w:rsidRDefault="00571499" w:rsidP="00571499">
      <w:r w:rsidRPr="00571499">
        <w:t xml:space="preserve">Wählen </w:t>
      </w:r>
      <w:r w:rsidR="00D71A17">
        <w:t>sie</w:t>
      </w:r>
      <w:r w:rsidRPr="00571499">
        <w:t xml:space="preserve"> einen aussagekräftigen, lebendigen und offenen Titel. Im Idealfall macht er neugierig, nennt bereits das Thema, den Gegenstand und die Fragestellung. Viele Autor:innen scheuen sich vor diesem Schritt, weil sie sich festlegen müssen. </w:t>
      </w:r>
      <w:r w:rsidR="00DC4081">
        <w:t xml:space="preserve">Sehen sie es positiv: </w:t>
      </w:r>
      <w:r w:rsidR="00D71A17">
        <w:t>sie</w:t>
      </w:r>
      <w:r w:rsidR="00DC4081">
        <w:t xml:space="preserve"> </w:t>
      </w:r>
      <w:r w:rsidRPr="00571499">
        <w:t>gewinnen durch die Festlegung Halt und haben den Kopf für die nächsten Schritte frei.</w:t>
      </w:r>
    </w:p>
    <w:p w14:paraId="78657A83" w14:textId="77777777" w:rsidR="00571499" w:rsidRPr="00DC4081" w:rsidRDefault="00571499" w:rsidP="00DC4081">
      <w:pPr>
        <w:pStyle w:val="Titel"/>
        <w:rPr>
          <w:sz w:val="36"/>
          <w:szCs w:val="36"/>
        </w:rPr>
      </w:pPr>
      <w:r w:rsidRPr="00DC4081">
        <w:rPr>
          <w:sz w:val="36"/>
          <w:szCs w:val="36"/>
        </w:rPr>
        <w:t xml:space="preserve">2. Einleitung </w:t>
      </w:r>
    </w:p>
    <w:p w14:paraId="6819E34E" w14:textId="371EE823" w:rsidR="00571499" w:rsidRPr="00571499" w:rsidRDefault="00571499" w:rsidP="00571499">
      <w:r w:rsidRPr="00571499">
        <w:t xml:space="preserve">Benennen </w:t>
      </w:r>
      <w:r w:rsidR="00D71A17">
        <w:t>sie</w:t>
      </w:r>
      <w:r w:rsidRPr="00571499">
        <w:t xml:space="preserve"> das Thema und den Gegenstand. Geben </w:t>
      </w:r>
      <w:r w:rsidR="00D71A17">
        <w:t>sie</w:t>
      </w:r>
      <w:r w:rsidRPr="00571499">
        <w:t xml:space="preserve"> an, wohin </w:t>
      </w:r>
      <w:r w:rsidR="00D71A17">
        <w:t>sie</w:t>
      </w:r>
      <w:r w:rsidRPr="00571499">
        <w:t xml:space="preserve"> schauen werden. Deuten </w:t>
      </w:r>
      <w:r w:rsidR="00D71A17">
        <w:t>sie</w:t>
      </w:r>
      <w:r w:rsidRPr="00571499">
        <w:t xml:space="preserve"> an, weshalb es sich lohnen könnte, sich dem Thema und dem Gegenstand zuzuwenden. Deuten </w:t>
      </w:r>
      <w:r w:rsidR="00D71A17">
        <w:t>sie</w:t>
      </w:r>
      <w:r w:rsidRPr="00571499">
        <w:t xml:space="preserve"> zum Beispiel qualitative und quantitative Verschiebungen an, weisen </w:t>
      </w:r>
      <w:r w:rsidR="00D71A17">
        <w:t>sie</w:t>
      </w:r>
      <w:r w:rsidRPr="00571499">
        <w:t xml:space="preserve"> auf Konflikte hin, zeigen </w:t>
      </w:r>
      <w:r w:rsidR="00D71A17">
        <w:t>sie</w:t>
      </w:r>
      <w:r w:rsidRPr="00571499">
        <w:t xml:space="preserve"> moralische Dilemma auf etc. Kurzum, machen </w:t>
      </w:r>
      <w:r w:rsidR="00D71A17">
        <w:t>sie</w:t>
      </w:r>
      <w:r w:rsidRPr="00571499">
        <w:t xml:space="preserve"> neugierig! Eventuell nennen </w:t>
      </w:r>
      <w:r w:rsidR="00D71A17">
        <w:t>sie</w:t>
      </w:r>
      <w:r w:rsidRPr="00571499">
        <w:t xml:space="preserve"> auch schon die Frage, ohne dass </w:t>
      </w:r>
      <w:r w:rsidR="00D71A17">
        <w:t>sie</w:t>
      </w:r>
      <w:r w:rsidRPr="00571499">
        <w:t xml:space="preserve"> sie aufwändig herleiten müssten. Auch können </w:t>
      </w:r>
      <w:r w:rsidR="00D71A17">
        <w:t>sie</w:t>
      </w:r>
      <w:r w:rsidRPr="00571499">
        <w:t xml:space="preserve"> in der Einleitung schon etwas Appetit auf die durch </w:t>
      </w:r>
      <w:r w:rsidR="00190B74">
        <w:t>ih</w:t>
      </w:r>
      <w:r w:rsidRPr="00571499">
        <w:t>re Arbeit möglichen Erkenntnisse machen.</w:t>
      </w:r>
    </w:p>
    <w:p w14:paraId="443220F2" w14:textId="77777777" w:rsidR="00571499" w:rsidRPr="00DC4081" w:rsidRDefault="00571499" w:rsidP="00DC4081">
      <w:pPr>
        <w:pStyle w:val="Titel"/>
        <w:rPr>
          <w:iCs/>
          <w:sz w:val="36"/>
          <w:szCs w:val="36"/>
        </w:rPr>
      </w:pPr>
      <w:r w:rsidRPr="00DC4081">
        <w:rPr>
          <w:iCs/>
          <w:sz w:val="36"/>
          <w:szCs w:val="36"/>
        </w:rPr>
        <w:t xml:space="preserve">3. </w:t>
      </w:r>
      <w:r w:rsidRPr="00DC4081">
        <w:rPr>
          <w:sz w:val="36"/>
          <w:szCs w:val="36"/>
        </w:rPr>
        <w:t>Fragestellung</w:t>
      </w:r>
    </w:p>
    <w:p w14:paraId="5226B62F" w14:textId="7B118CDF" w:rsidR="00571499" w:rsidRPr="00571499" w:rsidRDefault="00571499" w:rsidP="00571499">
      <w:r w:rsidRPr="00571499">
        <w:t xml:space="preserve">Im Zentrum eines guten akademischen Exposés steht die Fragestellung. Und bitte, eine Frage beginnt mit einem genauen Fragewort und endet mit einem Fragezeichen. Die Fragestellung selbst können </w:t>
      </w:r>
      <w:r w:rsidR="00D71A17">
        <w:t>sie</w:t>
      </w:r>
      <w:r w:rsidRPr="00571499">
        <w:t xml:space="preserve"> unterschiedlich ableiten. In jedem Fall müssen </w:t>
      </w:r>
      <w:r w:rsidR="00D71A17">
        <w:t>sie</w:t>
      </w:r>
      <w:r w:rsidRPr="00571499">
        <w:t xml:space="preserve"> wissenschaftliche Literatur zu Rate ziehen und entsprechend zitieren. Die Ableitung der Fragestellung kann sehr unterschiedlich gelingen. Nachfolgend finden </w:t>
      </w:r>
      <w:r w:rsidR="00D71A17">
        <w:t>sie</w:t>
      </w:r>
      <w:r w:rsidRPr="00571499">
        <w:t xml:space="preserve"> ein paar Möglichkeiten.</w:t>
      </w:r>
    </w:p>
    <w:p w14:paraId="322813D9" w14:textId="1156FF3C" w:rsidR="00571499" w:rsidRPr="00571499" w:rsidRDefault="00571499" w:rsidP="00571499">
      <w:pPr>
        <w:numPr>
          <w:ilvl w:val="0"/>
          <w:numId w:val="1"/>
        </w:numPr>
      </w:pPr>
      <w:r w:rsidRPr="00571499">
        <w:t xml:space="preserve">Ein Phänomen wird in der Öffentlichkeit diskutiert, doch das wissenschaftliche Wissen zum Gegenstand ist gering – deshalb wollen </w:t>
      </w:r>
      <w:r w:rsidR="00D71A17">
        <w:t>sie</w:t>
      </w:r>
      <w:r w:rsidRPr="00571499">
        <w:t xml:space="preserve"> etwas in Erfahrung bringen.</w:t>
      </w:r>
    </w:p>
    <w:p w14:paraId="468E3F74" w14:textId="1CEB904B" w:rsidR="00571499" w:rsidRPr="00571499" w:rsidRDefault="00571499" w:rsidP="00571499">
      <w:pPr>
        <w:numPr>
          <w:ilvl w:val="0"/>
          <w:numId w:val="1"/>
        </w:numPr>
      </w:pPr>
      <w:r w:rsidRPr="00571499">
        <w:t xml:space="preserve">In der wissenschaftlichen Literatur gibt es Streit. Die Theorie A behauptet jenes, doch die Theorie B widerspricht – </w:t>
      </w:r>
      <w:r w:rsidR="00D71A17">
        <w:t>sie</w:t>
      </w:r>
      <w:r w:rsidRPr="00571499">
        <w:t xml:space="preserve"> suchen nach einem Ausweg! Dazu können </w:t>
      </w:r>
      <w:r w:rsidR="00D71A17">
        <w:t>sie</w:t>
      </w:r>
      <w:r w:rsidRPr="00571499">
        <w:t xml:space="preserve"> mehr Daten beschaffen und </w:t>
      </w:r>
      <w:r w:rsidRPr="00571499">
        <w:lastRenderedPageBreak/>
        <w:t xml:space="preserve">interpretieren. </w:t>
      </w:r>
      <w:r w:rsidR="00D71A17">
        <w:t>sie</w:t>
      </w:r>
      <w:r w:rsidRPr="00571499">
        <w:t xml:space="preserve"> können eine theoretische Integration versuchen oder eine weitere Theorie ins Spiel bringen.</w:t>
      </w:r>
    </w:p>
    <w:p w14:paraId="5A2513E4" w14:textId="0BCF5922" w:rsidR="00571499" w:rsidRPr="00571499" w:rsidRDefault="00571499" w:rsidP="00571499">
      <w:pPr>
        <w:numPr>
          <w:ilvl w:val="0"/>
          <w:numId w:val="1"/>
        </w:numPr>
      </w:pPr>
      <w:r w:rsidRPr="00571499">
        <w:t xml:space="preserve">Es gibt ein wiederkehrendes Problem und noch keine Lösung – deshalb wollen </w:t>
      </w:r>
      <w:r w:rsidR="00D71A17">
        <w:t>sie</w:t>
      </w:r>
      <w:r w:rsidRPr="00571499">
        <w:t xml:space="preserve"> nach Lösungen suchen und sie bewerten.</w:t>
      </w:r>
    </w:p>
    <w:p w14:paraId="4868F721" w14:textId="02CDFF78" w:rsidR="00571499" w:rsidRPr="00571499" w:rsidRDefault="00571499" w:rsidP="00571499">
      <w:pPr>
        <w:numPr>
          <w:ilvl w:val="0"/>
          <w:numId w:val="1"/>
        </w:numPr>
      </w:pPr>
      <w:r w:rsidRPr="00571499">
        <w:t>etc.</w:t>
      </w:r>
    </w:p>
    <w:p w14:paraId="7DDD907D" w14:textId="75BBE1A0" w:rsidR="00571499" w:rsidRDefault="00571499" w:rsidP="00571499">
      <w:r w:rsidRPr="00571499">
        <w:t xml:space="preserve">Wie auch immer </w:t>
      </w:r>
      <w:r w:rsidR="00D71A17">
        <w:t>sie</w:t>
      </w:r>
      <w:r w:rsidRPr="00571499">
        <w:t xml:space="preserve"> </w:t>
      </w:r>
      <w:r w:rsidR="00190B74">
        <w:t>ih</w:t>
      </w:r>
      <w:r w:rsidRPr="00571499">
        <w:t xml:space="preserve">re Frage ableiten und gestalten, sie sollte mit ihren eigenen Mitteln </w:t>
      </w:r>
      <w:proofErr w:type="spellStart"/>
      <w:r w:rsidRPr="00571499">
        <w:t>beantwortbar</w:t>
      </w:r>
      <w:proofErr w:type="spellEnd"/>
      <w:r w:rsidRPr="00571499">
        <w:t xml:space="preserve"> sein. Wenn das nicht möglich ist, dann programmieren </w:t>
      </w:r>
      <w:r w:rsidR="00D71A17">
        <w:t>sie</w:t>
      </w:r>
      <w:r w:rsidRPr="00571499">
        <w:t xml:space="preserve"> im Exposé </w:t>
      </w:r>
      <w:r w:rsidR="00190B74">
        <w:t>i</w:t>
      </w:r>
      <w:r w:rsidRPr="00571499">
        <w:t>hr eigenen Scheitern. Eventuell bietet es sich an, kleine Teilfragen zu formulieren und eine dieser Fragen weiter zu verfolgen.</w:t>
      </w:r>
      <w:r w:rsidR="006402E8">
        <w:t xml:space="preserve"> Auch das nachstehende </w:t>
      </w:r>
      <w:proofErr w:type="spellStart"/>
      <w:r w:rsidR="006402E8">
        <w:t>Pentagonmodell</w:t>
      </w:r>
      <w:proofErr w:type="spellEnd"/>
      <w:r w:rsidR="006402E8">
        <w:t xml:space="preserve"> ist hilfreich, damit sie alle Aspekte einer guten Fragestellung im Blick haben.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402E8" w14:paraId="64E18B70" w14:textId="77777777" w:rsidTr="006402E8">
        <w:tc>
          <w:tcPr>
            <w:tcW w:w="9628" w:type="dxa"/>
          </w:tcPr>
          <w:p w14:paraId="12D3DD68" w14:textId="38D0AACC" w:rsidR="006402E8" w:rsidRDefault="006402E8" w:rsidP="006402E8">
            <w:pPr>
              <w:keepNext/>
              <w:jc w:val="center"/>
            </w:pPr>
            <w:r w:rsidRPr="006402E8">
              <w:drawing>
                <wp:inline distT="0" distB="0" distL="0" distR="0" wp14:anchorId="38353392" wp14:editId="494A3BA4">
                  <wp:extent cx="4071416" cy="1822379"/>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5830" cy="1837783"/>
                          </a:xfrm>
                          <a:prstGeom prst="rect">
                            <a:avLst/>
                          </a:prstGeom>
                        </pic:spPr>
                      </pic:pic>
                    </a:graphicData>
                  </a:graphic>
                </wp:inline>
              </w:drawing>
            </w:r>
          </w:p>
        </w:tc>
      </w:tr>
    </w:tbl>
    <w:p w14:paraId="5D0C028B" w14:textId="2BC00226" w:rsidR="006402E8" w:rsidRPr="006402E8" w:rsidRDefault="006402E8" w:rsidP="006402E8">
      <w:pPr>
        <w:pStyle w:val="Beschriftung"/>
        <w:rPr>
          <w:rFonts w:ascii="HELVETICA LIGHT OBLIQUE" w:hAnsi="HELVETICA LIGHT OBLIQUE"/>
          <w:color w:val="000000" w:themeColor="text1"/>
        </w:rPr>
      </w:pPr>
      <w:r w:rsidRPr="006402E8">
        <w:rPr>
          <w:rFonts w:ascii="HELVETICA LIGHT OBLIQUE" w:hAnsi="HELVETICA LIGHT OBLIQUE"/>
          <w:color w:val="000000" w:themeColor="text1"/>
        </w:rPr>
        <w:t xml:space="preserve">Abbildung </w:t>
      </w:r>
      <w:r w:rsidRPr="006402E8">
        <w:rPr>
          <w:rFonts w:ascii="HELVETICA LIGHT OBLIQUE" w:hAnsi="HELVETICA LIGHT OBLIQUE"/>
          <w:color w:val="000000" w:themeColor="text1"/>
        </w:rPr>
        <w:fldChar w:fldCharType="begin"/>
      </w:r>
      <w:r w:rsidRPr="006402E8">
        <w:rPr>
          <w:rFonts w:ascii="HELVETICA LIGHT OBLIQUE" w:hAnsi="HELVETICA LIGHT OBLIQUE"/>
          <w:color w:val="000000" w:themeColor="text1"/>
        </w:rPr>
        <w:instrText xml:space="preserve"> SEQ Abbildung \* ARABIC </w:instrText>
      </w:r>
      <w:r w:rsidRPr="006402E8">
        <w:rPr>
          <w:rFonts w:ascii="HELVETICA LIGHT OBLIQUE" w:hAnsi="HELVETICA LIGHT OBLIQUE"/>
          <w:color w:val="000000" w:themeColor="text1"/>
        </w:rPr>
        <w:fldChar w:fldCharType="separate"/>
      </w:r>
      <w:r w:rsidRPr="006402E8">
        <w:rPr>
          <w:rFonts w:ascii="HELVETICA LIGHT OBLIQUE" w:hAnsi="HELVETICA LIGHT OBLIQUE"/>
          <w:noProof/>
          <w:color w:val="000000" w:themeColor="text1"/>
        </w:rPr>
        <w:t>1</w:t>
      </w:r>
      <w:r w:rsidRPr="006402E8">
        <w:rPr>
          <w:rFonts w:ascii="HELVETICA LIGHT OBLIQUE" w:hAnsi="HELVETICA LIGHT OBLIQUE"/>
          <w:color w:val="000000" w:themeColor="text1"/>
        </w:rPr>
        <w:fldChar w:fldCharType="end"/>
      </w:r>
      <w:r w:rsidRPr="006402E8">
        <w:rPr>
          <w:rFonts w:ascii="HELVETICA LIGHT OBLIQUE" w:hAnsi="HELVETICA LIGHT OBLIQUE"/>
          <w:color w:val="000000" w:themeColor="text1"/>
        </w:rPr>
        <w:t xml:space="preserve">: </w:t>
      </w:r>
      <w:proofErr w:type="spellStart"/>
      <w:r w:rsidRPr="006402E8">
        <w:rPr>
          <w:rFonts w:ascii="HELVETICA LIGHT OBLIQUE" w:hAnsi="HELVETICA LIGHT OBLIQUE"/>
          <w:color w:val="000000" w:themeColor="text1"/>
        </w:rPr>
        <w:t>Pentagonmodell</w:t>
      </w:r>
      <w:proofErr w:type="spellEnd"/>
      <w:r w:rsidRPr="006402E8">
        <w:rPr>
          <w:rFonts w:ascii="HELVETICA LIGHT OBLIQUE" w:hAnsi="HELVETICA LIGHT OBLIQUE"/>
          <w:color w:val="000000" w:themeColor="text1"/>
        </w:rPr>
        <w:t xml:space="preserve"> in Anlehnung an</w:t>
      </w:r>
      <w:r w:rsidR="00593E3A">
        <w:rPr>
          <w:rFonts w:ascii="HELVETICA LIGHT OBLIQUE" w:hAnsi="HELVETICA LIGHT OBLIQUE"/>
          <w:color w:val="000000" w:themeColor="text1"/>
        </w:rPr>
        <w:t xml:space="preserve"> </w:t>
      </w:r>
      <w:proofErr w:type="spellStart"/>
      <w:r w:rsidR="00593E3A" w:rsidRPr="00593E3A">
        <w:rPr>
          <w:rFonts w:ascii="HELVETICA LIGHT OBLIQUE" w:hAnsi="HELVETICA LIGHT OBLIQUE"/>
          <w:color w:val="000000" w:themeColor="text1"/>
        </w:rPr>
        <w:t>Rienecker</w:t>
      </w:r>
      <w:proofErr w:type="spellEnd"/>
      <w:r w:rsidR="00593E3A">
        <w:rPr>
          <w:rFonts w:ascii="HELVETICA LIGHT OBLIQUE" w:hAnsi="HELVETICA LIGHT OBLIQUE"/>
          <w:color w:val="000000" w:themeColor="text1"/>
        </w:rPr>
        <w:t xml:space="preserve"> und </w:t>
      </w:r>
      <w:r w:rsidR="00593E3A" w:rsidRPr="00593E3A">
        <w:rPr>
          <w:rFonts w:ascii="HELVETICA LIGHT OBLIQUE" w:hAnsi="HELVETICA LIGHT OBLIQUE"/>
          <w:color w:val="000000" w:themeColor="text1"/>
        </w:rPr>
        <w:t>Jørgensen (2013</w:t>
      </w:r>
      <w:r w:rsidR="00593E3A">
        <w:rPr>
          <w:rFonts w:ascii="HELVETICA LIGHT OBLIQUE" w:hAnsi="HELVETICA LIGHT OBLIQUE"/>
          <w:color w:val="000000" w:themeColor="text1"/>
        </w:rPr>
        <w:t>: 31</w:t>
      </w:r>
      <w:r w:rsidR="00593E3A" w:rsidRPr="00593E3A">
        <w:rPr>
          <w:rFonts w:ascii="HELVETICA LIGHT OBLIQUE" w:hAnsi="HELVETICA LIGHT OBLIQUE"/>
          <w:color w:val="000000" w:themeColor="text1"/>
        </w:rPr>
        <w:t>)</w:t>
      </w:r>
    </w:p>
    <w:p w14:paraId="37FD1401" w14:textId="70826AC1" w:rsidR="00571499" w:rsidRPr="00DC4081" w:rsidRDefault="00571499" w:rsidP="00DC4081">
      <w:pPr>
        <w:pStyle w:val="Titel"/>
        <w:rPr>
          <w:sz w:val="36"/>
          <w:szCs w:val="36"/>
        </w:rPr>
      </w:pPr>
      <w:r w:rsidRPr="00DC4081">
        <w:rPr>
          <w:sz w:val="36"/>
          <w:szCs w:val="36"/>
        </w:rPr>
        <w:t xml:space="preserve">4. Methodisches Vorgehen </w:t>
      </w:r>
    </w:p>
    <w:p w14:paraId="02F5494D" w14:textId="3E4EE850" w:rsidR="00571499" w:rsidRPr="00571499" w:rsidRDefault="00571499" w:rsidP="00571499">
      <w:r w:rsidRPr="00571499">
        <w:t xml:space="preserve">In diesem Teil erwarten </w:t>
      </w:r>
      <w:r w:rsidR="00190B74">
        <w:t>i</w:t>
      </w:r>
      <w:r w:rsidRPr="00571499">
        <w:t xml:space="preserve">hre Leser:innen, dass </w:t>
      </w:r>
      <w:r w:rsidR="00D71A17">
        <w:t>sie</w:t>
      </w:r>
      <w:r w:rsidRPr="00571499">
        <w:t xml:space="preserve"> darlegen, wie </w:t>
      </w:r>
      <w:r w:rsidR="00D71A17">
        <w:t>sie</w:t>
      </w:r>
      <w:r w:rsidRPr="00571499">
        <w:t xml:space="preserve"> zu der nötigen Erkenntnis kommen werden respektive wie </w:t>
      </w:r>
      <w:r w:rsidR="00D71A17">
        <w:t>sie</w:t>
      </w:r>
      <w:r w:rsidRPr="00571499">
        <w:t xml:space="preserve"> versuchen, </w:t>
      </w:r>
      <w:r w:rsidR="00190B74">
        <w:t>ih</w:t>
      </w:r>
      <w:r w:rsidRPr="00571499">
        <w:t>re Frage zu beantworten. Angesichts der gebotenen Kürze sollte</w:t>
      </w:r>
      <w:r w:rsidR="00204797">
        <w:t>n</w:t>
      </w:r>
      <w:r w:rsidRPr="00571499">
        <w:t xml:space="preserve"> </w:t>
      </w:r>
      <w:r w:rsidR="00D71A17">
        <w:t>sie</w:t>
      </w:r>
      <w:r w:rsidRPr="00571499">
        <w:t xml:space="preserve"> in einem Exposé nur sagen, was </w:t>
      </w:r>
      <w:r w:rsidR="00D71A17">
        <w:t>sie</w:t>
      </w:r>
      <w:r w:rsidRPr="00571499">
        <w:t xml:space="preserve"> tatsächlich machen und nicht erwähnen, welche potenziell auch geeigneten Methoden </w:t>
      </w:r>
      <w:r w:rsidR="00D71A17">
        <w:t>sie</w:t>
      </w:r>
      <w:r w:rsidRPr="00571499">
        <w:t xml:space="preserve"> nicht machen. Es versteht sich von selbst, dass sich das methodische Vorgehen mit der Fragestellung vertragen und zu einer Antwort führen sollte.</w:t>
      </w:r>
    </w:p>
    <w:p w14:paraId="1709C7C5" w14:textId="757CB636" w:rsidR="00571499" w:rsidRPr="00571499" w:rsidRDefault="00571499" w:rsidP="00DC4081">
      <w:pPr>
        <w:pStyle w:val="Titel"/>
        <w:rPr>
          <w:sz w:val="36"/>
          <w:szCs w:val="36"/>
        </w:rPr>
      </w:pPr>
      <w:r w:rsidRPr="00571499">
        <w:rPr>
          <w:sz w:val="36"/>
          <w:szCs w:val="36"/>
        </w:rPr>
        <w:t>5. Zeitplan</w:t>
      </w:r>
    </w:p>
    <w:p w14:paraId="6D419E44" w14:textId="7001F892" w:rsidR="00571499" w:rsidRPr="00571499" w:rsidRDefault="00571499" w:rsidP="00571499">
      <w:r w:rsidRPr="00571499">
        <w:t xml:space="preserve">Legen </w:t>
      </w:r>
      <w:r w:rsidR="00D71A17">
        <w:t>sie</w:t>
      </w:r>
      <w:r w:rsidRPr="00571499">
        <w:t xml:space="preserve"> zuletzt dar, welche Arbeit</w:t>
      </w:r>
      <w:r w:rsidR="0089024A">
        <w:t>en</w:t>
      </w:r>
      <w:r w:rsidRPr="00571499">
        <w:t xml:space="preserve"> zu erledigen </w:t>
      </w:r>
      <w:r w:rsidR="0089024A">
        <w:t>sind</w:t>
      </w:r>
      <w:r w:rsidRPr="00571499">
        <w:t xml:space="preserve"> und wann </w:t>
      </w:r>
      <w:r w:rsidR="00D71A17">
        <w:t>sie</w:t>
      </w:r>
      <w:r w:rsidRPr="00571499">
        <w:t xml:space="preserve"> das tun werden. Manch kühne Vorhaben erledigen sich dabei von selbst. Zugleich haben </w:t>
      </w:r>
      <w:r w:rsidR="00D71A17">
        <w:t>sie</w:t>
      </w:r>
      <w:r w:rsidRPr="00571499">
        <w:t xml:space="preserve"> einen Plan, der es </w:t>
      </w:r>
      <w:r w:rsidR="00190B74">
        <w:t>ih</w:t>
      </w:r>
      <w:r w:rsidRPr="00571499">
        <w:t>nen erlaubt, Abweichungen zu erkennen und gegenzusteuern.</w:t>
      </w:r>
    </w:p>
    <w:p w14:paraId="09619569" w14:textId="3A36B46F" w:rsidR="00571499" w:rsidRPr="00571499" w:rsidRDefault="00571499" w:rsidP="00DC4081">
      <w:pPr>
        <w:pStyle w:val="Titel"/>
        <w:rPr>
          <w:sz w:val="36"/>
          <w:szCs w:val="36"/>
        </w:rPr>
      </w:pPr>
      <w:r w:rsidRPr="00571499">
        <w:rPr>
          <w:sz w:val="36"/>
          <w:szCs w:val="36"/>
        </w:rPr>
        <w:t>6. Literaturverzeichnis</w:t>
      </w:r>
    </w:p>
    <w:p w14:paraId="41703E58" w14:textId="07AEA926" w:rsidR="003073DF" w:rsidRDefault="00571499" w:rsidP="00571499">
      <w:r w:rsidRPr="00571499">
        <w:t>Wichtig: Ein Exposé muss schon die gleichen Anforderungen an wissenschaftliches Arbeiten erfüllen, wie jede andere Arbeit.</w:t>
      </w:r>
    </w:p>
    <w:p w14:paraId="529BBEE4" w14:textId="2B87115F" w:rsidR="00593E3A" w:rsidRDefault="00593E3A" w:rsidP="00593E3A">
      <w:pPr>
        <w:pStyle w:val="Titel"/>
        <w:rPr>
          <w:sz w:val="36"/>
          <w:szCs w:val="36"/>
        </w:rPr>
      </w:pPr>
      <w:r w:rsidRPr="00593E3A">
        <w:rPr>
          <w:sz w:val="36"/>
          <w:szCs w:val="36"/>
        </w:rPr>
        <w:t>Zitierte und weiterführende Literatur</w:t>
      </w:r>
    </w:p>
    <w:p w14:paraId="791293C9" w14:textId="77777777" w:rsidR="00593E3A" w:rsidRPr="00593E3A" w:rsidRDefault="00593E3A" w:rsidP="00593E3A">
      <w:r w:rsidRPr="00593E3A">
        <w:t xml:space="preserve">Baade, Jussi; Holger </w:t>
      </w:r>
      <w:proofErr w:type="spellStart"/>
      <w:r w:rsidRPr="00593E3A">
        <w:t>Gertel</w:t>
      </w:r>
      <w:proofErr w:type="spellEnd"/>
      <w:r w:rsidRPr="00593E3A">
        <w:t xml:space="preserve"> und Antje Schlottmann (2014): </w:t>
      </w:r>
      <w:r w:rsidRPr="00593E3A">
        <w:rPr>
          <w:b/>
          <w:bCs/>
        </w:rPr>
        <w:t>Wissenschaftlich Arbeiten. Ein Leitfaden für Studierende der Geographie.</w:t>
      </w:r>
      <w:r w:rsidRPr="00593E3A">
        <w:t xml:space="preserve"> Bern. Haupt. 3., aktual. Aufl.</w:t>
      </w:r>
    </w:p>
    <w:p w14:paraId="77B22A19" w14:textId="7B97D2C0" w:rsidR="00593E3A" w:rsidRPr="00593E3A" w:rsidRDefault="00593E3A" w:rsidP="00593E3A">
      <w:proofErr w:type="spellStart"/>
      <w:r w:rsidRPr="00593E3A">
        <w:t>Rienecker</w:t>
      </w:r>
      <w:proofErr w:type="spellEnd"/>
      <w:r w:rsidRPr="00593E3A">
        <w:t xml:space="preserve">, Lotte und Peter </w:t>
      </w:r>
      <w:proofErr w:type="spellStart"/>
      <w:r w:rsidRPr="00593E3A">
        <w:t>Stray</w:t>
      </w:r>
      <w:proofErr w:type="spellEnd"/>
      <w:r w:rsidRPr="00593E3A">
        <w:t xml:space="preserve"> Jørgensen (2013). </w:t>
      </w:r>
      <w:r w:rsidRPr="00593E3A">
        <w:rPr>
          <w:b/>
          <w:bCs/>
          <w:lang w:val="en-US"/>
        </w:rPr>
        <w:t xml:space="preserve">The good paper. A handbook for writing papers in higher education. </w:t>
      </w:r>
      <w:proofErr w:type="spellStart"/>
      <w:r w:rsidRPr="00593E3A">
        <w:t>Frederiksberg</w:t>
      </w:r>
      <w:proofErr w:type="spellEnd"/>
      <w:r w:rsidRPr="00593E3A">
        <w:t xml:space="preserve">: </w:t>
      </w:r>
      <w:proofErr w:type="spellStart"/>
      <w:r w:rsidRPr="00593E3A">
        <w:t>Samfundslitteratur</w:t>
      </w:r>
      <w:proofErr w:type="spellEnd"/>
      <w:r w:rsidRPr="00593E3A">
        <w:t>. S. 31.</w:t>
      </w:r>
    </w:p>
    <w:p w14:paraId="435A4E84" w14:textId="382FC24C" w:rsidR="00D71A17" w:rsidRDefault="00D71A17" w:rsidP="00204797">
      <w:pPr>
        <w:pStyle w:val="Titel"/>
        <w:pageBreakBefore/>
        <w:rPr>
          <w:sz w:val="36"/>
          <w:szCs w:val="36"/>
        </w:rPr>
      </w:pPr>
      <w:r w:rsidRPr="00D71A17">
        <w:rPr>
          <w:sz w:val="36"/>
          <w:szCs w:val="36"/>
        </w:rPr>
        <w:lastRenderedPageBreak/>
        <w:t xml:space="preserve">Evaluationskriterien für </w:t>
      </w:r>
      <w:r w:rsidR="00593E3A">
        <w:rPr>
          <w:sz w:val="36"/>
          <w:szCs w:val="36"/>
        </w:rPr>
        <w:t xml:space="preserve">Projekt- und </w:t>
      </w:r>
      <w:r w:rsidRPr="00D71A17">
        <w:rPr>
          <w:sz w:val="36"/>
          <w:szCs w:val="36"/>
        </w:rPr>
        <w:t>Bachelorarbeiten</w:t>
      </w:r>
    </w:p>
    <w:p w14:paraId="618EF13A" w14:textId="733D80A7" w:rsidR="00A83960" w:rsidRPr="00A83960" w:rsidRDefault="00A83960" w:rsidP="00A83960">
      <w:r>
        <w:t xml:space="preserve">Insofern </w:t>
      </w:r>
      <w:r w:rsidR="00593E3A">
        <w:t>Projekt- und</w:t>
      </w:r>
      <w:r>
        <w:t xml:space="preserve"> Bachelorarbeiten sehr unterschiedliche Anliegen haben (z.B. Literaturarbeit, Unterrichtsentwurf, empirische Untersuchung), können sie nicht mit einem einheitlichen Schema bewertet werden. Dennoch versuche ich, in der nachstehenden Tabelle die aus meiner Sicht relevanten Kriterien darzulegen.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2476"/>
        <w:gridCol w:w="2198"/>
        <w:gridCol w:w="1957"/>
        <w:gridCol w:w="2052"/>
      </w:tblGrid>
      <w:tr w:rsidR="007D7546" w:rsidRPr="007D7546" w14:paraId="33C51512" w14:textId="77777777" w:rsidTr="00D5440D">
        <w:tc>
          <w:tcPr>
            <w:tcW w:w="0" w:type="auto"/>
            <w:tcMar>
              <w:top w:w="11" w:type="dxa"/>
              <w:left w:w="11" w:type="dxa"/>
              <w:bottom w:w="11" w:type="dxa"/>
              <w:right w:w="11" w:type="dxa"/>
            </w:tcMar>
            <w:vAlign w:val="center"/>
          </w:tcPr>
          <w:p w14:paraId="7A82E7D4" w14:textId="0496E967" w:rsidR="007D7546" w:rsidRPr="007D7546" w:rsidRDefault="007D7546" w:rsidP="00D5440D">
            <w:pPr>
              <w:pStyle w:val="TabTitel"/>
              <w:jc w:val="center"/>
              <w:rPr>
                <w:rFonts w:asciiTheme="minorHAnsi" w:hAnsiTheme="minorHAnsi" w:cstheme="minorHAnsi"/>
                <w:b/>
                <w:bCs/>
              </w:rPr>
            </w:pPr>
            <w:r>
              <w:rPr>
                <w:rFonts w:asciiTheme="minorHAnsi" w:hAnsiTheme="minorHAnsi" w:cstheme="minorHAnsi"/>
                <w:b/>
                <w:bCs/>
              </w:rPr>
              <w:t>Kriterien</w:t>
            </w:r>
          </w:p>
        </w:tc>
        <w:tc>
          <w:tcPr>
            <w:tcW w:w="0" w:type="auto"/>
            <w:tcMar>
              <w:top w:w="11" w:type="dxa"/>
              <w:left w:w="11" w:type="dxa"/>
              <w:bottom w:w="11" w:type="dxa"/>
              <w:right w:w="11" w:type="dxa"/>
            </w:tcMar>
          </w:tcPr>
          <w:p w14:paraId="0B04B3F8" w14:textId="44AD74CD" w:rsidR="007D7546" w:rsidRPr="007D7546" w:rsidRDefault="007D7546" w:rsidP="00D5440D">
            <w:pPr>
              <w:pStyle w:val="TabTitel"/>
              <w:jc w:val="center"/>
              <w:rPr>
                <w:rFonts w:asciiTheme="minorHAnsi" w:hAnsiTheme="minorHAnsi" w:cstheme="minorHAnsi"/>
                <w:b/>
                <w:bCs/>
              </w:rPr>
            </w:pPr>
            <w:r>
              <w:rPr>
                <w:rFonts w:asciiTheme="minorHAnsi" w:hAnsiTheme="minorHAnsi" w:cstheme="minorHAnsi"/>
                <w:b/>
                <w:bCs/>
              </w:rPr>
              <w:t>ungenügend</w:t>
            </w:r>
          </w:p>
        </w:tc>
        <w:tc>
          <w:tcPr>
            <w:tcW w:w="0" w:type="auto"/>
            <w:gridSpan w:val="3"/>
            <w:tcMar>
              <w:top w:w="11" w:type="dxa"/>
              <w:left w:w="11" w:type="dxa"/>
              <w:bottom w:w="11" w:type="dxa"/>
              <w:right w:w="11" w:type="dxa"/>
            </w:tcMar>
          </w:tcPr>
          <w:p w14:paraId="284680BA" w14:textId="73226507" w:rsidR="007D7546" w:rsidRPr="007D7546" w:rsidRDefault="007D7546" w:rsidP="00D5440D">
            <w:pPr>
              <w:pStyle w:val="TabTitel"/>
              <w:jc w:val="center"/>
              <w:rPr>
                <w:rFonts w:asciiTheme="minorHAnsi" w:hAnsiTheme="minorHAnsi" w:cstheme="minorHAnsi"/>
                <w:b/>
                <w:bCs/>
              </w:rPr>
            </w:pPr>
            <w:r>
              <w:rPr>
                <w:rFonts w:asciiTheme="minorHAnsi" w:hAnsiTheme="minorHAnsi" w:cstheme="minorHAnsi"/>
                <w:b/>
                <w:bCs/>
              </w:rPr>
              <w:t>ausreichend – befriedigend – gut – sehr gut</w:t>
            </w:r>
          </w:p>
        </w:tc>
      </w:tr>
      <w:tr w:rsidR="00D71A17" w:rsidRPr="005250C5" w14:paraId="0E018859" w14:textId="77777777" w:rsidTr="00D5440D">
        <w:tc>
          <w:tcPr>
            <w:tcW w:w="0" w:type="auto"/>
            <w:gridSpan w:val="5"/>
            <w:tcMar>
              <w:top w:w="11" w:type="dxa"/>
              <w:left w:w="11" w:type="dxa"/>
              <w:bottom w:w="11" w:type="dxa"/>
              <w:right w:w="11" w:type="dxa"/>
            </w:tcMar>
            <w:vAlign w:val="center"/>
          </w:tcPr>
          <w:p w14:paraId="2AC6218B" w14:textId="77777777" w:rsidR="00D71A17" w:rsidRPr="005250C5" w:rsidRDefault="00D71A17" w:rsidP="00D5440D">
            <w:pPr>
              <w:pStyle w:val="TabTitel"/>
              <w:jc w:val="center"/>
              <w:rPr>
                <w:rFonts w:asciiTheme="minorHAnsi" w:hAnsiTheme="minorHAnsi" w:cstheme="minorHAnsi"/>
                <w:b/>
                <w:bCs/>
                <w:i/>
                <w:iCs/>
              </w:rPr>
            </w:pPr>
            <w:r w:rsidRPr="005250C5">
              <w:rPr>
                <w:rFonts w:asciiTheme="minorHAnsi" w:hAnsiTheme="minorHAnsi" w:cstheme="minorHAnsi"/>
                <w:b/>
                <w:bCs/>
                <w:i/>
                <w:iCs/>
              </w:rPr>
              <w:t>Inhalt (ca. 40%)</w:t>
            </w:r>
          </w:p>
        </w:tc>
      </w:tr>
      <w:tr w:rsidR="00D71A17" w:rsidRPr="007D7546" w14:paraId="709EBBEA" w14:textId="77777777" w:rsidTr="00D5440D">
        <w:tc>
          <w:tcPr>
            <w:tcW w:w="0" w:type="auto"/>
            <w:tcMar>
              <w:top w:w="11" w:type="dxa"/>
              <w:left w:w="11" w:type="dxa"/>
              <w:bottom w:w="11" w:type="dxa"/>
              <w:right w:w="11" w:type="dxa"/>
            </w:tcMar>
            <w:vAlign w:val="center"/>
          </w:tcPr>
          <w:p w14:paraId="6BD8704F" w14:textId="6B8F99D4"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Fakten</w:t>
            </w:r>
          </w:p>
        </w:tc>
        <w:tc>
          <w:tcPr>
            <w:tcW w:w="0" w:type="auto"/>
            <w:tcMar>
              <w:top w:w="11" w:type="dxa"/>
              <w:left w:w="11" w:type="dxa"/>
              <w:bottom w:w="11" w:type="dxa"/>
              <w:right w:w="11" w:type="dxa"/>
            </w:tcMar>
          </w:tcPr>
          <w:p w14:paraId="69596675" w14:textId="4AC06391"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Fakten sind falsch</w:t>
            </w:r>
            <w:r w:rsidR="005250C5">
              <w:rPr>
                <w:rFonts w:asciiTheme="majorHAnsi" w:hAnsiTheme="majorHAnsi" w:cstheme="majorHAnsi"/>
              </w:rPr>
              <w:t xml:space="preserve"> </w:t>
            </w:r>
            <w:r w:rsidRPr="007D7546">
              <w:rPr>
                <w:rFonts w:asciiTheme="majorHAnsi" w:hAnsiTheme="majorHAnsi" w:cstheme="majorHAnsi"/>
              </w:rPr>
              <w:t>/ inkorrekt</w:t>
            </w:r>
          </w:p>
        </w:tc>
        <w:tc>
          <w:tcPr>
            <w:tcW w:w="0" w:type="auto"/>
            <w:tcMar>
              <w:top w:w="11" w:type="dxa"/>
              <w:left w:w="11" w:type="dxa"/>
              <w:bottom w:w="11" w:type="dxa"/>
              <w:right w:w="11" w:type="dxa"/>
            </w:tcMar>
          </w:tcPr>
          <w:p w14:paraId="25BC75BD"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Fakten sind akkurat, z.T. nicht aktuell</w:t>
            </w:r>
          </w:p>
        </w:tc>
        <w:tc>
          <w:tcPr>
            <w:tcW w:w="0" w:type="auto"/>
            <w:tcMar>
              <w:top w:w="11" w:type="dxa"/>
              <w:left w:w="11" w:type="dxa"/>
              <w:bottom w:w="11" w:type="dxa"/>
              <w:right w:w="11" w:type="dxa"/>
            </w:tcMar>
          </w:tcPr>
          <w:p w14:paraId="49FDA854"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Fakten sind akkurat, aktuell, gut recherchiert</w:t>
            </w:r>
          </w:p>
        </w:tc>
        <w:tc>
          <w:tcPr>
            <w:tcW w:w="0" w:type="auto"/>
            <w:tcMar>
              <w:top w:w="11" w:type="dxa"/>
              <w:left w:w="11" w:type="dxa"/>
              <w:bottom w:w="11" w:type="dxa"/>
              <w:right w:w="11" w:type="dxa"/>
            </w:tcMar>
          </w:tcPr>
          <w:p w14:paraId="232F8219"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Fakten sind akkurat, aktuell, relevant, sehr gut recherchiert</w:t>
            </w:r>
          </w:p>
        </w:tc>
      </w:tr>
      <w:tr w:rsidR="00D71A17" w:rsidRPr="007D7546" w14:paraId="480FC93E" w14:textId="77777777" w:rsidTr="00D5440D">
        <w:tc>
          <w:tcPr>
            <w:tcW w:w="0" w:type="auto"/>
            <w:tcMar>
              <w:top w:w="11" w:type="dxa"/>
              <w:left w:w="11" w:type="dxa"/>
              <w:bottom w:w="11" w:type="dxa"/>
              <w:right w:w="11" w:type="dxa"/>
            </w:tcMar>
            <w:vAlign w:val="center"/>
          </w:tcPr>
          <w:p w14:paraId="149C011D" w14:textId="42D8ED3D"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 xml:space="preserve">Frage- </w:t>
            </w:r>
            <w:r w:rsidR="00D5440D">
              <w:rPr>
                <w:rFonts w:asciiTheme="minorHAnsi" w:hAnsiTheme="minorHAnsi" w:cstheme="minorHAnsi"/>
                <w:b/>
                <w:bCs/>
              </w:rPr>
              <w:t>&amp;</w:t>
            </w:r>
            <w:r w:rsidRPr="007D7546">
              <w:rPr>
                <w:rFonts w:asciiTheme="minorHAnsi" w:hAnsiTheme="minorHAnsi" w:cstheme="minorHAnsi"/>
                <w:b/>
                <w:bCs/>
              </w:rPr>
              <w:t xml:space="preserve"> Problemstellung</w:t>
            </w:r>
          </w:p>
        </w:tc>
        <w:tc>
          <w:tcPr>
            <w:tcW w:w="0" w:type="auto"/>
            <w:tcMar>
              <w:top w:w="11" w:type="dxa"/>
              <w:left w:w="11" w:type="dxa"/>
              <w:bottom w:w="11" w:type="dxa"/>
              <w:right w:w="11" w:type="dxa"/>
            </w:tcMar>
          </w:tcPr>
          <w:p w14:paraId="3FE367D0" w14:textId="589637BF"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keine</w:t>
            </w:r>
            <w:r w:rsidR="005250C5">
              <w:rPr>
                <w:rFonts w:asciiTheme="majorHAnsi" w:hAnsiTheme="majorHAnsi" w:cstheme="majorHAnsi"/>
              </w:rPr>
              <w:t xml:space="preserve"> </w:t>
            </w:r>
            <w:r w:rsidRPr="007D7546">
              <w:rPr>
                <w:rFonts w:asciiTheme="majorHAnsi" w:hAnsiTheme="majorHAnsi" w:cstheme="majorHAnsi"/>
              </w:rPr>
              <w:t>/ schlechte Formulierung von Frage- und Problemstellung; Aufgabe wurde nicht erfüllt; Vereinbarungen wurden nicht eingehalten</w:t>
            </w:r>
          </w:p>
        </w:tc>
        <w:tc>
          <w:tcPr>
            <w:tcW w:w="0" w:type="auto"/>
            <w:tcMar>
              <w:top w:w="11" w:type="dxa"/>
              <w:left w:w="11" w:type="dxa"/>
              <w:bottom w:w="11" w:type="dxa"/>
              <w:right w:w="11" w:type="dxa"/>
            </w:tcMar>
          </w:tcPr>
          <w:p w14:paraId="12126BD6" w14:textId="06306209"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Frage- und Problemstellung z.T. unpräzis</w:t>
            </w:r>
            <w:r w:rsidR="005250C5">
              <w:rPr>
                <w:rFonts w:asciiTheme="majorHAnsi" w:hAnsiTheme="majorHAnsi" w:cstheme="majorHAnsi"/>
              </w:rPr>
              <w:t xml:space="preserve"> </w:t>
            </w:r>
            <w:r w:rsidRPr="007D7546">
              <w:rPr>
                <w:rFonts w:asciiTheme="majorHAnsi" w:hAnsiTheme="majorHAnsi" w:cstheme="majorHAnsi"/>
              </w:rPr>
              <w:t>abgegrenzt; Aufgabe gerade erfüllt, «</w:t>
            </w:r>
            <w:proofErr w:type="spellStart"/>
            <w:r w:rsidRPr="007D7546">
              <w:rPr>
                <w:rFonts w:asciiTheme="majorHAnsi" w:hAnsiTheme="majorHAnsi" w:cstheme="majorHAnsi"/>
              </w:rPr>
              <w:t>ownership</w:t>
            </w:r>
            <w:proofErr w:type="spellEnd"/>
            <w:r w:rsidRPr="007D7546">
              <w:rPr>
                <w:rFonts w:asciiTheme="majorHAnsi" w:hAnsiTheme="majorHAnsi" w:cstheme="majorHAnsi"/>
              </w:rPr>
              <w:t>» wurde nicht übernommen</w:t>
            </w:r>
          </w:p>
        </w:tc>
        <w:tc>
          <w:tcPr>
            <w:tcW w:w="0" w:type="auto"/>
            <w:tcMar>
              <w:top w:w="11" w:type="dxa"/>
              <w:left w:w="11" w:type="dxa"/>
              <w:bottom w:w="11" w:type="dxa"/>
              <w:right w:w="11" w:type="dxa"/>
            </w:tcMar>
          </w:tcPr>
          <w:p w14:paraId="67BF98FA"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Frage- und Problemstellung sind gut eingegrenzt; Aufgabe gut erfüllt, «</w:t>
            </w:r>
            <w:proofErr w:type="spellStart"/>
            <w:r w:rsidRPr="007D7546">
              <w:rPr>
                <w:rFonts w:asciiTheme="majorHAnsi" w:hAnsiTheme="majorHAnsi" w:cstheme="majorHAnsi"/>
              </w:rPr>
              <w:t>owner</w:t>
            </w:r>
            <w:r w:rsidRPr="007D7546">
              <w:rPr>
                <w:rFonts w:asciiTheme="majorHAnsi" w:hAnsiTheme="majorHAnsi" w:cstheme="majorHAnsi"/>
              </w:rPr>
              <w:softHyphen/>
              <w:t>ship</w:t>
            </w:r>
            <w:proofErr w:type="spellEnd"/>
            <w:r w:rsidRPr="007D7546">
              <w:rPr>
                <w:rFonts w:asciiTheme="majorHAnsi" w:hAnsiTheme="majorHAnsi" w:cstheme="majorHAnsi"/>
              </w:rPr>
              <w:t>» gut übernommen</w:t>
            </w:r>
          </w:p>
        </w:tc>
        <w:tc>
          <w:tcPr>
            <w:tcW w:w="0" w:type="auto"/>
            <w:tcMar>
              <w:top w:w="11" w:type="dxa"/>
              <w:left w:w="11" w:type="dxa"/>
              <w:bottom w:w="11" w:type="dxa"/>
              <w:right w:w="11" w:type="dxa"/>
            </w:tcMar>
          </w:tcPr>
          <w:p w14:paraId="3C5C9D6A" w14:textId="14BAAC80"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Frage- und Problemstellung selbst gut eingegrenzt und präzise formuliert; «</w:t>
            </w:r>
            <w:proofErr w:type="spellStart"/>
            <w:r w:rsidRPr="007D7546">
              <w:rPr>
                <w:rFonts w:asciiTheme="majorHAnsi" w:hAnsiTheme="majorHAnsi" w:cstheme="majorHAnsi"/>
              </w:rPr>
              <w:t>owner</w:t>
            </w:r>
            <w:r w:rsidRPr="007D7546">
              <w:rPr>
                <w:rFonts w:asciiTheme="majorHAnsi" w:hAnsiTheme="majorHAnsi" w:cstheme="majorHAnsi"/>
              </w:rPr>
              <w:softHyphen/>
              <w:t>ship</w:t>
            </w:r>
            <w:proofErr w:type="spellEnd"/>
            <w:r w:rsidRPr="007D7546">
              <w:rPr>
                <w:rFonts w:asciiTheme="majorHAnsi" w:hAnsiTheme="majorHAnsi" w:cstheme="majorHAnsi"/>
              </w:rPr>
              <w:t xml:space="preserve">» </w:t>
            </w:r>
            <w:r w:rsidR="005250C5">
              <w:rPr>
                <w:rFonts w:asciiTheme="majorHAnsi" w:hAnsiTheme="majorHAnsi" w:cstheme="majorHAnsi"/>
              </w:rPr>
              <w:t xml:space="preserve">sehr </w:t>
            </w:r>
            <w:r w:rsidRPr="007D7546">
              <w:rPr>
                <w:rFonts w:asciiTheme="majorHAnsi" w:hAnsiTheme="majorHAnsi" w:cstheme="majorHAnsi"/>
              </w:rPr>
              <w:t>gut übernommen</w:t>
            </w:r>
          </w:p>
        </w:tc>
      </w:tr>
      <w:tr w:rsidR="00D71A17" w:rsidRPr="007D7546" w14:paraId="7929A5F7" w14:textId="77777777" w:rsidTr="00D5440D">
        <w:tc>
          <w:tcPr>
            <w:tcW w:w="0" w:type="auto"/>
            <w:tcMar>
              <w:top w:w="11" w:type="dxa"/>
              <w:left w:w="11" w:type="dxa"/>
              <w:bottom w:w="11" w:type="dxa"/>
              <w:right w:w="11" w:type="dxa"/>
            </w:tcMar>
            <w:vAlign w:val="center"/>
          </w:tcPr>
          <w:p w14:paraId="20A83248" w14:textId="2FA21CA7"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Stand der Forschung</w:t>
            </w:r>
          </w:p>
        </w:tc>
        <w:tc>
          <w:tcPr>
            <w:tcW w:w="0" w:type="auto"/>
            <w:tcMar>
              <w:top w:w="11" w:type="dxa"/>
              <w:left w:w="11" w:type="dxa"/>
              <w:bottom w:w="11" w:type="dxa"/>
              <w:right w:w="11" w:type="dxa"/>
            </w:tcMar>
          </w:tcPr>
          <w:p w14:paraId="6F9DB711" w14:textId="4B3F2740"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einseitig</w:t>
            </w:r>
            <w:r w:rsidR="005250C5">
              <w:rPr>
                <w:rFonts w:asciiTheme="majorHAnsi" w:hAnsiTheme="majorHAnsi" w:cstheme="majorHAnsi"/>
              </w:rPr>
              <w:t xml:space="preserve"> </w:t>
            </w:r>
            <w:r w:rsidRPr="007D7546">
              <w:rPr>
                <w:rFonts w:asciiTheme="majorHAnsi" w:hAnsiTheme="majorHAnsi" w:cstheme="majorHAnsi"/>
              </w:rPr>
              <w:t>/ veraltet</w:t>
            </w:r>
            <w:r w:rsidR="005250C5">
              <w:rPr>
                <w:rFonts w:asciiTheme="majorHAnsi" w:hAnsiTheme="majorHAnsi" w:cstheme="majorHAnsi"/>
              </w:rPr>
              <w:t xml:space="preserve"> </w:t>
            </w:r>
            <w:r w:rsidRPr="007D7546">
              <w:rPr>
                <w:rFonts w:asciiTheme="majorHAnsi" w:hAnsiTheme="majorHAnsi" w:cstheme="majorHAnsi"/>
              </w:rPr>
              <w:t>/ unklar</w:t>
            </w:r>
            <w:r w:rsidR="005250C5">
              <w:rPr>
                <w:rFonts w:asciiTheme="majorHAnsi" w:hAnsiTheme="majorHAnsi" w:cstheme="majorHAnsi"/>
              </w:rPr>
              <w:t xml:space="preserve"> </w:t>
            </w:r>
            <w:r w:rsidRPr="007D7546">
              <w:rPr>
                <w:rFonts w:asciiTheme="majorHAnsi" w:hAnsiTheme="majorHAnsi" w:cstheme="majorHAnsi"/>
              </w:rPr>
              <w:t>/ nicht vorhanden</w:t>
            </w:r>
          </w:p>
        </w:tc>
        <w:tc>
          <w:tcPr>
            <w:tcW w:w="0" w:type="auto"/>
            <w:tcMar>
              <w:top w:w="11" w:type="dxa"/>
              <w:left w:w="11" w:type="dxa"/>
              <w:bottom w:w="11" w:type="dxa"/>
              <w:right w:w="11" w:type="dxa"/>
            </w:tcMar>
          </w:tcPr>
          <w:p w14:paraId="1084E8E3" w14:textId="17E49D73"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vorhanden, aber unausgewogen</w:t>
            </w:r>
          </w:p>
        </w:tc>
        <w:tc>
          <w:tcPr>
            <w:tcW w:w="0" w:type="auto"/>
            <w:tcMar>
              <w:top w:w="11" w:type="dxa"/>
              <w:left w:w="11" w:type="dxa"/>
              <w:bottom w:w="11" w:type="dxa"/>
              <w:right w:w="11" w:type="dxa"/>
            </w:tcMar>
          </w:tcPr>
          <w:p w14:paraId="55E6FA8B" w14:textId="69C87216"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ausgewogen erarbeitet</w:t>
            </w:r>
          </w:p>
        </w:tc>
        <w:tc>
          <w:tcPr>
            <w:tcW w:w="0" w:type="auto"/>
            <w:tcMar>
              <w:top w:w="11" w:type="dxa"/>
              <w:left w:w="11" w:type="dxa"/>
              <w:bottom w:w="11" w:type="dxa"/>
              <w:right w:w="11" w:type="dxa"/>
            </w:tcMar>
          </w:tcPr>
          <w:p w14:paraId="19269B89" w14:textId="3B887F21"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konzis, ausgewogen, umfassend erarbeitet</w:t>
            </w:r>
          </w:p>
        </w:tc>
      </w:tr>
      <w:tr w:rsidR="00D71A17" w:rsidRPr="007D7546" w14:paraId="2BED718C" w14:textId="77777777" w:rsidTr="00D5440D">
        <w:tc>
          <w:tcPr>
            <w:tcW w:w="0" w:type="auto"/>
            <w:tcMar>
              <w:top w:w="11" w:type="dxa"/>
              <w:left w:w="11" w:type="dxa"/>
              <w:bottom w:w="11" w:type="dxa"/>
              <w:right w:w="11" w:type="dxa"/>
            </w:tcMar>
            <w:vAlign w:val="center"/>
          </w:tcPr>
          <w:p w14:paraId="4DD0F4B5" w14:textId="39CC2501"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Verwendete Literatur</w:t>
            </w:r>
          </w:p>
        </w:tc>
        <w:tc>
          <w:tcPr>
            <w:tcW w:w="0" w:type="auto"/>
            <w:tcMar>
              <w:top w:w="11" w:type="dxa"/>
              <w:left w:w="11" w:type="dxa"/>
              <w:bottom w:w="11" w:type="dxa"/>
              <w:right w:w="11" w:type="dxa"/>
            </w:tcMar>
          </w:tcPr>
          <w:p w14:paraId="6448A6E2"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einseitige, veraltete, dürftige Literatur</w:t>
            </w:r>
          </w:p>
        </w:tc>
        <w:tc>
          <w:tcPr>
            <w:tcW w:w="0" w:type="auto"/>
            <w:tcMar>
              <w:top w:w="11" w:type="dxa"/>
              <w:left w:w="11" w:type="dxa"/>
              <w:bottom w:w="11" w:type="dxa"/>
              <w:right w:w="11" w:type="dxa"/>
            </w:tcMar>
          </w:tcPr>
          <w:p w14:paraId="523711DA" w14:textId="395ECDEE"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Literatur ok, könnte aber aktueller</w:t>
            </w:r>
            <w:r w:rsidR="005250C5">
              <w:rPr>
                <w:rFonts w:asciiTheme="majorHAnsi" w:hAnsiTheme="majorHAnsi" w:cstheme="majorHAnsi"/>
              </w:rPr>
              <w:t xml:space="preserve"> </w:t>
            </w:r>
            <w:r w:rsidRPr="007D7546">
              <w:rPr>
                <w:rFonts w:asciiTheme="majorHAnsi" w:hAnsiTheme="majorHAnsi" w:cstheme="majorHAnsi"/>
              </w:rPr>
              <w:t>/ umfassender sein</w:t>
            </w:r>
          </w:p>
        </w:tc>
        <w:tc>
          <w:tcPr>
            <w:tcW w:w="0" w:type="auto"/>
            <w:tcMar>
              <w:top w:w="11" w:type="dxa"/>
              <w:left w:w="11" w:type="dxa"/>
              <w:bottom w:w="11" w:type="dxa"/>
              <w:right w:w="11" w:type="dxa"/>
            </w:tcMar>
          </w:tcPr>
          <w:p w14:paraId="25B4CBA9"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gute, adäquate Literatur</w:t>
            </w:r>
          </w:p>
        </w:tc>
        <w:tc>
          <w:tcPr>
            <w:tcW w:w="0" w:type="auto"/>
            <w:tcMar>
              <w:top w:w="11" w:type="dxa"/>
              <w:left w:w="11" w:type="dxa"/>
              <w:bottom w:w="11" w:type="dxa"/>
              <w:right w:w="11" w:type="dxa"/>
            </w:tcMar>
          </w:tcPr>
          <w:p w14:paraId="23F5E8B7" w14:textId="7A1B7968"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gute, relevante, adäquate Literatur</w:t>
            </w:r>
          </w:p>
        </w:tc>
      </w:tr>
      <w:tr w:rsidR="00D71A17" w:rsidRPr="005250C5" w14:paraId="14FAFF3F" w14:textId="77777777" w:rsidTr="00D5440D">
        <w:tc>
          <w:tcPr>
            <w:tcW w:w="0" w:type="auto"/>
            <w:gridSpan w:val="5"/>
            <w:tcMar>
              <w:top w:w="11" w:type="dxa"/>
              <w:left w:w="11" w:type="dxa"/>
              <w:bottom w:w="11" w:type="dxa"/>
              <w:right w:w="11" w:type="dxa"/>
            </w:tcMar>
            <w:vAlign w:val="center"/>
          </w:tcPr>
          <w:p w14:paraId="4F29E31F" w14:textId="77777777" w:rsidR="00D71A17" w:rsidRPr="005250C5" w:rsidRDefault="00D71A17" w:rsidP="00D5440D">
            <w:pPr>
              <w:pStyle w:val="TabTitel"/>
              <w:jc w:val="center"/>
              <w:rPr>
                <w:rFonts w:asciiTheme="minorHAnsi" w:hAnsiTheme="minorHAnsi" w:cstheme="minorHAnsi"/>
                <w:b/>
                <w:bCs/>
                <w:i/>
                <w:iCs/>
              </w:rPr>
            </w:pPr>
            <w:r w:rsidRPr="005250C5">
              <w:rPr>
                <w:rFonts w:asciiTheme="minorHAnsi" w:hAnsiTheme="minorHAnsi" w:cstheme="minorHAnsi"/>
                <w:b/>
                <w:bCs/>
                <w:i/>
                <w:iCs/>
              </w:rPr>
              <w:t>Argumentation (ca. 40%)</w:t>
            </w:r>
          </w:p>
        </w:tc>
      </w:tr>
      <w:tr w:rsidR="00D71A17" w:rsidRPr="007D7546" w14:paraId="5F01D392" w14:textId="77777777" w:rsidTr="00D5440D">
        <w:tc>
          <w:tcPr>
            <w:tcW w:w="0" w:type="auto"/>
            <w:tcMar>
              <w:top w:w="11" w:type="dxa"/>
              <w:left w:w="11" w:type="dxa"/>
              <w:bottom w:w="11" w:type="dxa"/>
              <w:right w:w="11" w:type="dxa"/>
            </w:tcMar>
            <w:vAlign w:val="center"/>
          </w:tcPr>
          <w:p w14:paraId="7C1EC556" w14:textId="40F37456"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 xml:space="preserve">Stringenz </w:t>
            </w:r>
            <w:r w:rsidR="00D5440D">
              <w:rPr>
                <w:rFonts w:asciiTheme="minorHAnsi" w:hAnsiTheme="minorHAnsi" w:cstheme="minorHAnsi"/>
                <w:b/>
                <w:bCs/>
              </w:rPr>
              <w:t>&amp;</w:t>
            </w:r>
            <w:r w:rsidRPr="007D7546">
              <w:rPr>
                <w:rFonts w:asciiTheme="minorHAnsi" w:hAnsiTheme="minorHAnsi" w:cstheme="minorHAnsi"/>
                <w:b/>
                <w:bCs/>
              </w:rPr>
              <w:t xml:space="preserve"> Argumentation</w:t>
            </w:r>
          </w:p>
        </w:tc>
        <w:tc>
          <w:tcPr>
            <w:tcW w:w="0" w:type="auto"/>
            <w:tcMar>
              <w:top w:w="11" w:type="dxa"/>
              <w:left w:w="11" w:type="dxa"/>
              <w:bottom w:w="11" w:type="dxa"/>
              <w:right w:w="11" w:type="dxa"/>
            </w:tcMar>
          </w:tcPr>
          <w:p w14:paraId="43856FF3" w14:textId="7CFCBBAD"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Sprunghafte Argumentation</w:t>
            </w:r>
            <w:r w:rsidR="0027098C">
              <w:rPr>
                <w:rFonts w:asciiTheme="majorHAnsi" w:hAnsiTheme="majorHAnsi" w:cstheme="majorHAnsi"/>
              </w:rPr>
              <w:t xml:space="preserve"> </w:t>
            </w:r>
            <w:r w:rsidRPr="007D7546">
              <w:rPr>
                <w:rFonts w:asciiTheme="majorHAnsi" w:hAnsiTheme="majorHAnsi" w:cstheme="majorHAnsi"/>
              </w:rPr>
              <w:t>/ schlechte Leseführung</w:t>
            </w:r>
          </w:p>
        </w:tc>
        <w:tc>
          <w:tcPr>
            <w:tcW w:w="0" w:type="auto"/>
            <w:tcMar>
              <w:top w:w="11" w:type="dxa"/>
              <w:left w:w="11" w:type="dxa"/>
              <w:bottom w:w="11" w:type="dxa"/>
              <w:right w:w="11" w:type="dxa"/>
            </w:tcMar>
          </w:tcPr>
          <w:p w14:paraId="712492EB" w14:textId="3AFD0DC6"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Argumentation nur z.T. logisch</w:t>
            </w:r>
            <w:r w:rsidR="0027098C">
              <w:rPr>
                <w:rFonts w:asciiTheme="majorHAnsi" w:hAnsiTheme="majorHAnsi" w:cstheme="majorHAnsi"/>
              </w:rPr>
              <w:t xml:space="preserve"> </w:t>
            </w:r>
            <w:r w:rsidRPr="007D7546">
              <w:rPr>
                <w:rFonts w:asciiTheme="majorHAnsi" w:hAnsiTheme="majorHAnsi" w:cstheme="majorHAnsi"/>
              </w:rPr>
              <w:t>/ Leseführung z.T. sprunghaft</w:t>
            </w:r>
          </w:p>
        </w:tc>
        <w:tc>
          <w:tcPr>
            <w:tcW w:w="0" w:type="auto"/>
            <w:tcMar>
              <w:top w:w="11" w:type="dxa"/>
              <w:left w:w="11" w:type="dxa"/>
              <w:bottom w:w="11" w:type="dxa"/>
              <w:right w:w="11" w:type="dxa"/>
            </w:tcMar>
          </w:tcPr>
          <w:p w14:paraId="232532D1" w14:textId="62C996B1"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logische Argumentation</w:t>
            </w:r>
            <w:r w:rsidR="0027098C">
              <w:rPr>
                <w:rFonts w:asciiTheme="majorHAnsi" w:hAnsiTheme="majorHAnsi" w:cstheme="majorHAnsi"/>
              </w:rPr>
              <w:t xml:space="preserve"> </w:t>
            </w:r>
            <w:r w:rsidRPr="007D7546">
              <w:rPr>
                <w:rFonts w:asciiTheme="majorHAnsi" w:hAnsiTheme="majorHAnsi" w:cstheme="majorHAnsi"/>
              </w:rPr>
              <w:t>/ klare Leseführung</w:t>
            </w:r>
          </w:p>
        </w:tc>
        <w:tc>
          <w:tcPr>
            <w:tcW w:w="0" w:type="auto"/>
            <w:tcMar>
              <w:top w:w="11" w:type="dxa"/>
              <w:left w:w="11" w:type="dxa"/>
              <w:bottom w:w="11" w:type="dxa"/>
              <w:right w:w="11" w:type="dxa"/>
            </w:tcMar>
          </w:tcPr>
          <w:p w14:paraId="651B2FB3" w14:textId="67F789E3"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sehr klare und logische Argumentation</w:t>
            </w:r>
            <w:r w:rsidR="0027098C">
              <w:rPr>
                <w:rFonts w:asciiTheme="majorHAnsi" w:hAnsiTheme="majorHAnsi" w:cstheme="majorHAnsi"/>
              </w:rPr>
              <w:t xml:space="preserve"> </w:t>
            </w:r>
            <w:r w:rsidRPr="007D7546">
              <w:rPr>
                <w:rFonts w:asciiTheme="majorHAnsi" w:hAnsiTheme="majorHAnsi" w:cstheme="majorHAnsi"/>
              </w:rPr>
              <w:t>/ sehr gute Leseführung und gutes Vokabular</w:t>
            </w:r>
          </w:p>
        </w:tc>
      </w:tr>
      <w:tr w:rsidR="00D71A17" w:rsidRPr="007D7546" w14:paraId="55D3D762" w14:textId="77777777" w:rsidTr="00D5440D">
        <w:tc>
          <w:tcPr>
            <w:tcW w:w="0" w:type="auto"/>
            <w:tcMar>
              <w:top w:w="11" w:type="dxa"/>
              <w:left w:w="11" w:type="dxa"/>
              <w:bottom w:w="11" w:type="dxa"/>
              <w:right w:w="11" w:type="dxa"/>
            </w:tcMar>
            <w:vAlign w:val="center"/>
          </w:tcPr>
          <w:p w14:paraId="641E774E" w14:textId="64BB0972"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Bezug zum Stand der Forschung</w:t>
            </w:r>
          </w:p>
        </w:tc>
        <w:tc>
          <w:tcPr>
            <w:tcW w:w="0" w:type="auto"/>
            <w:tcMar>
              <w:top w:w="11" w:type="dxa"/>
              <w:left w:w="11" w:type="dxa"/>
              <w:bottom w:w="11" w:type="dxa"/>
              <w:right w:w="11" w:type="dxa"/>
            </w:tcMar>
          </w:tcPr>
          <w:p w14:paraId="7FD3E16B" w14:textId="067A297D"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keine</w:t>
            </w:r>
            <w:r w:rsidR="0027098C">
              <w:rPr>
                <w:rFonts w:asciiTheme="majorHAnsi" w:hAnsiTheme="majorHAnsi" w:cstheme="majorHAnsi"/>
              </w:rPr>
              <w:t xml:space="preserve"> </w:t>
            </w:r>
            <w:r w:rsidRPr="007D7546">
              <w:rPr>
                <w:rFonts w:asciiTheme="majorHAnsi" w:hAnsiTheme="majorHAnsi" w:cstheme="majorHAnsi"/>
              </w:rPr>
              <w:t>/ falsche Bezüge zum Stand der Forschung</w:t>
            </w:r>
          </w:p>
        </w:tc>
        <w:tc>
          <w:tcPr>
            <w:tcW w:w="0" w:type="auto"/>
            <w:tcMar>
              <w:top w:w="11" w:type="dxa"/>
              <w:left w:w="11" w:type="dxa"/>
              <w:bottom w:w="11" w:type="dxa"/>
              <w:right w:w="11" w:type="dxa"/>
            </w:tcMar>
          </w:tcPr>
          <w:p w14:paraId="7E7BD043" w14:textId="5682EBD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Bezüge zum Stand der Forschung vorhanden</w:t>
            </w:r>
          </w:p>
        </w:tc>
        <w:tc>
          <w:tcPr>
            <w:tcW w:w="0" w:type="auto"/>
            <w:tcMar>
              <w:top w:w="11" w:type="dxa"/>
              <w:left w:w="11" w:type="dxa"/>
              <w:bottom w:w="11" w:type="dxa"/>
              <w:right w:w="11" w:type="dxa"/>
            </w:tcMar>
          </w:tcPr>
          <w:p w14:paraId="6EF1870F" w14:textId="0B050952"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Stand der Forschung in die Argumentation eingearbeitet</w:t>
            </w:r>
          </w:p>
        </w:tc>
        <w:tc>
          <w:tcPr>
            <w:tcW w:w="0" w:type="auto"/>
            <w:tcMar>
              <w:top w:w="11" w:type="dxa"/>
              <w:left w:w="11" w:type="dxa"/>
              <w:bottom w:w="11" w:type="dxa"/>
              <w:right w:w="11" w:type="dxa"/>
            </w:tcMar>
          </w:tcPr>
          <w:p w14:paraId="42D739DE"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Stand der Forschung sehr gut erarbeitet und in die Argumentation eingearbeitet und weitergedacht</w:t>
            </w:r>
          </w:p>
        </w:tc>
      </w:tr>
      <w:tr w:rsidR="00D71A17" w:rsidRPr="007D7546" w14:paraId="2580477C" w14:textId="77777777" w:rsidTr="00D5440D">
        <w:tc>
          <w:tcPr>
            <w:tcW w:w="0" w:type="auto"/>
            <w:tcMar>
              <w:top w:w="11" w:type="dxa"/>
              <w:left w:w="11" w:type="dxa"/>
              <w:bottom w:w="11" w:type="dxa"/>
              <w:right w:w="11" w:type="dxa"/>
            </w:tcMar>
            <w:vAlign w:val="center"/>
          </w:tcPr>
          <w:p w14:paraId="3AFAAD5C" w14:textId="6B981B21"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 xml:space="preserve">Ergebnisse, Analyse </w:t>
            </w:r>
            <w:r w:rsidR="00D5440D">
              <w:rPr>
                <w:rFonts w:asciiTheme="minorHAnsi" w:hAnsiTheme="minorHAnsi" w:cstheme="minorHAnsi"/>
                <w:b/>
                <w:bCs/>
              </w:rPr>
              <w:t>&amp;</w:t>
            </w:r>
            <w:r w:rsidRPr="007D7546">
              <w:rPr>
                <w:rFonts w:asciiTheme="minorHAnsi" w:hAnsiTheme="minorHAnsi" w:cstheme="minorHAnsi"/>
                <w:b/>
                <w:bCs/>
              </w:rPr>
              <w:t xml:space="preserve"> Folgerungen</w:t>
            </w:r>
          </w:p>
        </w:tc>
        <w:tc>
          <w:tcPr>
            <w:tcW w:w="0" w:type="auto"/>
            <w:tcMar>
              <w:top w:w="11" w:type="dxa"/>
              <w:left w:w="11" w:type="dxa"/>
              <w:bottom w:w="11" w:type="dxa"/>
              <w:right w:w="11" w:type="dxa"/>
            </w:tcMar>
          </w:tcPr>
          <w:p w14:paraId="3DD96555" w14:textId="112FBD48"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keine eigentliche Analyse</w:t>
            </w:r>
            <w:r w:rsidR="0027098C">
              <w:rPr>
                <w:rFonts w:asciiTheme="majorHAnsi" w:hAnsiTheme="majorHAnsi" w:cstheme="majorHAnsi"/>
              </w:rPr>
              <w:t xml:space="preserve"> </w:t>
            </w:r>
            <w:r w:rsidRPr="007D7546">
              <w:rPr>
                <w:rFonts w:asciiTheme="majorHAnsi" w:hAnsiTheme="majorHAnsi" w:cstheme="majorHAnsi"/>
              </w:rPr>
              <w:t>/ kein Bezug zur Frage- und Problemstellung</w:t>
            </w:r>
            <w:r w:rsidR="0027098C">
              <w:rPr>
                <w:rFonts w:asciiTheme="majorHAnsi" w:hAnsiTheme="majorHAnsi" w:cstheme="majorHAnsi"/>
              </w:rPr>
              <w:t xml:space="preserve"> </w:t>
            </w:r>
            <w:r w:rsidRPr="007D7546">
              <w:rPr>
                <w:rFonts w:asciiTheme="majorHAnsi" w:hAnsiTheme="majorHAnsi" w:cstheme="majorHAnsi"/>
              </w:rPr>
              <w:t>/ keine Folgerungen</w:t>
            </w:r>
          </w:p>
        </w:tc>
        <w:tc>
          <w:tcPr>
            <w:tcW w:w="0" w:type="auto"/>
            <w:tcMar>
              <w:top w:w="11" w:type="dxa"/>
              <w:left w:w="11" w:type="dxa"/>
              <w:bottom w:w="11" w:type="dxa"/>
              <w:right w:w="11" w:type="dxa"/>
            </w:tcMar>
          </w:tcPr>
          <w:p w14:paraId="58114F96" w14:textId="746F7DA6"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Analyse und Folgerungen vorhanden</w:t>
            </w:r>
            <w:r w:rsidR="0027098C">
              <w:rPr>
                <w:rFonts w:asciiTheme="majorHAnsi" w:hAnsiTheme="majorHAnsi" w:cstheme="majorHAnsi"/>
              </w:rPr>
              <w:t>,</w:t>
            </w:r>
            <w:r w:rsidRPr="007D7546">
              <w:rPr>
                <w:rFonts w:asciiTheme="majorHAnsi" w:hAnsiTheme="majorHAnsi" w:cstheme="majorHAnsi"/>
              </w:rPr>
              <w:t xml:space="preserve"> doch unklarer Bezug zur Frage- und Problemstellung</w:t>
            </w:r>
          </w:p>
        </w:tc>
        <w:tc>
          <w:tcPr>
            <w:tcW w:w="0" w:type="auto"/>
            <w:tcMar>
              <w:top w:w="11" w:type="dxa"/>
              <w:left w:w="11" w:type="dxa"/>
              <w:bottom w:w="11" w:type="dxa"/>
              <w:right w:w="11" w:type="dxa"/>
            </w:tcMar>
          </w:tcPr>
          <w:p w14:paraId="2B2701F0"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gute Analyse und Folgerungen und guter Bezug zu Frage- und Problemstellung</w:t>
            </w:r>
          </w:p>
        </w:tc>
        <w:tc>
          <w:tcPr>
            <w:tcW w:w="0" w:type="auto"/>
            <w:tcMar>
              <w:top w:w="11" w:type="dxa"/>
              <w:left w:w="11" w:type="dxa"/>
              <w:bottom w:w="11" w:type="dxa"/>
              <w:right w:w="11" w:type="dxa"/>
            </w:tcMar>
          </w:tcPr>
          <w:p w14:paraId="128222DE" w14:textId="3AD00C6B"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klare Analyse und Folgerungen, sehr guter Bezug zu Frage- und Problemstellung</w:t>
            </w:r>
          </w:p>
        </w:tc>
      </w:tr>
      <w:tr w:rsidR="00D71A17" w:rsidRPr="005250C5" w14:paraId="3F07EB86" w14:textId="77777777" w:rsidTr="00D5440D">
        <w:tc>
          <w:tcPr>
            <w:tcW w:w="0" w:type="auto"/>
            <w:gridSpan w:val="5"/>
            <w:tcMar>
              <w:top w:w="11" w:type="dxa"/>
              <w:left w:w="11" w:type="dxa"/>
              <w:bottom w:w="11" w:type="dxa"/>
              <w:right w:w="11" w:type="dxa"/>
            </w:tcMar>
            <w:vAlign w:val="center"/>
          </w:tcPr>
          <w:p w14:paraId="454339A9" w14:textId="77777777" w:rsidR="00D71A17" w:rsidRPr="005250C5" w:rsidRDefault="00D71A17" w:rsidP="00D5440D">
            <w:pPr>
              <w:pStyle w:val="TabTitel"/>
              <w:jc w:val="center"/>
              <w:rPr>
                <w:rFonts w:asciiTheme="minorHAnsi" w:hAnsiTheme="minorHAnsi" w:cstheme="minorHAnsi"/>
                <w:b/>
                <w:bCs/>
                <w:i/>
                <w:iCs/>
              </w:rPr>
            </w:pPr>
            <w:r w:rsidRPr="005250C5">
              <w:rPr>
                <w:rFonts w:asciiTheme="minorHAnsi" w:hAnsiTheme="minorHAnsi" w:cstheme="minorHAnsi"/>
                <w:b/>
                <w:bCs/>
                <w:i/>
                <w:iCs/>
              </w:rPr>
              <w:t>Form (ca. 20%)</w:t>
            </w:r>
          </w:p>
        </w:tc>
      </w:tr>
      <w:tr w:rsidR="00D71A17" w:rsidRPr="007D7546" w14:paraId="32A1F369" w14:textId="77777777" w:rsidTr="00D5440D">
        <w:tc>
          <w:tcPr>
            <w:tcW w:w="0" w:type="auto"/>
            <w:tcMar>
              <w:top w:w="11" w:type="dxa"/>
              <w:left w:w="11" w:type="dxa"/>
              <w:bottom w:w="11" w:type="dxa"/>
              <w:right w:w="11" w:type="dxa"/>
            </w:tcMar>
            <w:vAlign w:val="center"/>
          </w:tcPr>
          <w:p w14:paraId="2DE3596F" w14:textId="4C942E91"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Länge</w:t>
            </w:r>
          </w:p>
        </w:tc>
        <w:tc>
          <w:tcPr>
            <w:tcW w:w="0" w:type="auto"/>
            <w:tcMar>
              <w:top w:w="11" w:type="dxa"/>
              <w:left w:w="11" w:type="dxa"/>
              <w:bottom w:w="11" w:type="dxa"/>
              <w:right w:w="11" w:type="dxa"/>
            </w:tcMar>
          </w:tcPr>
          <w:p w14:paraId="05EAC46E"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über 10% zu lang</w:t>
            </w:r>
          </w:p>
        </w:tc>
        <w:tc>
          <w:tcPr>
            <w:tcW w:w="0" w:type="auto"/>
            <w:tcMar>
              <w:top w:w="11" w:type="dxa"/>
              <w:left w:w="11" w:type="dxa"/>
              <w:bottom w:w="11" w:type="dxa"/>
              <w:right w:w="11" w:type="dxa"/>
            </w:tcMar>
          </w:tcPr>
          <w:p w14:paraId="1A7E5FEB"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5-10% zu lang</w:t>
            </w:r>
          </w:p>
        </w:tc>
        <w:tc>
          <w:tcPr>
            <w:tcW w:w="0" w:type="auto"/>
            <w:tcMar>
              <w:top w:w="11" w:type="dxa"/>
              <w:left w:w="11" w:type="dxa"/>
              <w:bottom w:w="11" w:type="dxa"/>
              <w:right w:w="11" w:type="dxa"/>
            </w:tcMar>
          </w:tcPr>
          <w:p w14:paraId="7D32776F"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weniger als 5% zu lang</w:t>
            </w:r>
          </w:p>
        </w:tc>
        <w:tc>
          <w:tcPr>
            <w:tcW w:w="0" w:type="auto"/>
            <w:tcMar>
              <w:top w:w="11" w:type="dxa"/>
              <w:left w:w="11" w:type="dxa"/>
              <w:bottom w:w="11" w:type="dxa"/>
              <w:right w:w="11" w:type="dxa"/>
            </w:tcMar>
          </w:tcPr>
          <w:p w14:paraId="141CDEF4"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im Rahmen der Vorgabe</w:t>
            </w:r>
          </w:p>
        </w:tc>
      </w:tr>
      <w:tr w:rsidR="00D71A17" w:rsidRPr="007D7546" w14:paraId="537E587A" w14:textId="77777777" w:rsidTr="00D5440D">
        <w:tc>
          <w:tcPr>
            <w:tcW w:w="0" w:type="auto"/>
            <w:tcMar>
              <w:top w:w="11" w:type="dxa"/>
              <w:left w:w="11" w:type="dxa"/>
              <w:bottom w:w="11" w:type="dxa"/>
              <w:right w:w="11" w:type="dxa"/>
            </w:tcMar>
            <w:vAlign w:val="center"/>
          </w:tcPr>
          <w:p w14:paraId="0A03C28A" w14:textId="10336AC0"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Quellenangabe</w:t>
            </w:r>
            <w:r w:rsidR="0089024A">
              <w:rPr>
                <w:rFonts w:asciiTheme="minorHAnsi" w:hAnsiTheme="minorHAnsi" w:cstheme="minorHAnsi"/>
                <w:b/>
                <w:bCs/>
              </w:rPr>
              <w:t>n</w:t>
            </w:r>
          </w:p>
        </w:tc>
        <w:tc>
          <w:tcPr>
            <w:tcW w:w="0" w:type="auto"/>
            <w:tcMar>
              <w:top w:w="11" w:type="dxa"/>
              <w:left w:w="11" w:type="dxa"/>
              <w:bottom w:w="11" w:type="dxa"/>
              <w:right w:w="11" w:type="dxa"/>
            </w:tcMar>
          </w:tcPr>
          <w:p w14:paraId="4D4ACEDF"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Quellen fehlen oder sind z.T. falsch angegeben</w:t>
            </w:r>
          </w:p>
        </w:tc>
        <w:tc>
          <w:tcPr>
            <w:tcW w:w="0" w:type="auto"/>
            <w:tcMar>
              <w:top w:w="11" w:type="dxa"/>
              <w:left w:w="11" w:type="dxa"/>
              <w:bottom w:w="11" w:type="dxa"/>
              <w:right w:w="11" w:type="dxa"/>
            </w:tcMar>
          </w:tcPr>
          <w:p w14:paraId="49EF1754"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formal tadellos</w:t>
            </w:r>
          </w:p>
        </w:tc>
        <w:tc>
          <w:tcPr>
            <w:tcW w:w="0" w:type="auto"/>
            <w:tcMar>
              <w:top w:w="11" w:type="dxa"/>
              <w:left w:w="11" w:type="dxa"/>
              <w:bottom w:w="11" w:type="dxa"/>
              <w:right w:w="11" w:type="dxa"/>
            </w:tcMar>
          </w:tcPr>
          <w:p w14:paraId="745ED4F1"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formal tadellos</w:t>
            </w:r>
          </w:p>
        </w:tc>
        <w:tc>
          <w:tcPr>
            <w:tcW w:w="0" w:type="auto"/>
            <w:tcMar>
              <w:top w:w="11" w:type="dxa"/>
              <w:left w:w="11" w:type="dxa"/>
              <w:bottom w:w="11" w:type="dxa"/>
              <w:right w:w="11" w:type="dxa"/>
            </w:tcMar>
          </w:tcPr>
          <w:p w14:paraId="751C232C"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formal tadellos</w:t>
            </w:r>
          </w:p>
        </w:tc>
      </w:tr>
      <w:tr w:rsidR="00D71A17" w:rsidRPr="007D7546" w14:paraId="3DE319FE" w14:textId="77777777" w:rsidTr="00D5440D">
        <w:tc>
          <w:tcPr>
            <w:tcW w:w="0" w:type="auto"/>
            <w:tcMar>
              <w:top w:w="11" w:type="dxa"/>
              <w:left w:w="11" w:type="dxa"/>
              <w:bottom w:w="11" w:type="dxa"/>
              <w:right w:w="11" w:type="dxa"/>
            </w:tcMar>
            <w:vAlign w:val="center"/>
          </w:tcPr>
          <w:p w14:paraId="31152626" w14:textId="3CBF9317"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t>Präsentation</w:t>
            </w:r>
            <w:r w:rsidR="00D5440D">
              <w:rPr>
                <w:rFonts w:asciiTheme="minorHAnsi" w:hAnsiTheme="minorHAnsi" w:cstheme="minorHAnsi"/>
                <w:b/>
                <w:bCs/>
              </w:rPr>
              <w:t xml:space="preserve"> &amp;</w:t>
            </w:r>
            <w:r w:rsidRPr="007D7546">
              <w:rPr>
                <w:rFonts w:asciiTheme="minorHAnsi" w:hAnsiTheme="minorHAnsi" w:cstheme="minorHAnsi"/>
                <w:b/>
                <w:bCs/>
              </w:rPr>
              <w:t xml:space="preserve"> Illustration</w:t>
            </w:r>
          </w:p>
        </w:tc>
        <w:tc>
          <w:tcPr>
            <w:tcW w:w="0" w:type="auto"/>
            <w:tcMar>
              <w:top w:w="11" w:type="dxa"/>
              <w:left w:w="11" w:type="dxa"/>
              <w:bottom w:w="11" w:type="dxa"/>
              <w:right w:w="11" w:type="dxa"/>
            </w:tcMar>
          </w:tcPr>
          <w:p w14:paraId="136553E1" w14:textId="7F5CAD19"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viele Fehler, unpräzise Ausdrucksweise</w:t>
            </w:r>
            <w:r w:rsidR="0027098C">
              <w:rPr>
                <w:rFonts w:asciiTheme="majorHAnsi" w:hAnsiTheme="majorHAnsi" w:cstheme="majorHAnsi"/>
              </w:rPr>
              <w:t xml:space="preserve"> </w:t>
            </w:r>
            <w:r w:rsidRPr="007D7546">
              <w:rPr>
                <w:rFonts w:asciiTheme="majorHAnsi" w:hAnsiTheme="majorHAnsi" w:cstheme="majorHAnsi"/>
              </w:rPr>
              <w:t>/ schlechte Illustrationen, unklare Gliederung, schludriges Layout</w:t>
            </w:r>
          </w:p>
        </w:tc>
        <w:tc>
          <w:tcPr>
            <w:tcW w:w="0" w:type="auto"/>
            <w:tcMar>
              <w:top w:w="11" w:type="dxa"/>
              <w:left w:w="11" w:type="dxa"/>
              <w:bottom w:w="11" w:type="dxa"/>
              <w:right w:w="11" w:type="dxa"/>
            </w:tcMar>
          </w:tcPr>
          <w:p w14:paraId="314F8A93" w14:textId="53815BF0"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einige Fehler, Ausdrucksweise</w:t>
            </w:r>
            <w:r w:rsidR="0027098C">
              <w:rPr>
                <w:rFonts w:asciiTheme="majorHAnsi" w:hAnsiTheme="majorHAnsi" w:cstheme="majorHAnsi"/>
              </w:rPr>
              <w:t xml:space="preserve"> </w:t>
            </w:r>
            <w:r w:rsidRPr="007D7546">
              <w:rPr>
                <w:rFonts w:asciiTheme="majorHAnsi" w:hAnsiTheme="majorHAnsi" w:cstheme="majorHAnsi"/>
              </w:rPr>
              <w:t>/ Illustrationen sind ok, könnten qualitativ besser sein; Gliederung ist nachvollziehbar</w:t>
            </w:r>
          </w:p>
        </w:tc>
        <w:tc>
          <w:tcPr>
            <w:tcW w:w="0" w:type="auto"/>
            <w:tcMar>
              <w:top w:w="11" w:type="dxa"/>
              <w:left w:w="11" w:type="dxa"/>
              <w:bottom w:w="11" w:type="dxa"/>
              <w:right w:w="11" w:type="dxa"/>
            </w:tcMar>
          </w:tcPr>
          <w:p w14:paraId="5383E6D8"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nur wenige Fehler, klare, angepasste Ausdrucksweise/ gute Illustrationen und Layout; klare Gliederung</w:t>
            </w:r>
          </w:p>
        </w:tc>
        <w:tc>
          <w:tcPr>
            <w:tcW w:w="0" w:type="auto"/>
            <w:tcMar>
              <w:top w:w="11" w:type="dxa"/>
              <w:left w:w="11" w:type="dxa"/>
              <w:bottom w:w="11" w:type="dxa"/>
              <w:right w:w="11" w:type="dxa"/>
            </w:tcMar>
          </w:tcPr>
          <w:p w14:paraId="063BC437" w14:textId="56C533CB"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fehlerlos, präzis und klar ausgedrückt</w:t>
            </w:r>
            <w:r w:rsidR="0027098C">
              <w:rPr>
                <w:rFonts w:asciiTheme="majorHAnsi" w:hAnsiTheme="majorHAnsi" w:cstheme="majorHAnsi"/>
              </w:rPr>
              <w:t xml:space="preserve"> </w:t>
            </w:r>
            <w:r w:rsidRPr="007D7546">
              <w:rPr>
                <w:rFonts w:asciiTheme="majorHAnsi" w:hAnsiTheme="majorHAnsi" w:cstheme="majorHAnsi"/>
              </w:rPr>
              <w:t>/ qualitativ hervorragende Illustrationen und Layout; klare Gliederung</w:t>
            </w:r>
          </w:p>
        </w:tc>
      </w:tr>
      <w:tr w:rsidR="00D71A17" w:rsidRPr="007D7546" w14:paraId="56195314" w14:textId="77777777" w:rsidTr="00D5440D">
        <w:tc>
          <w:tcPr>
            <w:tcW w:w="0" w:type="auto"/>
            <w:tcMar>
              <w:top w:w="11" w:type="dxa"/>
              <w:left w:w="11" w:type="dxa"/>
              <w:bottom w:w="11" w:type="dxa"/>
              <w:right w:w="11" w:type="dxa"/>
            </w:tcMar>
            <w:vAlign w:val="center"/>
          </w:tcPr>
          <w:p w14:paraId="4C68FEF6" w14:textId="77777777" w:rsidR="00D71A17" w:rsidRPr="007D7546" w:rsidRDefault="00D71A17" w:rsidP="00D5440D">
            <w:pPr>
              <w:pStyle w:val="TabTitel"/>
              <w:jc w:val="center"/>
              <w:rPr>
                <w:rFonts w:asciiTheme="minorHAnsi" w:hAnsiTheme="minorHAnsi" w:cstheme="minorHAnsi"/>
                <w:b/>
                <w:bCs/>
              </w:rPr>
            </w:pPr>
            <w:r w:rsidRPr="007D7546">
              <w:rPr>
                <w:rFonts w:asciiTheme="minorHAnsi" w:hAnsiTheme="minorHAnsi" w:cstheme="minorHAnsi"/>
                <w:b/>
                <w:bCs/>
              </w:rPr>
              <w:lastRenderedPageBreak/>
              <w:t>Plagiat</w:t>
            </w:r>
          </w:p>
        </w:tc>
        <w:tc>
          <w:tcPr>
            <w:tcW w:w="0" w:type="auto"/>
            <w:tcMar>
              <w:top w:w="11" w:type="dxa"/>
              <w:left w:w="11" w:type="dxa"/>
              <w:bottom w:w="11" w:type="dxa"/>
              <w:right w:w="11" w:type="dxa"/>
            </w:tcMar>
          </w:tcPr>
          <w:p w14:paraId="730A0D76"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klare Anzeichen für ein Plagiat</w:t>
            </w:r>
          </w:p>
        </w:tc>
        <w:tc>
          <w:tcPr>
            <w:tcW w:w="0" w:type="auto"/>
            <w:tcMar>
              <w:top w:w="11" w:type="dxa"/>
              <w:left w:w="11" w:type="dxa"/>
              <w:bottom w:w="11" w:type="dxa"/>
              <w:right w:w="11" w:type="dxa"/>
            </w:tcMar>
          </w:tcPr>
          <w:p w14:paraId="63B36FDC"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keine Anzeichen für ein Plagiat</w:t>
            </w:r>
          </w:p>
        </w:tc>
        <w:tc>
          <w:tcPr>
            <w:tcW w:w="0" w:type="auto"/>
            <w:tcMar>
              <w:top w:w="11" w:type="dxa"/>
              <w:left w:w="11" w:type="dxa"/>
              <w:bottom w:w="11" w:type="dxa"/>
              <w:right w:w="11" w:type="dxa"/>
            </w:tcMar>
          </w:tcPr>
          <w:p w14:paraId="75D73ED5"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keine Anzeichen für ein Plagiat</w:t>
            </w:r>
          </w:p>
        </w:tc>
        <w:tc>
          <w:tcPr>
            <w:tcW w:w="0" w:type="auto"/>
            <w:tcMar>
              <w:top w:w="11" w:type="dxa"/>
              <w:left w:w="11" w:type="dxa"/>
              <w:bottom w:w="11" w:type="dxa"/>
              <w:right w:w="11" w:type="dxa"/>
            </w:tcMar>
          </w:tcPr>
          <w:p w14:paraId="5D927181" w14:textId="77777777" w:rsidR="00D71A17" w:rsidRPr="007D7546" w:rsidRDefault="00D71A17" w:rsidP="00D5440D">
            <w:pPr>
              <w:pStyle w:val="TabInhalt"/>
              <w:spacing w:line="240" w:lineRule="auto"/>
              <w:rPr>
                <w:rFonts w:asciiTheme="majorHAnsi" w:hAnsiTheme="majorHAnsi" w:cstheme="majorHAnsi"/>
              </w:rPr>
            </w:pPr>
            <w:r w:rsidRPr="007D7546">
              <w:rPr>
                <w:rFonts w:asciiTheme="majorHAnsi" w:hAnsiTheme="majorHAnsi" w:cstheme="majorHAnsi"/>
              </w:rPr>
              <w:t>-</w:t>
            </w:r>
            <w:r w:rsidRPr="007D7546">
              <w:rPr>
                <w:rFonts w:asciiTheme="majorHAnsi" w:hAnsiTheme="majorHAnsi" w:cstheme="majorHAnsi"/>
              </w:rPr>
              <w:tab/>
              <w:t>keine Anzeichen für ein Plagiat</w:t>
            </w:r>
          </w:p>
        </w:tc>
      </w:tr>
    </w:tbl>
    <w:p w14:paraId="249511B7" w14:textId="77777777" w:rsidR="00D71A17" w:rsidRPr="00960C7A" w:rsidRDefault="00D71A17" w:rsidP="00D5440D">
      <w:pPr>
        <w:rPr>
          <w:sz w:val="16"/>
        </w:rPr>
      </w:pPr>
    </w:p>
    <w:sectPr w:rsidR="00D71A17" w:rsidRPr="00960C7A" w:rsidSect="00344193">
      <w:headerReference w:type="default" r:id="rId9"/>
      <w:footerReference w:type="default" r:id="rId10"/>
      <w:type w:val="continuous"/>
      <w:pgSz w:w="11906" w:h="16838" w:code="9"/>
      <w:pgMar w:top="2268" w:right="1134" w:bottom="1418" w:left="1134" w:header="567"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BC12" w14:textId="77777777" w:rsidR="00D20EB9" w:rsidRDefault="00D20EB9" w:rsidP="00BD5F1E">
      <w:pPr>
        <w:spacing w:after="0" w:line="240" w:lineRule="auto"/>
      </w:pPr>
      <w:r>
        <w:separator/>
      </w:r>
    </w:p>
  </w:endnote>
  <w:endnote w:type="continuationSeparator" w:id="0">
    <w:p w14:paraId="35D8280D" w14:textId="77777777" w:rsidR="00D20EB9" w:rsidRDefault="00D20EB9" w:rsidP="00BD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67BoldCn">
    <w:panose1 w:val="00000000000000000000"/>
    <w:charset w:val="00"/>
    <w:family w:val="auto"/>
    <w:pitch w:val="variable"/>
    <w:sig w:usb0="00000003" w:usb1="00000000" w:usb2="00000000" w:usb3="00000000" w:csb0="00000001" w:csb1="00000000"/>
  </w:font>
  <w:font w:name="Frutiger 47LightCn">
    <w:panose1 w:val="00000000000000000000"/>
    <w:charset w:val="00"/>
    <w:family w:val="auto"/>
    <w:pitch w:val="variable"/>
    <w:sig w:usb0="00000003" w:usb1="00000000" w:usb2="00000000" w:usb3="00000000" w:csb0="00000001" w:csb1="00000000"/>
  </w:font>
  <w:font w:name="HELVETICA LIGHT OBLIQUE">
    <w:panose1 w:val="020B0403020202020204"/>
    <w:charset w:val="00"/>
    <w:family w:val="swiss"/>
    <w:pitch w:val="variable"/>
    <w:sig w:usb0="800000AF" w:usb1="4000204A" w:usb2="00000000" w:usb3="00000000" w:csb0="00000001" w:csb1="00000000"/>
  </w:font>
  <w:font w:name="Open Sans">
    <w:panose1 w:val="020B0604020202020204"/>
    <w:charset w:val="00"/>
    <w:family w:val="swiss"/>
    <w:pitch w:val="variable"/>
    <w:sig w:usb0="E00002EF" w:usb1="4000205B" w:usb2="00000028"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6663" w:type="dxa"/>
      <w:tblBorders>
        <w:top w:val="none" w:sz="0" w:space="0" w:color="auto"/>
        <w:left w:val="none" w:sz="0" w:space="0" w:color="auto"/>
        <w:bottom w:val="none" w:sz="0" w:space="0" w:color="auto"/>
        <w:right w:val="none" w:sz="0" w:space="0" w:color="auto"/>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2977"/>
      <w:gridCol w:w="1985"/>
      <w:gridCol w:w="1701"/>
    </w:tblGrid>
    <w:tr w:rsidR="00141156" w:rsidRPr="00421176" w14:paraId="18A04C33" w14:textId="77777777" w:rsidTr="00141156">
      <w:tc>
        <w:tcPr>
          <w:tcW w:w="2977" w:type="dxa"/>
          <w:tcBorders>
            <w:top w:val="nil"/>
            <w:bottom w:val="nil"/>
            <w:right w:val="single" w:sz="8" w:space="0" w:color="7AB8E5"/>
          </w:tcBorders>
        </w:tcPr>
        <w:p w14:paraId="5A5E2286" w14:textId="77777777" w:rsidR="00141156" w:rsidRPr="00421176" w:rsidRDefault="00141156" w:rsidP="00192144">
          <w:pPr>
            <w:pStyle w:val="Fuzeile"/>
            <w:tabs>
              <w:tab w:val="clear" w:pos="4536"/>
              <w:tab w:val="clear" w:pos="9072"/>
            </w:tabs>
            <w:ind w:right="-1"/>
            <w:rPr>
              <w:rFonts w:cs="Open Sans"/>
              <w:color w:val="002060"/>
              <w:sz w:val="12"/>
              <w:szCs w:val="12"/>
              <w:lang w:val="it-IT"/>
            </w:rPr>
          </w:pPr>
          <w:r w:rsidRPr="00421176">
            <w:rPr>
              <w:rFonts w:cs="Open Sans"/>
              <w:color w:val="002060"/>
              <w:sz w:val="12"/>
              <w:szCs w:val="12"/>
              <w:lang w:val="it-IT"/>
            </w:rPr>
            <w:t xml:space="preserve">Private </w:t>
          </w:r>
          <w:proofErr w:type="spellStart"/>
          <w:r w:rsidRPr="00421176">
            <w:rPr>
              <w:rFonts w:cs="Open Sans"/>
              <w:color w:val="002060"/>
              <w:sz w:val="12"/>
              <w:szCs w:val="12"/>
              <w:lang w:val="it-IT"/>
            </w:rPr>
            <w:t>Pädagogische</w:t>
          </w:r>
          <w:proofErr w:type="spellEnd"/>
          <w:r w:rsidRPr="00421176">
            <w:rPr>
              <w:rFonts w:cs="Open Sans"/>
              <w:color w:val="002060"/>
              <w:sz w:val="12"/>
              <w:szCs w:val="12"/>
              <w:lang w:val="it-IT"/>
            </w:rPr>
            <w:t xml:space="preserve"> </w:t>
          </w:r>
          <w:proofErr w:type="spellStart"/>
          <w:r w:rsidRPr="00421176">
            <w:rPr>
              <w:rFonts w:cs="Open Sans"/>
              <w:color w:val="002060"/>
              <w:sz w:val="12"/>
              <w:szCs w:val="12"/>
              <w:lang w:val="it-IT"/>
            </w:rPr>
            <w:t>Hochschule</w:t>
          </w:r>
          <w:proofErr w:type="spellEnd"/>
          <w:r w:rsidRPr="00421176">
            <w:rPr>
              <w:rFonts w:cs="Open Sans"/>
              <w:color w:val="002060"/>
              <w:sz w:val="12"/>
              <w:szCs w:val="12"/>
              <w:lang w:val="it-IT"/>
            </w:rPr>
            <w:t xml:space="preserve"> </w:t>
          </w:r>
          <w:proofErr w:type="spellStart"/>
          <w:r w:rsidRPr="00421176">
            <w:rPr>
              <w:rFonts w:cs="Open Sans"/>
              <w:color w:val="002060"/>
              <w:sz w:val="12"/>
              <w:szCs w:val="12"/>
              <w:lang w:val="it-IT"/>
            </w:rPr>
            <w:t>der</w:t>
          </w:r>
          <w:proofErr w:type="spellEnd"/>
          <w:r w:rsidRPr="00421176">
            <w:rPr>
              <w:rFonts w:cs="Open Sans"/>
              <w:color w:val="002060"/>
              <w:sz w:val="12"/>
              <w:szCs w:val="12"/>
              <w:lang w:val="it-IT"/>
            </w:rPr>
            <w:t xml:space="preserve"> </w:t>
          </w:r>
          <w:proofErr w:type="spellStart"/>
          <w:r w:rsidRPr="00421176">
            <w:rPr>
              <w:rFonts w:cs="Open Sans"/>
              <w:color w:val="002060"/>
              <w:sz w:val="12"/>
              <w:szCs w:val="12"/>
              <w:lang w:val="it-IT"/>
            </w:rPr>
            <w:t>Diözese</w:t>
          </w:r>
          <w:proofErr w:type="spellEnd"/>
          <w:r w:rsidRPr="00421176">
            <w:rPr>
              <w:rFonts w:cs="Open Sans"/>
              <w:color w:val="002060"/>
              <w:sz w:val="12"/>
              <w:szCs w:val="12"/>
              <w:lang w:val="it-IT"/>
            </w:rPr>
            <w:t xml:space="preserve"> Linz</w:t>
          </w:r>
        </w:p>
        <w:p w14:paraId="685F4B84" w14:textId="77777777" w:rsidR="00141156" w:rsidRDefault="00141156" w:rsidP="00192144">
          <w:pPr>
            <w:spacing w:line="240" w:lineRule="auto"/>
            <w:rPr>
              <w:rFonts w:cs="Open Sans"/>
              <w:color w:val="002060"/>
              <w:sz w:val="12"/>
              <w:szCs w:val="12"/>
              <w:lang w:val="it-IT"/>
            </w:rPr>
          </w:pPr>
          <w:r w:rsidRPr="002B4770">
            <w:rPr>
              <w:rFonts w:cs="Open Sans"/>
              <w:color w:val="002060"/>
              <w:sz w:val="12"/>
              <w:szCs w:val="12"/>
              <w:lang w:val="it-IT"/>
            </w:rPr>
            <w:t xml:space="preserve">Private </w:t>
          </w:r>
          <w:proofErr w:type="spellStart"/>
          <w:r w:rsidRPr="002B4770">
            <w:rPr>
              <w:rFonts w:cs="Open Sans"/>
              <w:color w:val="002060"/>
              <w:sz w:val="12"/>
              <w:szCs w:val="12"/>
              <w:lang w:val="it-IT"/>
            </w:rPr>
            <w:t>University</w:t>
          </w:r>
          <w:proofErr w:type="spellEnd"/>
          <w:r w:rsidRPr="002B4770">
            <w:rPr>
              <w:rFonts w:cs="Open Sans"/>
              <w:color w:val="002060"/>
              <w:sz w:val="12"/>
              <w:szCs w:val="12"/>
              <w:lang w:val="it-IT"/>
            </w:rPr>
            <w:t xml:space="preserve"> of </w:t>
          </w:r>
          <w:proofErr w:type="spellStart"/>
          <w:r w:rsidRPr="002B4770">
            <w:rPr>
              <w:rFonts w:cs="Open Sans"/>
              <w:color w:val="002060"/>
              <w:sz w:val="12"/>
              <w:szCs w:val="12"/>
              <w:lang w:val="it-IT"/>
            </w:rPr>
            <w:t>Education</w:t>
          </w:r>
          <w:proofErr w:type="spellEnd"/>
          <w:r w:rsidRPr="002B4770">
            <w:rPr>
              <w:rFonts w:cs="Open Sans"/>
              <w:color w:val="002060"/>
              <w:sz w:val="12"/>
              <w:szCs w:val="12"/>
              <w:lang w:val="it-IT"/>
            </w:rPr>
            <w:t xml:space="preserve">, </w:t>
          </w:r>
          <w:proofErr w:type="spellStart"/>
          <w:r w:rsidRPr="002B4770">
            <w:rPr>
              <w:rFonts w:cs="Open Sans"/>
              <w:color w:val="002060"/>
              <w:sz w:val="12"/>
              <w:szCs w:val="12"/>
              <w:lang w:val="it-IT"/>
            </w:rPr>
            <w:t>Diocese</w:t>
          </w:r>
          <w:proofErr w:type="spellEnd"/>
          <w:r w:rsidRPr="002B4770">
            <w:rPr>
              <w:rFonts w:cs="Open Sans"/>
              <w:color w:val="002060"/>
              <w:sz w:val="12"/>
              <w:szCs w:val="12"/>
              <w:lang w:val="it-IT"/>
            </w:rPr>
            <w:t xml:space="preserve"> of Linz</w:t>
          </w:r>
        </w:p>
        <w:p w14:paraId="2AE0E2D1" w14:textId="77777777" w:rsidR="00141156" w:rsidRPr="00421176" w:rsidRDefault="00141156" w:rsidP="00192144">
          <w:pPr>
            <w:spacing w:line="240" w:lineRule="auto"/>
            <w:rPr>
              <w:color w:val="002060"/>
              <w:sz w:val="12"/>
              <w:szCs w:val="12"/>
              <w:lang w:eastAsia="de-DE"/>
            </w:rPr>
          </w:pPr>
          <w:r w:rsidRPr="00421176">
            <w:rPr>
              <w:color w:val="002060"/>
              <w:sz w:val="12"/>
              <w:szCs w:val="12"/>
              <w:lang w:eastAsia="de-DE"/>
            </w:rPr>
            <w:t>Salesianumweg 3 | 4020 Linz | Austria</w:t>
          </w:r>
        </w:p>
      </w:tc>
      <w:tc>
        <w:tcPr>
          <w:tcW w:w="1985" w:type="dxa"/>
          <w:tcBorders>
            <w:top w:val="nil"/>
            <w:left w:val="single" w:sz="8" w:space="0" w:color="7AB8E5"/>
            <w:bottom w:val="nil"/>
            <w:right w:val="single" w:sz="8" w:space="0" w:color="7AB8E5"/>
          </w:tcBorders>
        </w:tcPr>
        <w:p w14:paraId="106A39EE" w14:textId="77777777" w:rsidR="00141156" w:rsidRPr="00421176" w:rsidRDefault="00141156" w:rsidP="00192144">
          <w:pPr>
            <w:pStyle w:val="Fuzeile"/>
            <w:tabs>
              <w:tab w:val="clear" w:pos="4536"/>
              <w:tab w:val="clear" w:pos="9072"/>
            </w:tabs>
            <w:ind w:left="176"/>
            <w:rPr>
              <w:rFonts w:cs="Open Sans"/>
              <w:color w:val="002060"/>
              <w:sz w:val="12"/>
              <w:szCs w:val="12"/>
              <w:lang w:val="it-IT"/>
            </w:rPr>
          </w:pPr>
          <w:r w:rsidRPr="00421176">
            <w:rPr>
              <w:rFonts w:cs="Open Sans"/>
              <w:color w:val="002060"/>
              <w:sz w:val="12"/>
              <w:szCs w:val="12"/>
              <w:lang w:val="it-IT"/>
            </w:rPr>
            <w:sym w:font="Wingdings" w:char="F028"/>
          </w:r>
          <w:r w:rsidRPr="00421176">
            <w:rPr>
              <w:rFonts w:cs="Open Sans"/>
              <w:color w:val="002060"/>
              <w:sz w:val="12"/>
              <w:szCs w:val="12"/>
              <w:lang w:val="it-IT"/>
            </w:rPr>
            <w:t xml:space="preserve"> +</w:t>
          </w:r>
          <w:r w:rsidRPr="00141156">
            <w:rPr>
              <w:rFonts w:cs="Open Sans"/>
              <w:color w:val="002060"/>
              <w:sz w:val="12"/>
              <w:szCs w:val="12"/>
              <w:lang w:val="it-IT"/>
            </w:rPr>
            <w:t>49 162 31 55 347</w:t>
          </w:r>
        </w:p>
        <w:p w14:paraId="563D164F" w14:textId="77777777" w:rsidR="00141156" w:rsidRPr="00421176" w:rsidRDefault="00141156" w:rsidP="00192144">
          <w:pPr>
            <w:pStyle w:val="Fuzeile"/>
            <w:tabs>
              <w:tab w:val="clear" w:pos="4536"/>
              <w:tab w:val="clear" w:pos="9072"/>
            </w:tabs>
            <w:ind w:left="176"/>
            <w:rPr>
              <w:rFonts w:cs="Open Sans"/>
              <w:color w:val="002060"/>
              <w:sz w:val="12"/>
              <w:szCs w:val="12"/>
              <w:lang w:val="it-IT"/>
            </w:rPr>
          </w:pPr>
          <w:r w:rsidRPr="00421176">
            <w:rPr>
              <w:rFonts w:cs="Open Sans"/>
              <w:color w:val="002060"/>
              <w:sz w:val="12"/>
              <w:szCs w:val="12"/>
              <w:lang w:val="it-IT"/>
            </w:rPr>
            <w:sym w:font="Wingdings" w:char="F02A"/>
          </w:r>
          <w:r w:rsidRPr="00421176">
            <w:rPr>
              <w:rFonts w:cs="Open Sans"/>
              <w:color w:val="002060"/>
              <w:sz w:val="12"/>
              <w:szCs w:val="12"/>
              <w:lang w:val="it-IT"/>
            </w:rPr>
            <w:t xml:space="preserve"> </w:t>
          </w:r>
          <w:r>
            <w:rPr>
              <w:rFonts w:cs="Open Sans"/>
              <w:color w:val="002060"/>
              <w:sz w:val="12"/>
              <w:szCs w:val="12"/>
              <w:lang w:val="it-IT"/>
            </w:rPr>
            <w:t>pascal.goeke</w:t>
          </w:r>
          <w:r w:rsidRPr="00421176">
            <w:rPr>
              <w:rFonts w:cs="Open Sans"/>
              <w:color w:val="002060"/>
              <w:sz w:val="12"/>
              <w:szCs w:val="12"/>
              <w:lang w:val="it-IT"/>
            </w:rPr>
            <w:t>@ph-linz.at</w:t>
          </w:r>
        </w:p>
        <w:p w14:paraId="008DAD0B" w14:textId="77777777" w:rsidR="00141156" w:rsidRPr="00421176" w:rsidRDefault="00141156" w:rsidP="00192144">
          <w:pPr>
            <w:pStyle w:val="Fuzeile"/>
            <w:tabs>
              <w:tab w:val="clear" w:pos="4536"/>
              <w:tab w:val="clear" w:pos="9072"/>
            </w:tabs>
            <w:ind w:left="176" w:right="-1"/>
            <w:rPr>
              <w:rFonts w:cs="Open Sans"/>
              <w:color w:val="002060"/>
              <w:sz w:val="12"/>
              <w:szCs w:val="12"/>
              <w:lang w:val="it-IT"/>
            </w:rPr>
          </w:pPr>
          <w:r w:rsidRPr="00421176">
            <w:rPr>
              <w:rFonts w:cs="Open Sans"/>
              <w:color w:val="002060"/>
              <w:sz w:val="12"/>
              <w:szCs w:val="12"/>
              <w:lang w:val="it-IT"/>
            </w:rPr>
            <w:sym w:font="Webdings" w:char="F0FC"/>
          </w:r>
          <w:r w:rsidRPr="00421176">
            <w:rPr>
              <w:rFonts w:cs="Open Sans"/>
              <w:color w:val="002060"/>
              <w:sz w:val="12"/>
              <w:szCs w:val="12"/>
              <w:lang w:val="it-IT"/>
            </w:rPr>
            <w:t xml:space="preserve"> www.</w:t>
          </w:r>
          <w:r>
            <w:rPr>
              <w:rFonts w:cs="Open Sans"/>
              <w:color w:val="002060"/>
              <w:sz w:val="12"/>
              <w:szCs w:val="12"/>
              <w:lang w:val="it-IT"/>
            </w:rPr>
            <w:t>pascal-goeke.de</w:t>
          </w:r>
        </w:p>
      </w:tc>
      <w:tc>
        <w:tcPr>
          <w:tcW w:w="1701" w:type="dxa"/>
          <w:tcBorders>
            <w:left w:val="single" w:sz="8" w:space="0" w:color="7AB8E5"/>
          </w:tcBorders>
        </w:tcPr>
        <w:p w14:paraId="56343864" w14:textId="77777777" w:rsidR="00141156" w:rsidRPr="00421176" w:rsidRDefault="00141156" w:rsidP="00192144">
          <w:pPr>
            <w:pStyle w:val="Fuzeile"/>
            <w:tabs>
              <w:tab w:val="clear" w:pos="4536"/>
              <w:tab w:val="clear" w:pos="9072"/>
            </w:tabs>
            <w:jc w:val="right"/>
            <w:rPr>
              <w:color w:val="002060"/>
              <w:sz w:val="12"/>
              <w:szCs w:val="12"/>
            </w:rPr>
          </w:pPr>
        </w:p>
        <w:p w14:paraId="2C64336A" w14:textId="77777777" w:rsidR="00141156" w:rsidRPr="00421176" w:rsidRDefault="00141156" w:rsidP="00192144">
          <w:pPr>
            <w:pStyle w:val="Fuzeile"/>
            <w:tabs>
              <w:tab w:val="clear" w:pos="4536"/>
              <w:tab w:val="clear" w:pos="9072"/>
            </w:tabs>
            <w:jc w:val="right"/>
            <w:rPr>
              <w:color w:val="002060"/>
              <w:sz w:val="12"/>
              <w:szCs w:val="12"/>
            </w:rPr>
          </w:pPr>
        </w:p>
        <w:p w14:paraId="1B153BB5" w14:textId="1A4EA92E" w:rsidR="00141156" w:rsidRPr="00421176" w:rsidRDefault="00141156" w:rsidP="00192144">
          <w:pPr>
            <w:pStyle w:val="Fuzeile"/>
            <w:tabs>
              <w:tab w:val="clear" w:pos="4536"/>
              <w:tab w:val="clear" w:pos="9072"/>
            </w:tabs>
            <w:jc w:val="right"/>
            <w:rPr>
              <w:rFonts w:cs="Open Sans"/>
              <w:color w:val="002060"/>
              <w:sz w:val="12"/>
              <w:szCs w:val="12"/>
              <w:lang w:val="it-IT"/>
            </w:rPr>
          </w:pPr>
          <w:r w:rsidRPr="00421176">
            <w:rPr>
              <w:color w:val="002060"/>
              <w:sz w:val="12"/>
              <w:szCs w:val="12"/>
            </w:rPr>
            <w:fldChar w:fldCharType="begin"/>
          </w:r>
          <w:r w:rsidRPr="00421176">
            <w:rPr>
              <w:color w:val="002060"/>
              <w:sz w:val="12"/>
              <w:szCs w:val="12"/>
            </w:rPr>
            <w:instrText xml:space="preserve"> IF </w:instrText>
          </w:r>
          <w:r w:rsidRPr="00421176">
            <w:rPr>
              <w:color w:val="002060"/>
              <w:sz w:val="12"/>
              <w:szCs w:val="12"/>
            </w:rPr>
            <w:fldChar w:fldCharType="begin"/>
          </w:r>
          <w:r w:rsidRPr="00421176">
            <w:rPr>
              <w:color w:val="002060"/>
              <w:sz w:val="12"/>
              <w:szCs w:val="12"/>
            </w:rPr>
            <w:instrText xml:space="preserve"> NumPages </w:instrText>
          </w:r>
          <w:r w:rsidRPr="00421176">
            <w:rPr>
              <w:color w:val="002060"/>
              <w:sz w:val="12"/>
              <w:szCs w:val="12"/>
            </w:rPr>
            <w:fldChar w:fldCharType="separate"/>
          </w:r>
          <w:r w:rsidR="00593E3A">
            <w:rPr>
              <w:noProof/>
              <w:color w:val="002060"/>
              <w:sz w:val="12"/>
              <w:szCs w:val="12"/>
            </w:rPr>
            <w:instrText>4</w:instrText>
          </w:r>
          <w:r w:rsidRPr="00421176">
            <w:rPr>
              <w:color w:val="002060"/>
              <w:sz w:val="12"/>
              <w:szCs w:val="12"/>
            </w:rPr>
            <w:fldChar w:fldCharType="end"/>
          </w:r>
          <w:r w:rsidRPr="00421176">
            <w:rPr>
              <w:color w:val="002060"/>
              <w:sz w:val="12"/>
              <w:szCs w:val="12"/>
            </w:rPr>
            <w:instrText xml:space="preserve"> = 1 "" "Seite </w:instrText>
          </w:r>
          <w:r w:rsidRPr="00421176">
            <w:rPr>
              <w:color w:val="002060"/>
              <w:sz w:val="12"/>
              <w:szCs w:val="12"/>
            </w:rPr>
            <w:fldChar w:fldCharType="begin"/>
          </w:r>
          <w:r w:rsidRPr="00421176">
            <w:rPr>
              <w:color w:val="002060"/>
              <w:sz w:val="12"/>
              <w:szCs w:val="12"/>
            </w:rPr>
            <w:instrText xml:space="preserve"> Page </w:instrText>
          </w:r>
          <w:r w:rsidRPr="00421176">
            <w:rPr>
              <w:color w:val="002060"/>
              <w:sz w:val="12"/>
              <w:szCs w:val="12"/>
            </w:rPr>
            <w:fldChar w:fldCharType="separate"/>
          </w:r>
          <w:r w:rsidR="00593E3A">
            <w:rPr>
              <w:noProof/>
              <w:color w:val="002060"/>
              <w:sz w:val="12"/>
              <w:szCs w:val="12"/>
            </w:rPr>
            <w:instrText>2</w:instrText>
          </w:r>
          <w:r w:rsidRPr="00421176">
            <w:rPr>
              <w:color w:val="002060"/>
              <w:sz w:val="12"/>
              <w:szCs w:val="12"/>
            </w:rPr>
            <w:fldChar w:fldCharType="end"/>
          </w:r>
          <w:r w:rsidRPr="00421176">
            <w:rPr>
              <w:color w:val="002060"/>
              <w:sz w:val="12"/>
              <w:szCs w:val="12"/>
            </w:rPr>
            <w:instrText xml:space="preserve"> von </w:instrText>
          </w:r>
          <w:r w:rsidRPr="00421176">
            <w:rPr>
              <w:color w:val="002060"/>
              <w:sz w:val="12"/>
              <w:szCs w:val="12"/>
            </w:rPr>
            <w:fldChar w:fldCharType="begin"/>
          </w:r>
          <w:r w:rsidRPr="00421176">
            <w:rPr>
              <w:color w:val="002060"/>
              <w:sz w:val="12"/>
              <w:szCs w:val="12"/>
            </w:rPr>
            <w:instrText xml:space="preserve"> NumPages </w:instrText>
          </w:r>
          <w:r w:rsidRPr="00421176">
            <w:rPr>
              <w:color w:val="002060"/>
              <w:sz w:val="12"/>
              <w:szCs w:val="12"/>
            </w:rPr>
            <w:fldChar w:fldCharType="separate"/>
          </w:r>
          <w:r w:rsidR="00593E3A">
            <w:rPr>
              <w:noProof/>
              <w:color w:val="002060"/>
              <w:sz w:val="12"/>
              <w:szCs w:val="12"/>
            </w:rPr>
            <w:instrText>4</w:instrText>
          </w:r>
          <w:r w:rsidRPr="00421176">
            <w:rPr>
              <w:color w:val="002060"/>
              <w:sz w:val="12"/>
              <w:szCs w:val="12"/>
            </w:rPr>
            <w:fldChar w:fldCharType="end"/>
          </w:r>
          <w:r w:rsidRPr="00421176">
            <w:rPr>
              <w:color w:val="002060"/>
              <w:sz w:val="12"/>
              <w:szCs w:val="12"/>
            </w:rPr>
            <w:instrText xml:space="preserve">" </w:instrText>
          </w:r>
          <w:r w:rsidRPr="00421176">
            <w:rPr>
              <w:color w:val="002060"/>
              <w:sz w:val="12"/>
              <w:szCs w:val="12"/>
            </w:rPr>
            <w:fldChar w:fldCharType="separate"/>
          </w:r>
          <w:r w:rsidR="00593E3A" w:rsidRPr="00421176">
            <w:rPr>
              <w:noProof/>
              <w:color w:val="002060"/>
              <w:sz w:val="12"/>
              <w:szCs w:val="12"/>
            </w:rPr>
            <w:t xml:space="preserve">Seite </w:t>
          </w:r>
          <w:r w:rsidR="00593E3A">
            <w:rPr>
              <w:noProof/>
              <w:color w:val="002060"/>
              <w:sz w:val="12"/>
              <w:szCs w:val="12"/>
            </w:rPr>
            <w:t>2</w:t>
          </w:r>
          <w:r w:rsidR="00593E3A" w:rsidRPr="00421176">
            <w:rPr>
              <w:noProof/>
              <w:color w:val="002060"/>
              <w:sz w:val="12"/>
              <w:szCs w:val="12"/>
            </w:rPr>
            <w:t xml:space="preserve"> von </w:t>
          </w:r>
          <w:r w:rsidR="00593E3A">
            <w:rPr>
              <w:noProof/>
              <w:color w:val="002060"/>
              <w:sz w:val="12"/>
              <w:szCs w:val="12"/>
            </w:rPr>
            <w:t>4</w:t>
          </w:r>
          <w:r w:rsidRPr="00421176">
            <w:rPr>
              <w:color w:val="002060"/>
              <w:sz w:val="12"/>
              <w:szCs w:val="12"/>
            </w:rPr>
            <w:fldChar w:fldCharType="end"/>
          </w:r>
        </w:p>
      </w:tc>
    </w:tr>
  </w:tbl>
  <w:p w14:paraId="5897F1E7" w14:textId="77777777" w:rsidR="005B2868" w:rsidRPr="007A1546" w:rsidRDefault="005B2868" w:rsidP="00192144">
    <w:pPr>
      <w:pStyle w:val="Kopfzeile"/>
      <w:tabs>
        <w:tab w:val="clear" w:pos="4536"/>
        <w:tab w:val="clear" w:pos="9072"/>
        <w:tab w:val="right" w:pos="9638"/>
      </w:tabs>
      <w:rPr>
        <w:color w:val="00206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48B0" w14:textId="77777777" w:rsidR="00D20EB9" w:rsidRDefault="00D20EB9" w:rsidP="00BD5F1E">
      <w:pPr>
        <w:spacing w:after="0" w:line="240" w:lineRule="auto"/>
      </w:pPr>
      <w:r>
        <w:separator/>
      </w:r>
    </w:p>
  </w:footnote>
  <w:footnote w:type="continuationSeparator" w:id="0">
    <w:p w14:paraId="3B3867A3" w14:textId="77777777" w:rsidR="00D20EB9" w:rsidRDefault="00D20EB9" w:rsidP="00BD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657C" w14:textId="77777777" w:rsidR="00517F4F" w:rsidRPr="00517F4F" w:rsidRDefault="009B1995" w:rsidP="007B3A2A">
    <w:pPr>
      <w:pStyle w:val="Fuzeile"/>
      <w:tabs>
        <w:tab w:val="clear" w:pos="4536"/>
        <w:tab w:val="clear" w:pos="9072"/>
        <w:tab w:val="right" w:pos="9639"/>
      </w:tabs>
      <w:ind w:right="-1"/>
      <w:rPr>
        <w:rFonts w:cs="Open Sans"/>
        <w:color w:val="002060"/>
        <w:szCs w:val="16"/>
        <w:lang w:val="it-IT"/>
      </w:rPr>
    </w:pPr>
    <w:r>
      <w:rPr>
        <w:noProof/>
        <w:color w:val="FFFFFF" w:themeColor="background1"/>
        <w:sz w:val="16"/>
        <w:szCs w:val="16"/>
        <w:lang w:eastAsia="de-DE"/>
      </w:rPr>
      <w:drawing>
        <wp:anchor distT="0" distB="0" distL="114300" distR="114300" simplePos="0" relativeHeight="251658240" behindDoc="1" locked="0" layoutInCell="1" allowOverlap="1" wp14:anchorId="144001F2" wp14:editId="76975C2E">
          <wp:simplePos x="0" y="0"/>
          <wp:positionH relativeFrom="column">
            <wp:posOffset>-5714</wp:posOffset>
          </wp:positionH>
          <wp:positionV relativeFrom="paragraph">
            <wp:posOffset>-60444</wp:posOffset>
          </wp:positionV>
          <wp:extent cx="6122670" cy="80783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h logo einzeili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7141" cy="826901"/>
                  </a:xfrm>
                  <a:prstGeom prst="rect">
                    <a:avLst/>
                  </a:prstGeom>
                </pic:spPr>
              </pic:pic>
            </a:graphicData>
          </a:graphic>
          <wp14:sizeRelH relativeFrom="margin">
            <wp14:pctWidth>0</wp14:pctWidth>
          </wp14:sizeRelH>
          <wp14:sizeRelV relativeFrom="margin">
            <wp14:pctHeight>0</wp14:pctHeight>
          </wp14:sizeRelV>
        </wp:anchor>
      </w:drawing>
    </w:r>
  </w:p>
  <w:p w14:paraId="545F36BD" w14:textId="77777777" w:rsidR="00517F4F" w:rsidRPr="00517F4F" w:rsidRDefault="00517F4F" w:rsidP="007B3A2A">
    <w:pPr>
      <w:pStyle w:val="Fuzeile"/>
      <w:tabs>
        <w:tab w:val="clear" w:pos="4536"/>
        <w:tab w:val="clear" w:pos="9072"/>
        <w:tab w:val="right" w:pos="9639"/>
      </w:tabs>
      <w:ind w:right="-1"/>
      <w:rPr>
        <w:rFonts w:cs="Open Sans"/>
        <w:color w:val="002060"/>
        <w:szCs w:val="16"/>
        <w:lang w:val="it-IT"/>
      </w:rPr>
    </w:pPr>
  </w:p>
  <w:p w14:paraId="63C3D1B1" w14:textId="77777777" w:rsidR="00817AA5" w:rsidRPr="009D4F5F" w:rsidRDefault="009D4F5F" w:rsidP="009D4F5F">
    <w:pPr>
      <w:pStyle w:val="Fuzeile"/>
      <w:tabs>
        <w:tab w:val="clear" w:pos="4536"/>
        <w:tab w:val="clear" w:pos="9072"/>
        <w:tab w:val="right" w:pos="9639"/>
      </w:tabs>
      <w:spacing w:before="120"/>
      <w:jc w:val="right"/>
      <w:rPr>
        <w:rFonts w:cs="Open Sans"/>
        <w:b/>
        <w:caps/>
        <w:color w:val="9DB632"/>
        <w:szCs w:val="16"/>
        <w:lang w:val="it-IT"/>
      </w:rPr>
    </w:pPr>
    <w:r w:rsidRPr="009D4F5F">
      <w:rPr>
        <w:rFonts w:cs="Open Sans"/>
        <w:b/>
        <w:caps/>
        <w:color w:val="9DB632"/>
        <w:spacing w:val="20"/>
        <w:szCs w:val="16"/>
        <w:lang w:val="it-IT"/>
      </w:rPr>
      <w:t>institut</w:t>
    </w:r>
    <w:r w:rsidR="00280A01">
      <w:rPr>
        <w:rFonts w:cs="Open Sans"/>
        <w:b/>
        <w:caps/>
        <w:color w:val="9DB632"/>
        <w:spacing w:val="20"/>
        <w:szCs w:val="16"/>
        <w:lang w:val="it-IT"/>
      </w:rPr>
      <w:t xml:space="preserve"> Ausbildung, </w:t>
    </w:r>
    <w:r w:rsidR="00280A01" w:rsidRPr="00280A01">
      <w:rPr>
        <w:rFonts w:cs="Open Sans"/>
        <w:b/>
        <w:caps/>
        <w:color w:val="9DB632"/>
        <w:spacing w:val="20"/>
        <w:szCs w:val="16"/>
        <w:lang w:val="it-IT"/>
      </w:rPr>
      <w:t>Fachbereich Geographie und Wirtschaft</w:t>
    </w:r>
  </w:p>
  <w:p w14:paraId="6A5055C1" w14:textId="77777777" w:rsidR="00FD6FA0" w:rsidRPr="001805D9" w:rsidRDefault="00FD6FA0" w:rsidP="001805D9">
    <w:pPr>
      <w:pStyle w:val="Fuzeile"/>
      <w:tabs>
        <w:tab w:val="clear" w:pos="4536"/>
        <w:tab w:val="clear" w:pos="9072"/>
        <w:tab w:val="left" w:pos="467"/>
        <w:tab w:val="left" w:pos="1215"/>
        <w:tab w:val="right" w:pos="9921"/>
      </w:tabs>
      <w:jc w:val="right"/>
      <w:rPr>
        <w:rFonts w:cs="Open Sans"/>
        <w:color w:val="2A428A"/>
        <w:sz w:val="16"/>
        <w:szCs w:val="18"/>
        <w:lang w:val="it-IT"/>
        <w14:textFill>
          <w14:solidFill>
            <w14:srgbClr w14:val="2A428A">
              <w14:lumMod w14:val="50000"/>
            </w14:srgbClr>
          </w14:solidFill>
        </w14:textFill>
      </w:rPr>
    </w:pPr>
  </w:p>
  <w:p w14:paraId="26F6C0E1" w14:textId="77777777" w:rsidR="00141156" w:rsidRDefault="00141156" w:rsidP="00517F4F">
    <w:pPr>
      <w:pStyle w:val="Fuzeile"/>
      <w:tabs>
        <w:tab w:val="clear" w:pos="4536"/>
        <w:tab w:val="clear" w:pos="9072"/>
        <w:tab w:val="left" w:pos="1680"/>
        <w:tab w:val="right" w:pos="9921"/>
      </w:tabs>
      <w:jc w:val="right"/>
      <w:rPr>
        <w:rFonts w:cs="Open Sans"/>
        <w:color w:val="2A428C"/>
        <w:sz w:val="16"/>
        <w:szCs w:val="18"/>
        <w:lang w:val="it-IT"/>
      </w:rPr>
    </w:pPr>
    <w:r>
      <w:rPr>
        <w:rFonts w:cs="Open Sans"/>
        <w:color w:val="2A428C"/>
        <w:sz w:val="16"/>
        <w:szCs w:val="18"/>
        <w:lang w:val="it-IT"/>
      </w:rPr>
      <w:t>Prof. Dr. Pascal Goeke</w:t>
    </w:r>
  </w:p>
  <w:p w14:paraId="63524390" w14:textId="77777777" w:rsidR="008D3F01" w:rsidRPr="001805D9" w:rsidRDefault="00B450AA" w:rsidP="00517F4F">
    <w:pPr>
      <w:pStyle w:val="Fuzeile"/>
      <w:tabs>
        <w:tab w:val="clear" w:pos="4536"/>
        <w:tab w:val="clear" w:pos="9072"/>
        <w:tab w:val="left" w:pos="1680"/>
        <w:tab w:val="right" w:pos="9921"/>
      </w:tabs>
      <w:jc w:val="right"/>
      <w:rPr>
        <w:rFonts w:cs="Open Sans"/>
        <w:color w:val="2A428C"/>
        <w:sz w:val="16"/>
        <w:szCs w:val="18"/>
        <w:lang w:val="it-IT"/>
      </w:rPr>
    </w:pPr>
    <w:r w:rsidRPr="001805D9">
      <w:rPr>
        <w:rFonts w:cs="Open Sans"/>
        <w:color w:val="2A428C"/>
        <w:sz w:val="16"/>
        <w:szCs w:val="18"/>
        <w:lang w:val="it-IT"/>
      </w:rPr>
      <w:sym w:font="Wingdings" w:char="F028"/>
    </w:r>
    <w:r w:rsidRPr="001805D9">
      <w:rPr>
        <w:rFonts w:cs="Open Sans"/>
        <w:color w:val="2A428C"/>
        <w:sz w:val="16"/>
        <w:szCs w:val="18"/>
        <w:lang w:val="it-IT"/>
      </w:rPr>
      <w:t xml:space="preserve"> </w:t>
    </w:r>
    <w:r w:rsidR="002D2C9E" w:rsidRPr="001805D9">
      <w:rPr>
        <w:rFonts w:cs="Open Sans"/>
        <w:color w:val="2A428C"/>
        <w:sz w:val="16"/>
        <w:szCs w:val="18"/>
        <w:lang w:val="it-IT"/>
      </w:rPr>
      <w:t>+4</w:t>
    </w:r>
    <w:r w:rsidR="00280A01">
      <w:rPr>
        <w:rFonts w:cs="Open Sans"/>
        <w:color w:val="2A428C"/>
        <w:sz w:val="16"/>
        <w:szCs w:val="18"/>
        <w:lang w:val="it-IT"/>
      </w:rPr>
      <w:t>9</w:t>
    </w:r>
    <w:r w:rsidR="002D2C9E" w:rsidRPr="001805D9">
      <w:rPr>
        <w:rFonts w:cs="Open Sans"/>
        <w:color w:val="2A428C"/>
        <w:sz w:val="16"/>
        <w:szCs w:val="18"/>
        <w:lang w:val="it-IT"/>
      </w:rPr>
      <w:t xml:space="preserve"> </w:t>
    </w:r>
    <w:r w:rsidR="00280A01" w:rsidRPr="00280A01">
      <w:rPr>
        <w:rFonts w:cs="Open Sans"/>
        <w:color w:val="2A428C"/>
        <w:sz w:val="16"/>
        <w:szCs w:val="18"/>
        <w:lang w:val="it-IT"/>
      </w:rPr>
      <w:t>162 31 55 347</w:t>
    </w:r>
  </w:p>
  <w:p w14:paraId="65F6E49F" w14:textId="77777777" w:rsidR="001805D9" w:rsidRPr="001805D9" w:rsidRDefault="00B450AA" w:rsidP="001805D9">
    <w:pPr>
      <w:pStyle w:val="Fuzeile"/>
      <w:tabs>
        <w:tab w:val="clear" w:pos="4536"/>
        <w:tab w:val="clear" w:pos="9072"/>
      </w:tabs>
      <w:jc w:val="right"/>
      <w:rPr>
        <w:rFonts w:cs="Open Sans"/>
        <w:color w:val="2A428C"/>
        <w:sz w:val="16"/>
        <w:szCs w:val="18"/>
        <w:lang w:val="it-IT"/>
      </w:rPr>
    </w:pPr>
    <w:r w:rsidRPr="001805D9">
      <w:rPr>
        <w:rFonts w:cs="Open Sans"/>
        <w:color w:val="2A428C"/>
        <w:sz w:val="16"/>
        <w:szCs w:val="18"/>
        <w:lang w:val="it-IT"/>
      </w:rPr>
      <w:sym w:font="Wingdings" w:char="F02A"/>
    </w:r>
    <w:r w:rsidR="00236083" w:rsidRPr="001805D9">
      <w:rPr>
        <w:rFonts w:cs="Open Sans"/>
        <w:color w:val="2A428C"/>
        <w:sz w:val="16"/>
        <w:szCs w:val="18"/>
        <w:lang w:val="it-IT"/>
      </w:rPr>
      <w:t xml:space="preserve"> </w:t>
    </w:r>
    <w:r w:rsidR="00280A01">
      <w:rPr>
        <w:rFonts w:cs="Open Sans"/>
        <w:color w:val="2A428C"/>
        <w:sz w:val="16"/>
        <w:szCs w:val="18"/>
        <w:lang w:val="it-IT"/>
      </w:rPr>
      <w:t>pascal.goeke</w:t>
    </w:r>
    <w:r w:rsidR="00236083" w:rsidRPr="001805D9">
      <w:rPr>
        <w:rFonts w:cs="Open Sans"/>
        <w:color w:val="2A428C"/>
        <w:sz w:val="16"/>
        <w:szCs w:val="18"/>
        <w:lang w:val="it-IT"/>
      </w:rPr>
      <w:t>@ph-linz.at</w:t>
    </w:r>
  </w:p>
  <w:p w14:paraId="4BAD8486" w14:textId="77777777" w:rsidR="008F68F1" w:rsidRPr="001805D9" w:rsidRDefault="00822B71" w:rsidP="001805D9">
    <w:pPr>
      <w:pStyle w:val="Fuzeile"/>
      <w:tabs>
        <w:tab w:val="clear" w:pos="4536"/>
        <w:tab w:val="clear" w:pos="9072"/>
      </w:tabs>
      <w:jc w:val="right"/>
      <w:rPr>
        <w:rFonts w:cs="Open Sans"/>
        <w:color w:val="2A428C"/>
        <w:sz w:val="16"/>
        <w:szCs w:val="18"/>
        <w:lang w:val="it-IT"/>
      </w:rPr>
    </w:pPr>
    <w:r w:rsidRPr="001805D9">
      <w:rPr>
        <w:rFonts w:cs="Open Sans"/>
        <w:color w:val="2A428C"/>
        <w:sz w:val="16"/>
        <w:szCs w:val="18"/>
        <w:lang w:val="it-IT"/>
      </w:rPr>
      <w:sym w:font="Webdings" w:char="F0FC"/>
    </w:r>
    <w:r w:rsidRPr="001805D9">
      <w:rPr>
        <w:rFonts w:cs="Open Sans"/>
        <w:color w:val="2A428C"/>
        <w:sz w:val="16"/>
        <w:szCs w:val="18"/>
        <w:lang w:val="it-IT"/>
      </w:rPr>
      <w:t xml:space="preserve"> </w:t>
    </w:r>
    <w:r w:rsidR="00236083" w:rsidRPr="001805D9">
      <w:rPr>
        <w:rFonts w:cs="Open Sans"/>
        <w:color w:val="2A428C"/>
        <w:sz w:val="16"/>
        <w:szCs w:val="18"/>
        <w:lang w:val="it-IT"/>
      </w:rPr>
      <w:t>www.</w:t>
    </w:r>
    <w:r w:rsidR="00280A01">
      <w:rPr>
        <w:rFonts w:cs="Open Sans"/>
        <w:color w:val="2A428C"/>
        <w:sz w:val="16"/>
        <w:szCs w:val="18"/>
        <w:lang w:val="it-IT"/>
      </w:rPr>
      <w:t>pascal-goeke.de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E6DDC"/>
    <w:multiLevelType w:val="hybridMultilevel"/>
    <w:tmpl w:val="17C8D2EE"/>
    <w:lvl w:ilvl="0" w:tplc="9128300E">
      <w:start w:val="3"/>
      <w:numFmt w:val="bullet"/>
      <w:lvlText w:val="-"/>
      <w:lvlJc w:val="left"/>
      <w:pPr>
        <w:ind w:left="720" w:hanging="360"/>
      </w:pPr>
      <w:rPr>
        <w:rFonts w:ascii="Garamond" w:eastAsiaTheme="minorEastAsia"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proofState w:spelling="clean"/>
  <w:attachedTemplate r:id="rId1"/>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99"/>
    <w:rsid w:val="00036BE5"/>
    <w:rsid w:val="000424E1"/>
    <w:rsid w:val="000D01DC"/>
    <w:rsid w:val="000D7930"/>
    <w:rsid w:val="00115E92"/>
    <w:rsid w:val="00132984"/>
    <w:rsid w:val="00141156"/>
    <w:rsid w:val="00173DCD"/>
    <w:rsid w:val="001805D9"/>
    <w:rsid w:val="00190B74"/>
    <w:rsid w:val="00192144"/>
    <w:rsid w:val="001E04E0"/>
    <w:rsid w:val="001F4A6E"/>
    <w:rsid w:val="00204797"/>
    <w:rsid w:val="00236083"/>
    <w:rsid w:val="00261C25"/>
    <w:rsid w:val="0027098C"/>
    <w:rsid w:val="00280A01"/>
    <w:rsid w:val="002A38FF"/>
    <w:rsid w:val="002C3DAD"/>
    <w:rsid w:val="002D05B4"/>
    <w:rsid w:val="002D2C9E"/>
    <w:rsid w:val="002E0433"/>
    <w:rsid w:val="003022AB"/>
    <w:rsid w:val="003073DF"/>
    <w:rsid w:val="00344193"/>
    <w:rsid w:val="0037593A"/>
    <w:rsid w:val="003C112B"/>
    <w:rsid w:val="003F78C1"/>
    <w:rsid w:val="0041235B"/>
    <w:rsid w:val="004261F3"/>
    <w:rsid w:val="004B270D"/>
    <w:rsid w:val="004C59D1"/>
    <w:rsid w:val="00517F4F"/>
    <w:rsid w:val="00523EBF"/>
    <w:rsid w:val="005250C5"/>
    <w:rsid w:val="005409AE"/>
    <w:rsid w:val="00571499"/>
    <w:rsid w:val="00572AD1"/>
    <w:rsid w:val="0057695F"/>
    <w:rsid w:val="00593E3A"/>
    <w:rsid w:val="005A07B8"/>
    <w:rsid w:val="005B2868"/>
    <w:rsid w:val="005E296B"/>
    <w:rsid w:val="005E66D1"/>
    <w:rsid w:val="005F0B66"/>
    <w:rsid w:val="00603C80"/>
    <w:rsid w:val="0060432A"/>
    <w:rsid w:val="006341B7"/>
    <w:rsid w:val="00635F78"/>
    <w:rsid w:val="006402E8"/>
    <w:rsid w:val="006406A0"/>
    <w:rsid w:val="00651D68"/>
    <w:rsid w:val="00660074"/>
    <w:rsid w:val="00694F19"/>
    <w:rsid w:val="006F0E31"/>
    <w:rsid w:val="007049A7"/>
    <w:rsid w:val="007153A8"/>
    <w:rsid w:val="00744CFC"/>
    <w:rsid w:val="00756C62"/>
    <w:rsid w:val="0076766B"/>
    <w:rsid w:val="007917D2"/>
    <w:rsid w:val="007A1546"/>
    <w:rsid w:val="007B0F2F"/>
    <w:rsid w:val="007B3A2A"/>
    <w:rsid w:val="007B54AF"/>
    <w:rsid w:val="007D7546"/>
    <w:rsid w:val="00817AA5"/>
    <w:rsid w:val="00820131"/>
    <w:rsid w:val="00822B71"/>
    <w:rsid w:val="00824F67"/>
    <w:rsid w:val="00854689"/>
    <w:rsid w:val="00884E7E"/>
    <w:rsid w:val="0089024A"/>
    <w:rsid w:val="00892216"/>
    <w:rsid w:val="00897062"/>
    <w:rsid w:val="008B7DD1"/>
    <w:rsid w:val="008C32A7"/>
    <w:rsid w:val="008D3F01"/>
    <w:rsid w:val="008F68F1"/>
    <w:rsid w:val="009008F0"/>
    <w:rsid w:val="009264D1"/>
    <w:rsid w:val="00947FB4"/>
    <w:rsid w:val="009734BA"/>
    <w:rsid w:val="009A73C8"/>
    <w:rsid w:val="009B1995"/>
    <w:rsid w:val="009D4F5F"/>
    <w:rsid w:val="009E5957"/>
    <w:rsid w:val="00A129F7"/>
    <w:rsid w:val="00A12AA8"/>
    <w:rsid w:val="00A67A1F"/>
    <w:rsid w:val="00A83960"/>
    <w:rsid w:val="00B33EF1"/>
    <w:rsid w:val="00B44126"/>
    <w:rsid w:val="00B44577"/>
    <w:rsid w:val="00B450AA"/>
    <w:rsid w:val="00B54306"/>
    <w:rsid w:val="00B94831"/>
    <w:rsid w:val="00BA0E4C"/>
    <w:rsid w:val="00BA6F62"/>
    <w:rsid w:val="00BA74D1"/>
    <w:rsid w:val="00BD5F1E"/>
    <w:rsid w:val="00BE2F3B"/>
    <w:rsid w:val="00BE3D41"/>
    <w:rsid w:val="00BE78BE"/>
    <w:rsid w:val="00C14C0E"/>
    <w:rsid w:val="00C35AF5"/>
    <w:rsid w:val="00C63A8A"/>
    <w:rsid w:val="00C957EC"/>
    <w:rsid w:val="00CA52A0"/>
    <w:rsid w:val="00CB28D2"/>
    <w:rsid w:val="00CC7408"/>
    <w:rsid w:val="00CE30AE"/>
    <w:rsid w:val="00D2058D"/>
    <w:rsid w:val="00D20EB9"/>
    <w:rsid w:val="00D50567"/>
    <w:rsid w:val="00D5440D"/>
    <w:rsid w:val="00D71A17"/>
    <w:rsid w:val="00D819EB"/>
    <w:rsid w:val="00DC4081"/>
    <w:rsid w:val="00DE277F"/>
    <w:rsid w:val="00DF6AC1"/>
    <w:rsid w:val="00DF6D5E"/>
    <w:rsid w:val="00E1677B"/>
    <w:rsid w:val="00E61424"/>
    <w:rsid w:val="00EA12FB"/>
    <w:rsid w:val="00EA6460"/>
    <w:rsid w:val="00EC495F"/>
    <w:rsid w:val="00ED4869"/>
    <w:rsid w:val="00EF69A5"/>
    <w:rsid w:val="00F60BAD"/>
    <w:rsid w:val="00FA1824"/>
    <w:rsid w:val="00FC1595"/>
    <w:rsid w:val="00FD6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A82B"/>
  <w15:chartTrackingRefBased/>
  <w15:docId w15:val="{1CE1F462-FFF1-3F4E-B731-738E6EC2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74D1"/>
    <w:pPr>
      <w:spacing w:line="254"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5F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5F1E"/>
  </w:style>
  <w:style w:type="paragraph" w:styleId="Fuzeile">
    <w:name w:val="footer"/>
    <w:basedOn w:val="Standard"/>
    <w:link w:val="FuzeileZchn"/>
    <w:uiPriority w:val="99"/>
    <w:unhideWhenUsed/>
    <w:rsid w:val="00BD5F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5F1E"/>
  </w:style>
  <w:style w:type="paragraph" w:styleId="Sprechblasentext">
    <w:name w:val="Balloon Text"/>
    <w:basedOn w:val="Standard"/>
    <w:link w:val="SprechblasentextZchn"/>
    <w:uiPriority w:val="99"/>
    <w:semiHidden/>
    <w:unhideWhenUsed/>
    <w:rsid w:val="005E29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296B"/>
    <w:rPr>
      <w:rFonts w:ascii="Segoe UI" w:hAnsi="Segoe UI" w:cs="Segoe UI"/>
      <w:sz w:val="18"/>
      <w:szCs w:val="18"/>
    </w:rPr>
  </w:style>
  <w:style w:type="table" w:styleId="Tabellenraster">
    <w:name w:val="Table Grid"/>
    <w:basedOn w:val="NormaleTabelle"/>
    <w:uiPriority w:val="39"/>
    <w:rsid w:val="0081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129F7"/>
    <w:rPr>
      <w:color w:val="0563C1"/>
      <w:u w:val="single"/>
    </w:rPr>
  </w:style>
  <w:style w:type="character" w:styleId="Seitenzahl">
    <w:name w:val="page number"/>
    <w:basedOn w:val="Absatz-Standardschriftart"/>
    <w:uiPriority w:val="99"/>
    <w:semiHidden/>
    <w:unhideWhenUsed/>
    <w:rsid w:val="00DF6D5E"/>
  </w:style>
  <w:style w:type="character" w:customStyle="1" w:styleId="apple-converted-space">
    <w:name w:val="apple-converted-space"/>
    <w:basedOn w:val="Absatz-Standardschriftart"/>
    <w:rsid w:val="00DF6D5E"/>
  </w:style>
  <w:style w:type="character" w:styleId="Zeilennummer">
    <w:name w:val="line number"/>
    <w:basedOn w:val="Absatz-Standardschriftart"/>
    <w:uiPriority w:val="99"/>
    <w:semiHidden/>
    <w:unhideWhenUsed/>
    <w:rsid w:val="008B7DD1"/>
  </w:style>
  <w:style w:type="paragraph" w:styleId="Titel">
    <w:name w:val="Title"/>
    <w:basedOn w:val="Standard"/>
    <w:next w:val="Standard"/>
    <w:link w:val="TitelZchn"/>
    <w:uiPriority w:val="10"/>
    <w:qFormat/>
    <w:rsid w:val="00C957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57EC"/>
    <w:rPr>
      <w:rFonts w:asciiTheme="majorHAnsi" w:eastAsiaTheme="majorEastAsia" w:hAnsiTheme="majorHAnsi" w:cstheme="majorBidi"/>
      <w:spacing w:val="-10"/>
      <w:kern w:val="28"/>
      <w:sz w:val="56"/>
      <w:szCs w:val="56"/>
    </w:rPr>
  </w:style>
  <w:style w:type="paragraph" w:customStyle="1" w:styleId="Titel1">
    <w:name w:val="Titel1"/>
    <w:basedOn w:val="Standard"/>
    <w:rsid w:val="00D71A17"/>
    <w:pPr>
      <w:spacing w:after="80" w:line="240" w:lineRule="auto"/>
    </w:pPr>
    <w:rPr>
      <w:rFonts w:ascii="Frutiger 67BoldCn" w:eastAsia="Times New Roman" w:hAnsi="Frutiger 67BoldCn" w:cs="Times New Roman"/>
      <w:szCs w:val="24"/>
    </w:rPr>
  </w:style>
  <w:style w:type="paragraph" w:customStyle="1" w:styleId="TabTitel">
    <w:name w:val="Tab_Titel"/>
    <w:basedOn w:val="Standard"/>
    <w:rsid w:val="00D71A17"/>
    <w:pPr>
      <w:spacing w:after="0" w:line="240" w:lineRule="auto"/>
    </w:pPr>
    <w:rPr>
      <w:rFonts w:ascii="Frutiger 67BoldCn" w:eastAsia="Times New Roman" w:hAnsi="Frutiger 67BoldCn" w:cs="Times New Roman"/>
      <w:sz w:val="20"/>
      <w:szCs w:val="24"/>
    </w:rPr>
  </w:style>
  <w:style w:type="paragraph" w:customStyle="1" w:styleId="TabInhalt">
    <w:name w:val="Tab_Inhalt"/>
    <w:basedOn w:val="Standard"/>
    <w:rsid w:val="00D71A17"/>
    <w:pPr>
      <w:spacing w:after="0" w:line="200" w:lineRule="exact"/>
      <w:ind w:left="176" w:hanging="176"/>
    </w:pPr>
    <w:rPr>
      <w:rFonts w:ascii="Frutiger 47LightCn" w:eastAsia="Times New Roman" w:hAnsi="Frutiger 47LightCn" w:cs="Times New Roman"/>
      <w:sz w:val="20"/>
      <w:szCs w:val="24"/>
    </w:rPr>
  </w:style>
  <w:style w:type="paragraph" w:styleId="Beschriftung">
    <w:name w:val="caption"/>
    <w:basedOn w:val="Standard"/>
    <w:next w:val="Standard"/>
    <w:uiPriority w:val="35"/>
    <w:unhideWhenUsed/>
    <w:qFormat/>
    <w:rsid w:val="006402E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43">
      <w:bodyDiv w:val="1"/>
      <w:marLeft w:val="0"/>
      <w:marRight w:val="0"/>
      <w:marTop w:val="0"/>
      <w:marBottom w:val="0"/>
      <w:divBdr>
        <w:top w:val="none" w:sz="0" w:space="0" w:color="auto"/>
        <w:left w:val="none" w:sz="0" w:space="0" w:color="auto"/>
        <w:bottom w:val="none" w:sz="0" w:space="0" w:color="auto"/>
        <w:right w:val="none" w:sz="0" w:space="0" w:color="auto"/>
      </w:divBdr>
    </w:div>
    <w:div w:id="26688846">
      <w:bodyDiv w:val="1"/>
      <w:marLeft w:val="0"/>
      <w:marRight w:val="0"/>
      <w:marTop w:val="0"/>
      <w:marBottom w:val="0"/>
      <w:divBdr>
        <w:top w:val="none" w:sz="0" w:space="0" w:color="auto"/>
        <w:left w:val="none" w:sz="0" w:space="0" w:color="auto"/>
        <w:bottom w:val="none" w:sz="0" w:space="0" w:color="auto"/>
        <w:right w:val="none" w:sz="0" w:space="0" w:color="auto"/>
      </w:divBdr>
    </w:div>
    <w:div w:id="574825731">
      <w:bodyDiv w:val="1"/>
      <w:marLeft w:val="0"/>
      <w:marRight w:val="0"/>
      <w:marTop w:val="0"/>
      <w:marBottom w:val="0"/>
      <w:divBdr>
        <w:top w:val="none" w:sz="0" w:space="0" w:color="auto"/>
        <w:left w:val="none" w:sz="0" w:space="0" w:color="auto"/>
        <w:bottom w:val="none" w:sz="0" w:space="0" w:color="auto"/>
        <w:right w:val="none" w:sz="0" w:space="0" w:color="auto"/>
      </w:divBdr>
    </w:div>
    <w:div w:id="917791734">
      <w:bodyDiv w:val="1"/>
      <w:marLeft w:val="0"/>
      <w:marRight w:val="0"/>
      <w:marTop w:val="0"/>
      <w:marBottom w:val="0"/>
      <w:divBdr>
        <w:top w:val="none" w:sz="0" w:space="0" w:color="auto"/>
        <w:left w:val="none" w:sz="0" w:space="0" w:color="auto"/>
        <w:bottom w:val="none" w:sz="0" w:space="0" w:color="auto"/>
        <w:right w:val="none" w:sz="0" w:space="0" w:color="auto"/>
      </w:divBdr>
    </w:div>
    <w:div w:id="1319729486">
      <w:bodyDiv w:val="1"/>
      <w:marLeft w:val="0"/>
      <w:marRight w:val="0"/>
      <w:marTop w:val="0"/>
      <w:marBottom w:val="0"/>
      <w:divBdr>
        <w:top w:val="none" w:sz="0" w:space="0" w:color="auto"/>
        <w:left w:val="none" w:sz="0" w:space="0" w:color="auto"/>
        <w:bottom w:val="none" w:sz="0" w:space="0" w:color="auto"/>
        <w:right w:val="none" w:sz="0" w:space="0" w:color="auto"/>
      </w:divBdr>
    </w:div>
    <w:div w:id="1865165881">
      <w:bodyDiv w:val="1"/>
      <w:marLeft w:val="0"/>
      <w:marRight w:val="0"/>
      <w:marTop w:val="0"/>
      <w:marBottom w:val="0"/>
      <w:divBdr>
        <w:top w:val="none" w:sz="0" w:space="0" w:color="auto"/>
        <w:left w:val="none" w:sz="0" w:space="0" w:color="auto"/>
        <w:bottom w:val="none" w:sz="0" w:space="0" w:color="auto"/>
        <w:right w:val="none" w:sz="0" w:space="0" w:color="auto"/>
      </w:divBdr>
    </w:div>
    <w:div w:id="19811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goeke/Documents/Systemdateien/Vorlagen/Meine%20Vorlagen/PHDL-Goek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7968-0877-43DF-B193-F4D1DDE5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PHDL-Goeke.dotx</Template>
  <TotalTime>0</TotalTime>
  <Pages>4</Pages>
  <Words>1075</Words>
  <Characters>7230</Characters>
  <Application>Microsoft Office Word</Application>
  <DocSecurity>0</DocSecurity>
  <Lines>100</Lines>
  <Paragraphs>23</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Goeke</dc:creator>
  <cp:keywords/>
  <dc:description/>
  <cp:lastModifiedBy>Pascal Goeke</cp:lastModifiedBy>
  <cp:revision>6</cp:revision>
  <cp:lastPrinted>2016-05-20T08:30:00Z</cp:lastPrinted>
  <dcterms:created xsi:type="dcterms:W3CDTF">2021-09-19T11:49:00Z</dcterms:created>
  <dcterms:modified xsi:type="dcterms:W3CDTF">2022-01-25T15:10:00Z</dcterms:modified>
</cp:coreProperties>
</file>