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C99" w14:textId="1D3942E2" w:rsidR="000C60CA" w:rsidRPr="00F751D9" w:rsidRDefault="000C60CA" w:rsidP="00AF3ACF">
      <w:pPr>
        <w:jc w:val="both"/>
        <w:rPr>
          <w:b/>
          <w:bCs/>
          <w:sz w:val="36"/>
          <w:szCs w:val="36"/>
          <w:lang w:val="de-DE"/>
        </w:rPr>
      </w:pPr>
      <w:r w:rsidRPr="00F751D9">
        <w:rPr>
          <w:b/>
          <w:bCs/>
          <w:sz w:val="36"/>
          <w:szCs w:val="36"/>
          <w:lang w:val="de-DE"/>
        </w:rPr>
        <w:t>Infos zur Station „Sozialbereich“</w:t>
      </w:r>
    </w:p>
    <w:p w14:paraId="4D42537A" w14:textId="77777777" w:rsidR="000F06FA" w:rsidRDefault="000F06FA" w:rsidP="00AF3ACF">
      <w:pPr>
        <w:jc w:val="both"/>
      </w:pPr>
    </w:p>
    <w:p w14:paraId="6FD69E9C" w14:textId="71503EB9" w:rsidR="00A726EA" w:rsidRPr="00A726EA" w:rsidRDefault="00A726EA" w:rsidP="00AF3ACF">
      <w:pPr>
        <w:jc w:val="both"/>
        <w:rPr>
          <w:lang w:val="de-DE"/>
        </w:rPr>
      </w:pPr>
      <w:r w:rsidRPr="00A726EA">
        <w:rPr>
          <w:b/>
          <w:bCs/>
          <w:lang w:val="de-DE"/>
        </w:rPr>
        <w:t>Ausgangssituation:</w:t>
      </w:r>
      <w:r w:rsidRPr="00A726EA">
        <w:rPr>
          <w:lang w:val="de-DE"/>
        </w:rPr>
        <w:t xml:space="preserve"> </w:t>
      </w:r>
      <w:r w:rsidR="00F751D9">
        <w:rPr>
          <w:lang w:val="de-DE"/>
        </w:rPr>
        <w:t>Stellt euch vor</w:t>
      </w:r>
      <w:r>
        <w:rPr>
          <w:lang w:val="de-DE"/>
        </w:rPr>
        <w:t xml:space="preserve">, die </w:t>
      </w:r>
      <w:r w:rsidRPr="00A726EA">
        <w:rPr>
          <w:lang w:val="de-DE"/>
        </w:rPr>
        <w:t>Schule müsste auf einmal mehr Flüchtlingskinder aus der Ukraine aufnehmen.</w:t>
      </w:r>
    </w:p>
    <w:p w14:paraId="6537D042" w14:textId="2204523F" w:rsidR="000F06FA" w:rsidRPr="000F06FA" w:rsidRDefault="000F06FA" w:rsidP="00AF3ACF">
      <w:pPr>
        <w:jc w:val="both"/>
        <w:rPr>
          <w:b/>
          <w:bCs/>
        </w:rPr>
      </w:pPr>
      <w:r w:rsidRPr="000F06FA">
        <w:rPr>
          <w:b/>
          <w:bCs/>
        </w:rPr>
        <w:t>Raumeröffnung: Einstieg und Orientierung</w:t>
      </w:r>
    </w:p>
    <w:p w14:paraId="293D5490" w14:textId="77777777" w:rsidR="000F06FA" w:rsidRPr="000F06FA" w:rsidRDefault="000F06FA" w:rsidP="00AF3ACF">
      <w:pPr>
        <w:jc w:val="both"/>
      </w:pPr>
      <w:r w:rsidRPr="000F06FA">
        <w:t xml:space="preserve">Als Einstieg in das Thema wird den betroffenen </w:t>
      </w:r>
      <w:proofErr w:type="spellStart"/>
      <w:r w:rsidRPr="000F06FA">
        <w:t>SuS</w:t>
      </w:r>
      <w:proofErr w:type="spellEnd"/>
      <w:r w:rsidRPr="000F06FA">
        <w:t xml:space="preserve"> ein Zeitungsartikel gegeben, den sie sich durchlesen müssen. (ZB aus den </w:t>
      </w:r>
      <w:proofErr w:type="spellStart"/>
      <w:r w:rsidRPr="000F06FA">
        <w:t>Tips</w:t>
      </w:r>
      <w:proofErr w:type="spellEnd"/>
      <w:r w:rsidRPr="000F06FA">
        <w:t xml:space="preserve">-Nachrichten) Dies soll die Lernenden auf das Thema einstimmen </w:t>
      </w:r>
    </w:p>
    <w:p w14:paraId="30E1D0F6" w14:textId="77777777" w:rsidR="000F06FA" w:rsidRPr="000F06FA" w:rsidRDefault="000F06FA" w:rsidP="00AF3ACF">
      <w:pPr>
        <w:jc w:val="both"/>
        <w:rPr>
          <w:b/>
          <w:bCs/>
        </w:rPr>
      </w:pPr>
      <w:r w:rsidRPr="000F06FA">
        <w:rPr>
          <w:b/>
          <w:bCs/>
        </w:rPr>
        <w:t>2.) Erfahrung, Themen und Ideen sammeln</w:t>
      </w:r>
    </w:p>
    <w:p w14:paraId="621A2D21" w14:textId="381308EC" w:rsidR="000F06FA" w:rsidRDefault="006F40BC" w:rsidP="00AF3ACF">
      <w:pPr>
        <w:jc w:val="both"/>
      </w:pPr>
      <w:r>
        <w:t>Fakten</w:t>
      </w:r>
      <w:r w:rsidR="000F06FA" w:rsidRPr="000F06FA">
        <w:t xml:space="preserve"> zum Ukraine-Krieg </w:t>
      </w:r>
      <w:proofErr w:type="spellStart"/>
      <w:r w:rsidR="000F06FA" w:rsidRPr="000F06FA">
        <w:t>zb</w:t>
      </w:r>
      <w:proofErr w:type="spellEnd"/>
      <w:r w:rsidR="000F06FA" w:rsidRPr="000F06FA">
        <w:t xml:space="preserve"> </w:t>
      </w:r>
      <w:hyperlink r:id="rId5" w:history="1">
        <w:r w:rsidR="004A58E6" w:rsidRPr="004A58E6">
          <w:rPr>
            <w:rStyle w:val="Hyperlink"/>
          </w:rPr>
          <w:t>https://www.youtube.com/watch?v=HCWwImhSiA0</w:t>
        </w:r>
      </w:hyperlink>
    </w:p>
    <w:p w14:paraId="62ACBB55" w14:textId="6F98E307" w:rsidR="004A58E6" w:rsidRPr="000C60CA" w:rsidRDefault="004A58E6" w:rsidP="00AF3ACF">
      <w:pPr>
        <w:jc w:val="both"/>
      </w:pPr>
      <w:r>
        <w:t>Oder</w:t>
      </w:r>
      <w:r w:rsidR="006F40BC">
        <w:t>:</w:t>
      </w:r>
      <w:r>
        <w:t xml:space="preserve"> </w:t>
      </w:r>
      <w:r w:rsidRPr="000C60CA">
        <w:t>Um was geht es beim «Russland-Ukraine-Konflikt»?</w:t>
      </w:r>
    </w:p>
    <w:p w14:paraId="179B9A07" w14:textId="77777777" w:rsidR="004A58E6" w:rsidRPr="004A58E6" w:rsidRDefault="00000000" w:rsidP="00AF3ACF">
      <w:pPr>
        <w:jc w:val="both"/>
      </w:pPr>
      <w:hyperlink r:id="rId6" w:history="1">
        <w:r w:rsidR="004A58E6" w:rsidRPr="004A58E6">
          <w:rPr>
            <w:rStyle w:val="Hyperlink"/>
          </w:rPr>
          <w:t>https://www.youtube.com/watch?v=QrX76vA1XbY</w:t>
        </w:r>
      </w:hyperlink>
    </w:p>
    <w:p w14:paraId="497B7AB6" w14:textId="71DA59B3" w:rsidR="004A58E6" w:rsidRPr="004A58E6" w:rsidRDefault="004A58E6" w:rsidP="00AF3ACF">
      <w:pPr>
        <w:jc w:val="both"/>
      </w:pPr>
      <w:r w:rsidRPr="004A58E6">
        <w:t>oder:</w:t>
      </w:r>
      <w:r w:rsidR="006F40BC">
        <w:t xml:space="preserve"> </w:t>
      </w:r>
      <w:r w:rsidRPr="004A58E6">
        <w:t>Der Ukraine-Konflikt: Die Geschichte dahinter</w:t>
      </w:r>
    </w:p>
    <w:p w14:paraId="211F7F25" w14:textId="77777777" w:rsidR="004A58E6" w:rsidRPr="004A58E6" w:rsidRDefault="00000000" w:rsidP="00AF3ACF">
      <w:pPr>
        <w:jc w:val="both"/>
      </w:pPr>
      <w:hyperlink r:id="rId7" w:history="1">
        <w:r w:rsidR="004A58E6" w:rsidRPr="004A58E6">
          <w:rPr>
            <w:rStyle w:val="Hyperlink"/>
          </w:rPr>
          <w:t>https://www.youtube.com/watch?v=CWhoALa6bTU</w:t>
        </w:r>
      </w:hyperlink>
    </w:p>
    <w:p w14:paraId="7166300D" w14:textId="505D7EEA" w:rsidR="004A58E6" w:rsidRDefault="004A58E6" w:rsidP="00AF3ACF">
      <w:pPr>
        <w:jc w:val="both"/>
      </w:pPr>
    </w:p>
    <w:p w14:paraId="6AE1FBF9" w14:textId="16508D69" w:rsidR="00762E93" w:rsidRPr="00762E93" w:rsidRDefault="00762E93" w:rsidP="00AF3ACF">
      <w:pPr>
        <w:jc w:val="both"/>
      </w:pPr>
      <w:r>
        <w:t xml:space="preserve">Erarbeitung eines </w:t>
      </w:r>
      <w:r w:rsidRPr="00762E93">
        <w:t>Integrationskonzept</w:t>
      </w:r>
      <w:r>
        <w:t>es in der Gruppe</w:t>
      </w:r>
      <w:r w:rsidRPr="00762E93">
        <w:t>, um Flüchtlingskindern einen bestmöglichen Schulbesuch an eurer Schule zu ermöglichen</w:t>
      </w:r>
      <w:r>
        <w:t xml:space="preserve">. Impulsfrage: </w:t>
      </w:r>
      <w:r w:rsidRPr="00762E93">
        <w:t>Welchen Beitrag kann deine Schule zur Hilfe von ukrainischen Flüchtlingskindern leisten?</w:t>
      </w:r>
    </w:p>
    <w:p w14:paraId="0C12E234" w14:textId="3BFDC991" w:rsidR="00D4503C" w:rsidRPr="00D4503C" w:rsidRDefault="00D4503C" w:rsidP="00D4503C">
      <w:pPr>
        <w:jc w:val="both"/>
        <w:rPr>
          <w:b/>
          <w:bCs/>
        </w:rPr>
      </w:pPr>
      <w:r>
        <w:rPr>
          <w:b/>
          <w:bCs/>
        </w:rPr>
        <w:t xml:space="preserve">Mögliche </w:t>
      </w:r>
      <w:r w:rsidRPr="00D4503C">
        <w:rPr>
          <w:b/>
          <w:bCs/>
        </w:rPr>
        <w:t>Maßnahmen zur Hilfestellung</w:t>
      </w:r>
    </w:p>
    <w:p w14:paraId="4B7CAB06" w14:textId="1C99A1EE" w:rsidR="00D4503C" w:rsidRPr="00D4503C" w:rsidRDefault="00D4503C" w:rsidP="00D4503C">
      <w:pPr>
        <w:jc w:val="both"/>
      </w:pPr>
      <w:proofErr w:type="spellStart"/>
      <w:r>
        <w:t>zB</w:t>
      </w:r>
      <w:proofErr w:type="spellEnd"/>
      <w:r>
        <w:t xml:space="preserve">. </w:t>
      </w:r>
      <w:hyperlink r:id="rId8" w:history="1">
        <w:r w:rsidRPr="00D4503C">
          <w:rPr>
            <w:rStyle w:val="Hyperlink"/>
          </w:rPr>
          <w:t>https://www.integrationsfonds.at/ukraine/</w:t>
        </w:r>
      </w:hyperlink>
    </w:p>
    <w:p w14:paraId="3CCAAEFE" w14:textId="4531E7B2" w:rsidR="00D4503C" w:rsidRDefault="00D4503C" w:rsidP="00AF3ACF">
      <w:pPr>
        <w:jc w:val="both"/>
      </w:pPr>
      <w:r>
        <w:t>oder PDF: Eckpunkte-Umsetzung-Integration</w:t>
      </w:r>
    </w:p>
    <w:p w14:paraId="39805A3E" w14:textId="77777777" w:rsidR="00D4503C" w:rsidRDefault="00D4503C" w:rsidP="00AF3ACF">
      <w:pPr>
        <w:jc w:val="both"/>
      </w:pPr>
    </w:p>
    <w:p w14:paraId="00719BB8" w14:textId="46A816D2" w:rsidR="00762E93" w:rsidRDefault="00861501" w:rsidP="00AF3ACF">
      <w:pPr>
        <w:jc w:val="both"/>
        <w:rPr>
          <w:b/>
          <w:bCs/>
        </w:rPr>
      </w:pPr>
      <w:r>
        <w:t>Erstellung eines Plakats</w:t>
      </w:r>
    </w:p>
    <w:p w14:paraId="7E88B88D" w14:textId="1106C055" w:rsidR="000F06FA" w:rsidRPr="000F06FA" w:rsidRDefault="000F06FA" w:rsidP="00AF3ACF">
      <w:pPr>
        <w:jc w:val="both"/>
      </w:pPr>
      <w:r w:rsidRPr="000F06FA">
        <w:t>anschließende Präsentation des Vorschlags</w:t>
      </w:r>
    </w:p>
    <w:p w14:paraId="2543937A" w14:textId="77777777" w:rsidR="000F06FA" w:rsidRPr="000C60CA" w:rsidRDefault="000F06FA" w:rsidP="000C60CA"/>
    <w:p w14:paraId="1F862B72" w14:textId="77777777" w:rsidR="002D0C6A" w:rsidRDefault="002D0C6A"/>
    <w:sectPr w:rsidR="002D0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323"/>
    <w:multiLevelType w:val="hybridMultilevel"/>
    <w:tmpl w:val="EDDCD994"/>
    <w:lvl w:ilvl="0" w:tplc="849CD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1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B7"/>
    <w:rsid w:val="000C60CA"/>
    <w:rsid w:val="000F06FA"/>
    <w:rsid w:val="002D0C6A"/>
    <w:rsid w:val="002E7951"/>
    <w:rsid w:val="003C46B7"/>
    <w:rsid w:val="004A58E6"/>
    <w:rsid w:val="005E4D20"/>
    <w:rsid w:val="006F40BC"/>
    <w:rsid w:val="00762E93"/>
    <w:rsid w:val="00861501"/>
    <w:rsid w:val="00A726EA"/>
    <w:rsid w:val="00AF3ACF"/>
    <w:rsid w:val="00D4503C"/>
    <w:rsid w:val="00E147F4"/>
    <w:rsid w:val="00F72976"/>
    <w:rsid w:val="00F751D9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15FC"/>
  <w15:chartTrackingRefBased/>
  <w15:docId w15:val="{7C5A251C-1DE1-41F0-ABE5-5F14183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0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grationsfonds.at/ukra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hoALa6b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X76vA1XbY" TargetMode="External"/><Relationship Id="rId5" Type="http://schemas.openxmlformats.org/officeDocument/2006/relationships/hyperlink" Target="https://www.youtube.com/watch?v=HCWwImhSi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Pargfrieder</dc:creator>
  <cp:keywords/>
  <dc:description/>
  <cp:lastModifiedBy>Mairinger-Hebein Reinhild</cp:lastModifiedBy>
  <cp:revision>16</cp:revision>
  <dcterms:created xsi:type="dcterms:W3CDTF">2023-03-13T18:08:00Z</dcterms:created>
  <dcterms:modified xsi:type="dcterms:W3CDTF">2023-03-31T15:41:00Z</dcterms:modified>
</cp:coreProperties>
</file>