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04156" w14:textId="6F4F09DA" w:rsidR="00B3240E" w:rsidRDefault="000314BF" w:rsidP="000314BF">
      <w:pPr>
        <w:pStyle w:val="berschrift1"/>
      </w:pPr>
      <w:r>
        <w:t>M1 – Ein Wort, viele Möglichkeiten</w:t>
      </w:r>
    </w:p>
    <w:p w14:paraId="341C5504" w14:textId="77777777" w:rsidR="000314BF" w:rsidRDefault="000314BF">
      <w:pPr>
        <w:rPr>
          <w:lang w:val="de-AT"/>
        </w:rPr>
      </w:pPr>
    </w:p>
    <w:p w14:paraId="2EB62B4A" w14:textId="58C09C49" w:rsidR="000314BF" w:rsidRDefault="000314BF" w:rsidP="00854D5D">
      <w:pPr>
        <w:jc w:val="both"/>
        <w:rPr>
          <w:lang w:val="de-AT"/>
        </w:rPr>
      </w:pPr>
      <w:r>
        <w:rPr>
          <w:lang w:val="de-AT"/>
        </w:rPr>
        <w:t xml:space="preserve">Du findest hier </w:t>
      </w:r>
      <w:r w:rsidR="00854D5D">
        <w:rPr>
          <w:lang w:val="de-AT"/>
        </w:rPr>
        <w:t xml:space="preserve">den Begriff </w:t>
      </w:r>
      <w:r w:rsidR="00854D5D" w:rsidRPr="00854D5D">
        <w:rPr>
          <w:b/>
          <w:bCs/>
          <w:lang w:val="de-AT"/>
        </w:rPr>
        <w:t>Inflation</w:t>
      </w:r>
      <w:r w:rsidR="00A06032">
        <w:rPr>
          <w:b/>
          <w:bCs/>
          <w:lang w:val="de-AT"/>
        </w:rPr>
        <w:t xml:space="preserve"> </w:t>
      </w:r>
      <w:r w:rsidR="00A06032" w:rsidRPr="00A06032">
        <w:rPr>
          <w:lang w:val="de-AT"/>
        </w:rPr>
        <w:t>(Teuerung)</w:t>
      </w:r>
      <w:r w:rsidR="00854D5D" w:rsidRPr="00A06032">
        <w:rPr>
          <w:lang w:val="de-AT"/>
        </w:rPr>
        <w:t xml:space="preserve">, </w:t>
      </w:r>
      <w:r w:rsidR="00854D5D">
        <w:rPr>
          <w:lang w:val="de-AT"/>
        </w:rPr>
        <w:t>der im Mittelpunkt der heutigen Einheit steht. Du lernst</w:t>
      </w:r>
      <w:r w:rsidR="00A06032">
        <w:rPr>
          <w:lang w:val="de-AT"/>
        </w:rPr>
        <w:t xml:space="preserve"> noch</w:t>
      </w:r>
      <w:r w:rsidR="00854D5D">
        <w:rPr>
          <w:lang w:val="de-AT"/>
        </w:rPr>
        <w:t>, was man darunter versteht.</w:t>
      </w:r>
    </w:p>
    <w:p w14:paraId="43441663" w14:textId="4821D1F6" w:rsidR="00854D5D" w:rsidRDefault="00854D5D" w:rsidP="00854D5D">
      <w:pPr>
        <w:jc w:val="both"/>
        <w:rPr>
          <w:lang w:val="de-AT"/>
        </w:rPr>
      </w:pPr>
      <w:r>
        <w:rPr>
          <w:lang w:val="de-AT"/>
        </w:rPr>
        <w:t>Benenne im ersten Schritt Waren und Dienstleistungen deines Alltags, die deine Familie oder du regelmäßig einkaufen</w:t>
      </w:r>
      <w:r w:rsidR="00A06032">
        <w:rPr>
          <w:lang w:val="de-AT"/>
        </w:rPr>
        <w:t>. Trage sie dann bei den passenden</w:t>
      </w:r>
      <w:r>
        <w:rPr>
          <w:lang w:val="de-AT"/>
        </w:rPr>
        <w:t xml:space="preserve"> Buchstaben ein. Der </w:t>
      </w:r>
      <w:r w:rsidR="00A06032">
        <w:rPr>
          <w:lang w:val="de-AT"/>
        </w:rPr>
        <w:t>vor</w:t>
      </w:r>
      <w:r>
        <w:rPr>
          <w:lang w:val="de-AT"/>
        </w:rPr>
        <w:t>gedruckte Buchstabe darf in der Mitte oder am Anfang oder am Ende des Wortes stehen</w:t>
      </w:r>
      <w:r w:rsidR="00A06032">
        <w:rPr>
          <w:lang w:val="de-AT"/>
        </w:rPr>
        <w:t xml:space="preserve"> (z. B. </w:t>
      </w:r>
      <w:proofErr w:type="spellStart"/>
      <w:r w:rsidR="00A06032">
        <w:rPr>
          <w:lang w:val="de-AT"/>
        </w:rPr>
        <w:t>E</w:t>
      </w:r>
      <w:r w:rsidR="00C63334">
        <w:rPr>
          <w:b/>
          <w:bCs/>
          <w:lang w:val="de-AT"/>
        </w:rPr>
        <w:t>i</w:t>
      </w:r>
      <w:r w:rsidR="00A06032">
        <w:rPr>
          <w:lang w:val="de-AT"/>
        </w:rPr>
        <w:t>S</w:t>
      </w:r>
      <w:proofErr w:type="spellEnd"/>
      <w:r w:rsidR="00A06032">
        <w:rPr>
          <w:lang w:val="de-AT"/>
        </w:rPr>
        <w:t xml:space="preserve">, </w:t>
      </w:r>
      <w:r w:rsidR="00A06032" w:rsidRPr="00A06032">
        <w:rPr>
          <w:b/>
          <w:bCs/>
          <w:lang w:val="de-AT"/>
        </w:rPr>
        <w:t>I</w:t>
      </w:r>
      <w:r w:rsidR="00A06032" w:rsidRPr="00A06032">
        <w:rPr>
          <w:lang w:val="de-AT"/>
        </w:rPr>
        <w:t xml:space="preserve">ngwer, </w:t>
      </w:r>
      <w:r w:rsidR="00A06032">
        <w:rPr>
          <w:lang w:val="de-AT"/>
        </w:rPr>
        <w:t>E</w:t>
      </w:r>
      <w:r w:rsidR="00A06032" w:rsidRPr="00A06032">
        <w:rPr>
          <w:b/>
          <w:bCs/>
          <w:lang w:val="de-AT"/>
        </w:rPr>
        <w:t>i</w:t>
      </w:r>
      <w:r w:rsidR="00A06032">
        <w:rPr>
          <w:lang w:val="de-AT"/>
        </w:rPr>
        <w:t>)</w:t>
      </w:r>
      <w:r>
        <w:rPr>
          <w:lang w:val="de-AT"/>
        </w:rPr>
        <w:t>.</w:t>
      </w:r>
    </w:p>
    <w:p w14:paraId="7564E55A" w14:textId="77777777" w:rsidR="00854D5D" w:rsidRDefault="00854D5D">
      <w:pPr>
        <w:rPr>
          <w:lang w:val="de-AT"/>
        </w:rPr>
      </w:pPr>
    </w:p>
    <w:p w14:paraId="7C9EF62F" w14:textId="77777777" w:rsidR="00854D5D" w:rsidRDefault="00854D5D">
      <w:pPr>
        <w:rPr>
          <w:lang w:val="de-AT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1"/>
        <w:gridCol w:w="981"/>
        <w:gridCol w:w="982"/>
        <w:gridCol w:w="982"/>
        <w:gridCol w:w="982"/>
        <w:gridCol w:w="982"/>
        <w:gridCol w:w="982"/>
        <w:gridCol w:w="1674"/>
        <w:gridCol w:w="979"/>
        <w:gridCol w:w="979"/>
        <w:gridCol w:w="979"/>
        <w:gridCol w:w="979"/>
        <w:gridCol w:w="979"/>
        <w:gridCol w:w="979"/>
        <w:gridCol w:w="970"/>
      </w:tblGrid>
      <w:tr w:rsidR="00854D5D" w14:paraId="35BBAC5E" w14:textId="0152F244" w:rsidTr="00854D5D">
        <w:tc>
          <w:tcPr>
            <w:tcW w:w="319" w:type="pct"/>
          </w:tcPr>
          <w:p w14:paraId="48C1F6C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ABACFE9" w14:textId="03E379BD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8CFF286" w14:textId="6085DEA2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C97BA66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3D6ABF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D907640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A156CAF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02F76419" w14:textId="5A2F9B3E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I</w:t>
            </w:r>
          </w:p>
        </w:tc>
        <w:tc>
          <w:tcPr>
            <w:tcW w:w="318" w:type="pct"/>
          </w:tcPr>
          <w:p w14:paraId="67C7C37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5A352E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5B127A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484A747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B62509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BBA431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6624DB37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66F9CDD2" w14:textId="2EFAB5E2" w:rsidTr="00854D5D">
        <w:tc>
          <w:tcPr>
            <w:tcW w:w="319" w:type="pct"/>
          </w:tcPr>
          <w:p w14:paraId="3EB494B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60F1B66" w14:textId="542586E3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BD06C6F" w14:textId="3BC6D611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5DCD9CF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49C9AD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6EDE0C3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ED44F76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61F94BAA" w14:textId="6F637B74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N</w:t>
            </w:r>
          </w:p>
        </w:tc>
        <w:tc>
          <w:tcPr>
            <w:tcW w:w="318" w:type="pct"/>
          </w:tcPr>
          <w:p w14:paraId="33D8A4E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93A29B3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75E8953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30C7121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00CD2A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3031745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6320696E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459BAB03" w14:textId="6D7981FE" w:rsidTr="00854D5D">
        <w:tc>
          <w:tcPr>
            <w:tcW w:w="319" w:type="pct"/>
          </w:tcPr>
          <w:p w14:paraId="502C9FDF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EA93696" w14:textId="30B94F86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1859CEE1" w14:textId="1C9AEE00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8623C3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BAC1550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13BAA563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A677C3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6F160F9E" w14:textId="5683FA7D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F</w:t>
            </w:r>
          </w:p>
        </w:tc>
        <w:tc>
          <w:tcPr>
            <w:tcW w:w="318" w:type="pct"/>
          </w:tcPr>
          <w:p w14:paraId="3C620A1F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82B2C7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4B56A076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55569BAB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69ECFED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3FB4510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697CCFBA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1B6DCFB4" w14:textId="743A067B" w:rsidTr="00854D5D">
        <w:tc>
          <w:tcPr>
            <w:tcW w:w="319" w:type="pct"/>
          </w:tcPr>
          <w:p w14:paraId="5D4C75B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26D929A" w14:textId="5AFDFFD5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FFC6BED" w14:textId="3CA0085C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11C55B23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B4600E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79D06F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E2201C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09AB48C0" w14:textId="202D763D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L</w:t>
            </w:r>
          </w:p>
        </w:tc>
        <w:tc>
          <w:tcPr>
            <w:tcW w:w="318" w:type="pct"/>
          </w:tcPr>
          <w:p w14:paraId="0B12A13B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4BFFFB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34C2F56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364DB1B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5DA8450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03281B0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71179CCF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396B2443" w14:textId="31E7A26B" w:rsidTr="00854D5D">
        <w:tc>
          <w:tcPr>
            <w:tcW w:w="319" w:type="pct"/>
          </w:tcPr>
          <w:p w14:paraId="630E2D2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A98E4C3" w14:textId="594C66BC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EC5E6E8" w14:textId="209E0E5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9384D2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FF519E7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8EF7DF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6C179A0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0763CEBD" w14:textId="0B1DBA0F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A</w:t>
            </w:r>
          </w:p>
        </w:tc>
        <w:tc>
          <w:tcPr>
            <w:tcW w:w="318" w:type="pct"/>
          </w:tcPr>
          <w:p w14:paraId="1AFED37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3D028B6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25AA400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0F6788C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1F6857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509744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1E4EA808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48E4E1B6" w14:textId="4A91077C" w:rsidTr="00854D5D">
        <w:tc>
          <w:tcPr>
            <w:tcW w:w="319" w:type="pct"/>
          </w:tcPr>
          <w:p w14:paraId="15BB5AD7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A3D678E" w14:textId="31E76931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E5AE5BF" w14:textId="068CFFC9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602CAE3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D239DE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A6CF29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50A4797B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50D5349B" w14:textId="0E779843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T</w:t>
            </w:r>
          </w:p>
        </w:tc>
        <w:tc>
          <w:tcPr>
            <w:tcW w:w="318" w:type="pct"/>
          </w:tcPr>
          <w:p w14:paraId="1E4FFEB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DEC9018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760D716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5928564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B821823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1D76655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38D8EBF3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4ADA69C2" w14:textId="74E0A330" w:rsidTr="00854D5D">
        <w:tc>
          <w:tcPr>
            <w:tcW w:w="319" w:type="pct"/>
          </w:tcPr>
          <w:p w14:paraId="2CA5D185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56CA0ED" w14:textId="4F989C02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FB3EBA5" w14:textId="50BAB2DD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463DB55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5E1FCD0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9AC5C2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4572A0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4EF4A97C" w14:textId="1D18E868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I</w:t>
            </w:r>
          </w:p>
        </w:tc>
        <w:tc>
          <w:tcPr>
            <w:tcW w:w="318" w:type="pct"/>
          </w:tcPr>
          <w:p w14:paraId="1B16CA9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54670D2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07136A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24ADDE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D2F4E4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5ACFECF7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68E16770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4C9C4A86" w14:textId="2A4A2F65" w:rsidTr="00854D5D">
        <w:tc>
          <w:tcPr>
            <w:tcW w:w="319" w:type="pct"/>
          </w:tcPr>
          <w:p w14:paraId="37D1234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1D4AD9C0" w14:textId="70639828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38181669" w14:textId="5366795D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F20994F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70A6130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E3527F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84B3DEB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09933EA2" w14:textId="009C3C64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O</w:t>
            </w:r>
          </w:p>
        </w:tc>
        <w:tc>
          <w:tcPr>
            <w:tcW w:w="318" w:type="pct"/>
          </w:tcPr>
          <w:p w14:paraId="70D693A8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2EB86D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50A00A9E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26C431A2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4FB0CC5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46509ECA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7B090B42" w14:textId="77777777" w:rsidR="00854D5D" w:rsidRDefault="00854D5D">
            <w:pPr>
              <w:rPr>
                <w:lang w:val="de-AT"/>
              </w:rPr>
            </w:pPr>
          </w:p>
        </w:tc>
      </w:tr>
      <w:tr w:rsidR="00854D5D" w14:paraId="6F1EA054" w14:textId="2501CD74" w:rsidTr="00854D5D">
        <w:tc>
          <w:tcPr>
            <w:tcW w:w="319" w:type="pct"/>
          </w:tcPr>
          <w:p w14:paraId="2144A6C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D3214EB" w14:textId="6D423DAA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22E3C881" w14:textId="5B9062FB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178FBDD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0072340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3841B08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9" w:type="pct"/>
          </w:tcPr>
          <w:p w14:paraId="4B1D09C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544" w:type="pct"/>
          </w:tcPr>
          <w:p w14:paraId="340DC09C" w14:textId="04C57E5B" w:rsidR="00854D5D" w:rsidRPr="00854D5D" w:rsidRDefault="00854D5D" w:rsidP="00854D5D">
            <w:pPr>
              <w:jc w:val="center"/>
              <w:rPr>
                <w:b/>
                <w:bCs/>
                <w:lang w:val="de-AT"/>
              </w:rPr>
            </w:pPr>
            <w:r w:rsidRPr="00854D5D">
              <w:rPr>
                <w:b/>
                <w:bCs/>
                <w:lang w:val="de-AT"/>
              </w:rPr>
              <w:t>N</w:t>
            </w:r>
          </w:p>
        </w:tc>
        <w:tc>
          <w:tcPr>
            <w:tcW w:w="318" w:type="pct"/>
          </w:tcPr>
          <w:p w14:paraId="0EA2F0EC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1C0155D1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A4602B9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6AE35E34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2FA1D96B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8" w:type="pct"/>
          </w:tcPr>
          <w:p w14:paraId="79DEC94F" w14:textId="77777777" w:rsidR="00854D5D" w:rsidRDefault="00854D5D">
            <w:pPr>
              <w:rPr>
                <w:lang w:val="de-AT"/>
              </w:rPr>
            </w:pPr>
          </w:p>
        </w:tc>
        <w:tc>
          <w:tcPr>
            <w:tcW w:w="315" w:type="pct"/>
          </w:tcPr>
          <w:p w14:paraId="513392F6" w14:textId="77777777" w:rsidR="00854D5D" w:rsidRDefault="00854D5D">
            <w:pPr>
              <w:rPr>
                <w:lang w:val="de-AT"/>
              </w:rPr>
            </w:pPr>
          </w:p>
        </w:tc>
      </w:tr>
    </w:tbl>
    <w:p w14:paraId="640F5E70" w14:textId="77777777" w:rsidR="00854D5D" w:rsidRPr="000314BF" w:rsidRDefault="00854D5D">
      <w:pPr>
        <w:rPr>
          <w:lang w:val="de-AT"/>
        </w:rPr>
      </w:pPr>
    </w:p>
    <w:sectPr w:rsidR="00854D5D" w:rsidRPr="000314BF" w:rsidSect="000A1F0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950B6"/>
    <w:multiLevelType w:val="hybridMultilevel"/>
    <w:tmpl w:val="1480C384"/>
    <w:lvl w:ilvl="0" w:tplc="DBFCDF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31B1"/>
    <w:multiLevelType w:val="hybridMultilevel"/>
    <w:tmpl w:val="BC4C2DAC"/>
    <w:lvl w:ilvl="0" w:tplc="92F41A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5837">
    <w:abstractNumId w:val="1"/>
  </w:num>
  <w:num w:numId="2" w16cid:durableId="1180581405">
    <w:abstractNumId w:val="1"/>
  </w:num>
  <w:num w:numId="3" w16cid:durableId="41119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BF"/>
    <w:rsid w:val="00015D7D"/>
    <w:rsid w:val="000303A5"/>
    <w:rsid w:val="00030C2B"/>
    <w:rsid w:val="000314BF"/>
    <w:rsid w:val="0004270D"/>
    <w:rsid w:val="0007284B"/>
    <w:rsid w:val="00074D1F"/>
    <w:rsid w:val="0008786D"/>
    <w:rsid w:val="00087BB9"/>
    <w:rsid w:val="000A031F"/>
    <w:rsid w:val="000A0862"/>
    <w:rsid w:val="000A1F0C"/>
    <w:rsid w:val="000A24A1"/>
    <w:rsid w:val="000A3E09"/>
    <w:rsid w:val="000A5EEF"/>
    <w:rsid w:val="000A644E"/>
    <w:rsid w:val="000B30E3"/>
    <w:rsid w:val="000B78CE"/>
    <w:rsid w:val="000C16EF"/>
    <w:rsid w:val="000D6DFF"/>
    <w:rsid w:val="000E439D"/>
    <w:rsid w:val="000E4A2C"/>
    <w:rsid w:val="000E507F"/>
    <w:rsid w:val="000F1192"/>
    <w:rsid w:val="000F741A"/>
    <w:rsid w:val="00107A48"/>
    <w:rsid w:val="00111522"/>
    <w:rsid w:val="00111BB8"/>
    <w:rsid w:val="00116896"/>
    <w:rsid w:val="00120CA8"/>
    <w:rsid w:val="001249AC"/>
    <w:rsid w:val="00125C3D"/>
    <w:rsid w:val="00131CD2"/>
    <w:rsid w:val="0013497F"/>
    <w:rsid w:val="00134A00"/>
    <w:rsid w:val="001353DC"/>
    <w:rsid w:val="00141852"/>
    <w:rsid w:val="00145C77"/>
    <w:rsid w:val="00146110"/>
    <w:rsid w:val="001471E2"/>
    <w:rsid w:val="00151D54"/>
    <w:rsid w:val="00152C47"/>
    <w:rsid w:val="001558C7"/>
    <w:rsid w:val="00157566"/>
    <w:rsid w:val="001646AB"/>
    <w:rsid w:val="0016627A"/>
    <w:rsid w:val="0017168E"/>
    <w:rsid w:val="00174FA0"/>
    <w:rsid w:val="001910F9"/>
    <w:rsid w:val="00193E89"/>
    <w:rsid w:val="001A09AC"/>
    <w:rsid w:val="001A1921"/>
    <w:rsid w:val="001B51D8"/>
    <w:rsid w:val="001C170B"/>
    <w:rsid w:val="001C37FA"/>
    <w:rsid w:val="001C59A4"/>
    <w:rsid w:val="001C7CDF"/>
    <w:rsid w:val="001D07BA"/>
    <w:rsid w:val="001D11FF"/>
    <w:rsid w:val="001F657D"/>
    <w:rsid w:val="0021349D"/>
    <w:rsid w:val="00213A6E"/>
    <w:rsid w:val="00213E1D"/>
    <w:rsid w:val="002141E2"/>
    <w:rsid w:val="00222AD5"/>
    <w:rsid w:val="00224B78"/>
    <w:rsid w:val="00225DA2"/>
    <w:rsid w:val="00230A3A"/>
    <w:rsid w:val="00230A42"/>
    <w:rsid w:val="00234FE3"/>
    <w:rsid w:val="002353AC"/>
    <w:rsid w:val="00242FC0"/>
    <w:rsid w:val="00242FCA"/>
    <w:rsid w:val="002526BE"/>
    <w:rsid w:val="00252A54"/>
    <w:rsid w:val="00254FE7"/>
    <w:rsid w:val="00261B07"/>
    <w:rsid w:val="002627D6"/>
    <w:rsid w:val="00263772"/>
    <w:rsid w:val="00264256"/>
    <w:rsid w:val="00282D7F"/>
    <w:rsid w:val="00282EDB"/>
    <w:rsid w:val="0029443F"/>
    <w:rsid w:val="002A1D77"/>
    <w:rsid w:val="002B3CF3"/>
    <w:rsid w:val="002C34F5"/>
    <w:rsid w:val="002D1262"/>
    <w:rsid w:val="002E1AEF"/>
    <w:rsid w:val="002E4170"/>
    <w:rsid w:val="002E4543"/>
    <w:rsid w:val="002E5EDC"/>
    <w:rsid w:val="002F21BF"/>
    <w:rsid w:val="002F6BD6"/>
    <w:rsid w:val="002F7C38"/>
    <w:rsid w:val="003015EE"/>
    <w:rsid w:val="00302834"/>
    <w:rsid w:val="00303559"/>
    <w:rsid w:val="003103B7"/>
    <w:rsid w:val="00331C49"/>
    <w:rsid w:val="00340C48"/>
    <w:rsid w:val="00342557"/>
    <w:rsid w:val="00343589"/>
    <w:rsid w:val="0035150D"/>
    <w:rsid w:val="0035614F"/>
    <w:rsid w:val="00370D81"/>
    <w:rsid w:val="00373106"/>
    <w:rsid w:val="00373411"/>
    <w:rsid w:val="003849DD"/>
    <w:rsid w:val="0039170D"/>
    <w:rsid w:val="003A1C4B"/>
    <w:rsid w:val="003A4A21"/>
    <w:rsid w:val="003B11C4"/>
    <w:rsid w:val="003B3ED0"/>
    <w:rsid w:val="003B4B46"/>
    <w:rsid w:val="003B666F"/>
    <w:rsid w:val="003C45D8"/>
    <w:rsid w:val="003C7AB8"/>
    <w:rsid w:val="003D0B33"/>
    <w:rsid w:val="003D2EE9"/>
    <w:rsid w:val="003D652D"/>
    <w:rsid w:val="003D655F"/>
    <w:rsid w:val="003E7E82"/>
    <w:rsid w:val="003F2CB5"/>
    <w:rsid w:val="00401319"/>
    <w:rsid w:val="004026B6"/>
    <w:rsid w:val="00413ABB"/>
    <w:rsid w:val="00414890"/>
    <w:rsid w:val="00416F4D"/>
    <w:rsid w:val="004210EA"/>
    <w:rsid w:val="00424025"/>
    <w:rsid w:val="0042699C"/>
    <w:rsid w:val="00427477"/>
    <w:rsid w:val="0043128E"/>
    <w:rsid w:val="0043194C"/>
    <w:rsid w:val="0043243F"/>
    <w:rsid w:val="00434521"/>
    <w:rsid w:val="00436DEF"/>
    <w:rsid w:val="0044251E"/>
    <w:rsid w:val="00451CDC"/>
    <w:rsid w:val="00454282"/>
    <w:rsid w:val="0045468C"/>
    <w:rsid w:val="00454D2C"/>
    <w:rsid w:val="0045639A"/>
    <w:rsid w:val="00462B77"/>
    <w:rsid w:val="00471B20"/>
    <w:rsid w:val="004743FC"/>
    <w:rsid w:val="004815EF"/>
    <w:rsid w:val="00482146"/>
    <w:rsid w:val="00482ECE"/>
    <w:rsid w:val="00483936"/>
    <w:rsid w:val="00484902"/>
    <w:rsid w:val="00493546"/>
    <w:rsid w:val="004A2F4D"/>
    <w:rsid w:val="004A3284"/>
    <w:rsid w:val="004A5A6E"/>
    <w:rsid w:val="004B346C"/>
    <w:rsid w:val="004B651F"/>
    <w:rsid w:val="004B723B"/>
    <w:rsid w:val="004B7D42"/>
    <w:rsid w:val="004C0D5F"/>
    <w:rsid w:val="004D0926"/>
    <w:rsid w:val="004D7523"/>
    <w:rsid w:val="004F4C16"/>
    <w:rsid w:val="005024E3"/>
    <w:rsid w:val="005052A2"/>
    <w:rsid w:val="0051045C"/>
    <w:rsid w:val="00511AC3"/>
    <w:rsid w:val="0052196D"/>
    <w:rsid w:val="005223BA"/>
    <w:rsid w:val="00525A61"/>
    <w:rsid w:val="00526B33"/>
    <w:rsid w:val="0053345C"/>
    <w:rsid w:val="0054368A"/>
    <w:rsid w:val="00547E50"/>
    <w:rsid w:val="00550976"/>
    <w:rsid w:val="0055236C"/>
    <w:rsid w:val="005570F0"/>
    <w:rsid w:val="00560B67"/>
    <w:rsid w:val="00562741"/>
    <w:rsid w:val="00565DFC"/>
    <w:rsid w:val="00572EAF"/>
    <w:rsid w:val="00575B7E"/>
    <w:rsid w:val="005865A1"/>
    <w:rsid w:val="0059210F"/>
    <w:rsid w:val="005A5B23"/>
    <w:rsid w:val="005A6412"/>
    <w:rsid w:val="005A6822"/>
    <w:rsid w:val="005B14EA"/>
    <w:rsid w:val="005B3C8C"/>
    <w:rsid w:val="005B70C4"/>
    <w:rsid w:val="005B745D"/>
    <w:rsid w:val="005C01ED"/>
    <w:rsid w:val="005C241B"/>
    <w:rsid w:val="005D1E93"/>
    <w:rsid w:val="005D2544"/>
    <w:rsid w:val="005D3A1F"/>
    <w:rsid w:val="005D6D94"/>
    <w:rsid w:val="005E144A"/>
    <w:rsid w:val="005E42EA"/>
    <w:rsid w:val="005F426B"/>
    <w:rsid w:val="005F44D9"/>
    <w:rsid w:val="005F5BD0"/>
    <w:rsid w:val="00602D1F"/>
    <w:rsid w:val="00620AA2"/>
    <w:rsid w:val="00624A59"/>
    <w:rsid w:val="00642D30"/>
    <w:rsid w:val="006458B4"/>
    <w:rsid w:val="0064629F"/>
    <w:rsid w:val="00646B55"/>
    <w:rsid w:val="00647A8E"/>
    <w:rsid w:val="00655627"/>
    <w:rsid w:val="0066068F"/>
    <w:rsid w:val="00661708"/>
    <w:rsid w:val="00673A47"/>
    <w:rsid w:val="006778C0"/>
    <w:rsid w:val="0068355E"/>
    <w:rsid w:val="00683AF9"/>
    <w:rsid w:val="00684355"/>
    <w:rsid w:val="00687A63"/>
    <w:rsid w:val="00691116"/>
    <w:rsid w:val="00694EEE"/>
    <w:rsid w:val="006960AF"/>
    <w:rsid w:val="00697E75"/>
    <w:rsid w:val="006B10DD"/>
    <w:rsid w:val="006B3865"/>
    <w:rsid w:val="006C6E6A"/>
    <w:rsid w:val="006D1753"/>
    <w:rsid w:val="006D27E5"/>
    <w:rsid w:val="006D47F0"/>
    <w:rsid w:val="006D6521"/>
    <w:rsid w:val="006D69D0"/>
    <w:rsid w:val="006E0F1D"/>
    <w:rsid w:val="006E326F"/>
    <w:rsid w:val="006E5131"/>
    <w:rsid w:val="006E67AC"/>
    <w:rsid w:val="006F0295"/>
    <w:rsid w:val="006F04DE"/>
    <w:rsid w:val="006F5BB4"/>
    <w:rsid w:val="00700893"/>
    <w:rsid w:val="00700940"/>
    <w:rsid w:val="00703572"/>
    <w:rsid w:val="007054A2"/>
    <w:rsid w:val="00707ABC"/>
    <w:rsid w:val="00713D2B"/>
    <w:rsid w:val="00715B66"/>
    <w:rsid w:val="007168FB"/>
    <w:rsid w:val="0072119E"/>
    <w:rsid w:val="007236CC"/>
    <w:rsid w:val="00725673"/>
    <w:rsid w:val="00725DD8"/>
    <w:rsid w:val="00727500"/>
    <w:rsid w:val="00731AED"/>
    <w:rsid w:val="007323D9"/>
    <w:rsid w:val="00733B42"/>
    <w:rsid w:val="00735A88"/>
    <w:rsid w:val="00737F7D"/>
    <w:rsid w:val="00741324"/>
    <w:rsid w:val="00744A52"/>
    <w:rsid w:val="00744EBC"/>
    <w:rsid w:val="00745400"/>
    <w:rsid w:val="00754ED7"/>
    <w:rsid w:val="007565D6"/>
    <w:rsid w:val="0076129B"/>
    <w:rsid w:val="00765A0E"/>
    <w:rsid w:val="007701A0"/>
    <w:rsid w:val="00772306"/>
    <w:rsid w:val="00780FDF"/>
    <w:rsid w:val="00785D59"/>
    <w:rsid w:val="00785E3C"/>
    <w:rsid w:val="0078689F"/>
    <w:rsid w:val="00792C79"/>
    <w:rsid w:val="007C11EF"/>
    <w:rsid w:val="007C644B"/>
    <w:rsid w:val="007D2EDA"/>
    <w:rsid w:val="007D2FD9"/>
    <w:rsid w:val="007D76C2"/>
    <w:rsid w:val="007E1597"/>
    <w:rsid w:val="007E2526"/>
    <w:rsid w:val="007F43E9"/>
    <w:rsid w:val="007F7383"/>
    <w:rsid w:val="008015A6"/>
    <w:rsid w:val="008040CD"/>
    <w:rsid w:val="00804C40"/>
    <w:rsid w:val="00812BEB"/>
    <w:rsid w:val="008132E0"/>
    <w:rsid w:val="00815B99"/>
    <w:rsid w:val="0082427A"/>
    <w:rsid w:val="008336BD"/>
    <w:rsid w:val="00847AC5"/>
    <w:rsid w:val="00854D5D"/>
    <w:rsid w:val="00860B2D"/>
    <w:rsid w:val="008613E1"/>
    <w:rsid w:val="00862138"/>
    <w:rsid w:val="00864A34"/>
    <w:rsid w:val="008671CA"/>
    <w:rsid w:val="00874CB1"/>
    <w:rsid w:val="00874F34"/>
    <w:rsid w:val="008810C2"/>
    <w:rsid w:val="00881817"/>
    <w:rsid w:val="008A1859"/>
    <w:rsid w:val="008B1CFA"/>
    <w:rsid w:val="008B5AF7"/>
    <w:rsid w:val="008B5FE9"/>
    <w:rsid w:val="008B700A"/>
    <w:rsid w:val="008D13CD"/>
    <w:rsid w:val="008D56CB"/>
    <w:rsid w:val="008E4ED5"/>
    <w:rsid w:val="008F2B41"/>
    <w:rsid w:val="008F733C"/>
    <w:rsid w:val="00910D1F"/>
    <w:rsid w:val="00917B3D"/>
    <w:rsid w:val="00921500"/>
    <w:rsid w:val="009270F4"/>
    <w:rsid w:val="00930D8D"/>
    <w:rsid w:val="0093189F"/>
    <w:rsid w:val="00934584"/>
    <w:rsid w:val="009477B0"/>
    <w:rsid w:val="00956045"/>
    <w:rsid w:val="00960474"/>
    <w:rsid w:val="00962E14"/>
    <w:rsid w:val="009661FD"/>
    <w:rsid w:val="00974542"/>
    <w:rsid w:val="0097758F"/>
    <w:rsid w:val="00977974"/>
    <w:rsid w:val="00981BCA"/>
    <w:rsid w:val="00996F76"/>
    <w:rsid w:val="009A165C"/>
    <w:rsid w:val="009A2959"/>
    <w:rsid w:val="009A2B5E"/>
    <w:rsid w:val="009A4CAF"/>
    <w:rsid w:val="009B0483"/>
    <w:rsid w:val="009B294E"/>
    <w:rsid w:val="009B6769"/>
    <w:rsid w:val="009B7547"/>
    <w:rsid w:val="009C3126"/>
    <w:rsid w:val="009D2477"/>
    <w:rsid w:val="009E4C16"/>
    <w:rsid w:val="009E51DC"/>
    <w:rsid w:val="009F1C1C"/>
    <w:rsid w:val="009F46C8"/>
    <w:rsid w:val="00A0118F"/>
    <w:rsid w:val="00A03765"/>
    <w:rsid w:val="00A04E34"/>
    <w:rsid w:val="00A06032"/>
    <w:rsid w:val="00A1071A"/>
    <w:rsid w:val="00A13571"/>
    <w:rsid w:val="00A221E5"/>
    <w:rsid w:val="00A2666E"/>
    <w:rsid w:val="00A31725"/>
    <w:rsid w:val="00A359E0"/>
    <w:rsid w:val="00A35C9A"/>
    <w:rsid w:val="00A42817"/>
    <w:rsid w:val="00A433F1"/>
    <w:rsid w:val="00A55398"/>
    <w:rsid w:val="00A66482"/>
    <w:rsid w:val="00A81510"/>
    <w:rsid w:val="00A81EDE"/>
    <w:rsid w:val="00A82524"/>
    <w:rsid w:val="00A94896"/>
    <w:rsid w:val="00A9688A"/>
    <w:rsid w:val="00AA3D4B"/>
    <w:rsid w:val="00AA4098"/>
    <w:rsid w:val="00AB143E"/>
    <w:rsid w:val="00AB3FB8"/>
    <w:rsid w:val="00AC09C4"/>
    <w:rsid w:val="00AC2725"/>
    <w:rsid w:val="00AC37FA"/>
    <w:rsid w:val="00AC5450"/>
    <w:rsid w:val="00AD73CD"/>
    <w:rsid w:val="00AF3ECC"/>
    <w:rsid w:val="00B022FB"/>
    <w:rsid w:val="00B0299B"/>
    <w:rsid w:val="00B143F5"/>
    <w:rsid w:val="00B3240E"/>
    <w:rsid w:val="00B43492"/>
    <w:rsid w:val="00B4448A"/>
    <w:rsid w:val="00B45E15"/>
    <w:rsid w:val="00B527BE"/>
    <w:rsid w:val="00B6328E"/>
    <w:rsid w:val="00B65082"/>
    <w:rsid w:val="00B71B2A"/>
    <w:rsid w:val="00B74C16"/>
    <w:rsid w:val="00B8486A"/>
    <w:rsid w:val="00B849BD"/>
    <w:rsid w:val="00B91202"/>
    <w:rsid w:val="00B918A0"/>
    <w:rsid w:val="00B91D50"/>
    <w:rsid w:val="00B938EE"/>
    <w:rsid w:val="00B95FC9"/>
    <w:rsid w:val="00B96EF9"/>
    <w:rsid w:val="00B97163"/>
    <w:rsid w:val="00BA19D8"/>
    <w:rsid w:val="00BA2445"/>
    <w:rsid w:val="00BA2689"/>
    <w:rsid w:val="00BB3B53"/>
    <w:rsid w:val="00BC42FE"/>
    <w:rsid w:val="00BD00C1"/>
    <w:rsid w:val="00BD0403"/>
    <w:rsid w:val="00BD13A8"/>
    <w:rsid w:val="00BD7957"/>
    <w:rsid w:val="00BE599F"/>
    <w:rsid w:val="00BE69A9"/>
    <w:rsid w:val="00BE69BA"/>
    <w:rsid w:val="00BF28F3"/>
    <w:rsid w:val="00BF4F4E"/>
    <w:rsid w:val="00C02466"/>
    <w:rsid w:val="00C1426D"/>
    <w:rsid w:val="00C1490D"/>
    <w:rsid w:val="00C172E1"/>
    <w:rsid w:val="00C23B1F"/>
    <w:rsid w:val="00C34123"/>
    <w:rsid w:val="00C46C85"/>
    <w:rsid w:val="00C50110"/>
    <w:rsid w:val="00C53383"/>
    <w:rsid w:val="00C55021"/>
    <w:rsid w:val="00C55ED5"/>
    <w:rsid w:val="00C5725B"/>
    <w:rsid w:val="00C62952"/>
    <w:rsid w:val="00C63334"/>
    <w:rsid w:val="00C75833"/>
    <w:rsid w:val="00C766DC"/>
    <w:rsid w:val="00C769C3"/>
    <w:rsid w:val="00C92BC3"/>
    <w:rsid w:val="00C968E6"/>
    <w:rsid w:val="00C978F5"/>
    <w:rsid w:val="00CA304E"/>
    <w:rsid w:val="00CA4268"/>
    <w:rsid w:val="00CA540A"/>
    <w:rsid w:val="00CA5DE9"/>
    <w:rsid w:val="00CA757D"/>
    <w:rsid w:val="00CC36EA"/>
    <w:rsid w:val="00CC69A0"/>
    <w:rsid w:val="00CC70D5"/>
    <w:rsid w:val="00CD0A54"/>
    <w:rsid w:val="00CE16B9"/>
    <w:rsid w:val="00D03B51"/>
    <w:rsid w:val="00D04CDA"/>
    <w:rsid w:val="00D22AC5"/>
    <w:rsid w:val="00D35DA4"/>
    <w:rsid w:val="00D37D25"/>
    <w:rsid w:val="00D510D5"/>
    <w:rsid w:val="00D53951"/>
    <w:rsid w:val="00D61381"/>
    <w:rsid w:val="00D64697"/>
    <w:rsid w:val="00D668DA"/>
    <w:rsid w:val="00D84461"/>
    <w:rsid w:val="00D97150"/>
    <w:rsid w:val="00D97DAE"/>
    <w:rsid w:val="00DA2377"/>
    <w:rsid w:val="00DA2D50"/>
    <w:rsid w:val="00DA3F59"/>
    <w:rsid w:val="00DA6D98"/>
    <w:rsid w:val="00DB10DA"/>
    <w:rsid w:val="00DB4191"/>
    <w:rsid w:val="00DC3DBC"/>
    <w:rsid w:val="00DC6CBB"/>
    <w:rsid w:val="00DC77B5"/>
    <w:rsid w:val="00DD0041"/>
    <w:rsid w:val="00DD27F1"/>
    <w:rsid w:val="00DE243F"/>
    <w:rsid w:val="00DE6943"/>
    <w:rsid w:val="00DF0B37"/>
    <w:rsid w:val="00DF0FEF"/>
    <w:rsid w:val="00E050F8"/>
    <w:rsid w:val="00E0653A"/>
    <w:rsid w:val="00E159E2"/>
    <w:rsid w:val="00E1678A"/>
    <w:rsid w:val="00E41824"/>
    <w:rsid w:val="00E41C5F"/>
    <w:rsid w:val="00E44C1C"/>
    <w:rsid w:val="00E452EC"/>
    <w:rsid w:val="00E45975"/>
    <w:rsid w:val="00E4600C"/>
    <w:rsid w:val="00E670B8"/>
    <w:rsid w:val="00E83FF6"/>
    <w:rsid w:val="00E87CEA"/>
    <w:rsid w:val="00EA00E9"/>
    <w:rsid w:val="00EC0A89"/>
    <w:rsid w:val="00EC4391"/>
    <w:rsid w:val="00EC4964"/>
    <w:rsid w:val="00EC4FEE"/>
    <w:rsid w:val="00EE1975"/>
    <w:rsid w:val="00EE2FF3"/>
    <w:rsid w:val="00EE5324"/>
    <w:rsid w:val="00EE7FA0"/>
    <w:rsid w:val="00F03881"/>
    <w:rsid w:val="00F05D06"/>
    <w:rsid w:val="00F10BAC"/>
    <w:rsid w:val="00F1192E"/>
    <w:rsid w:val="00F12809"/>
    <w:rsid w:val="00F155BC"/>
    <w:rsid w:val="00F23D44"/>
    <w:rsid w:val="00F251A9"/>
    <w:rsid w:val="00F36325"/>
    <w:rsid w:val="00F412EE"/>
    <w:rsid w:val="00F41D65"/>
    <w:rsid w:val="00F46D64"/>
    <w:rsid w:val="00F56A0E"/>
    <w:rsid w:val="00F65CCF"/>
    <w:rsid w:val="00F66168"/>
    <w:rsid w:val="00F67A59"/>
    <w:rsid w:val="00F67EE2"/>
    <w:rsid w:val="00F703DC"/>
    <w:rsid w:val="00F73154"/>
    <w:rsid w:val="00F773C9"/>
    <w:rsid w:val="00F84FF6"/>
    <w:rsid w:val="00F87BF7"/>
    <w:rsid w:val="00F9140F"/>
    <w:rsid w:val="00F97857"/>
    <w:rsid w:val="00FA7BD8"/>
    <w:rsid w:val="00FB1D34"/>
    <w:rsid w:val="00FC2D0E"/>
    <w:rsid w:val="00FD2DC5"/>
    <w:rsid w:val="00FD3661"/>
    <w:rsid w:val="00FD7C63"/>
    <w:rsid w:val="00FE3584"/>
    <w:rsid w:val="00FF2A9D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37A"/>
  <w14:defaultImageDpi w14:val="32767"/>
  <w15:chartTrackingRefBased/>
  <w15:docId w15:val="{4A4EB935-CD9F-1F47-BE55-34FC1F2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671CA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B14EA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B14EA"/>
    <w:pPr>
      <w:keepNext/>
      <w:keepLines/>
      <w:spacing w:before="4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671CA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14EA"/>
    <w:rPr>
      <w:rFonts w:ascii="Arial" w:eastAsiaTheme="majorEastAsia" w:hAnsi="Arial" w:cstheme="majorBidi"/>
      <w:color w:val="2F5496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14EA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71CA"/>
    <w:rPr>
      <w:rFonts w:ascii="Arial" w:eastAsiaTheme="majorEastAsia" w:hAnsi="Arial" w:cstheme="majorBidi"/>
      <w:color w:val="1F3763" w:themeColor="accent1" w:themeShade="7F"/>
    </w:rPr>
  </w:style>
  <w:style w:type="table" w:styleId="Tabellenraster">
    <w:name w:val="Table Grid"/>
    <w:basedOn w:val="NormaleTabelle"/>
    <w:uiPriority w:val="39"/>
    <w:rsid w:val="0085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Seiler</dc:creator>
  <cp:keywords/>
  <dc:description/>
  <cp:lastModifiedBy>Review</cp:lastModifiedBy>
  <cp:revision>3</cp:revision>
  <dcterms:created xsi:type="dcterms:W3CDTF">2024-02-27T10:03:00Z</dcterms:created>
  <dcterms:modified xsi:type="dcterms:W3CDTF">2024-06-26T11:10:00Z</dcterms:modified>
</cp:coreProperties>
</file>