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50BD3" w14:textId="77777777" w:rsidR="00422948" w:rsidRDefault="00422948" w:rsidP="0042294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Stundenplanung</w:t>
      </w:r>
    </w:p>
    <w:p w14:paraId="69F38547" w14:textId="77777777" w:rsidR="00422948" w:rsidRDefault="00422948" w:rsidP="00422948">
      <w:pPr>
        <w:pStyle w:val="berschrift3"/>
        <w:spacing w:line="360" w:lineRule="auto"/>
        <w:ind w:left="720" w:hanging="720"/>
        <w:rPr>
          <w:b/>
          <w:bCs/>
        </w:rPr>
      </w:pPr>
      <w:r>
        <w:rPr>
          <w:bCs/>
          <w:sz w:val="24"/>
          <w:szCs w:val="22"/>
        </w:rPr>
        <w:t xml:space="preserve">1.Klasse Unterstufe: 25 Schülerinnen und Schüler </w:t>
      </w:r>
    </w:p>
    <w:p w14:paraId="3E4CD6A6" w14:textId="2DDA5D61" w:rsidR="00422948" w:rsidRDefault="00422948" w:rsidP="00422948">
      <w:pPr>
        <w:shd w:val="clear" w:color="auto" w:fill="F2F2F2"/>
        <w:rPr>
          <w:rFonts w:cs="Arial"/>
          <w:b/>
          <w:bCs/>
          <w:i/>
          <w:iCs/>
          <w:sz w:val="28"/>
          <w:szCs w:val="36"/>
        </w:rPr>
      </w:pPr>
      <w:r>
        <w:rPr>
          <w:rFonts w:cs="Arial"/>
          <w:b/>
          <w:bCs/>
          <w:i/>
          <w:iCs/>
          <w:sz w:val="28"/>
          <w:szCs w:val="36"/>
        </w:rPr>
        <w:t>Thema der Einheit: Grönland – Leben in eisiger Kälte</w:t>
      </w:r>
    </w:p>
    <w:p w14:paraId="24D380B0" w14:textId="12F05D44" w:rsidR="00422948" w:rsidRDefault="00422948" w:rsidP="00422948">
      <w:pPr>
        <w:spacing w:line="276" w:lineRule="auto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Lernziele:</w:t>
      </w:r>
    </w:p>
    <w:p w14:paraId="60FCA65E" w14:textId="6CCB3F69" w:rsidR="00422948" w:rsidRDefault="00422948" w:rsidP="00422948">
      <w:pPr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Die Schülerinnen und Schüler wissen, wie Sie den Atlas benutzen, um Grönland zu finden. </w:t>
      </w:r>
    </w:p>
    <w:p w14:paraId="57875A76" w14:textId="50D056A2" w:rsidR="00422948" w:rsidRDefault="00422948" w:rsidP="00422948">
      <w:pPr>
        <w:pStyle w:val="Listenabsatz"/>
        <w:numPr>
          <w:ilvl w:val="0"/>
          <w:numId w:val="1"/>
        </w:numPr>
        <w:spacing w:line="276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Die Schülerinnen und Schüler vergleichen die Lebensbedienungen der Inuits von früher mit heute. </w:t>
      </w:r>
    </w:p>
    <w:p w14:paraId="7EA6336F" w14:textId="74D8E5FA" w:rsidR="00422948" w:rsidRDefault="00422948" w:rsidP="00422948">
      <w:pPr>
        <w:pStyle w:val="Listenabsatz"/>
        <w:spacing w:line="276" w:lineRule="auto"/>
        <w:rPr>
          <w:rFonts w:cstheme="minorHAnsi"/>
          <w:sz w:val="22"/>
          <w:szCs w:val="22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255"/>
        <w:gridCol w:w="2626"/>
        <w:gridCol w:w="1843"/>
        <w:gridCol w:w="1689"/>
      </w:tblGrid>
      <w:tr w:rsidR="00AA32DD" w14:paraId="398EDC4F" w14:textId="77777777" w:rsidTr="00422948">
        <w:trPr>
          <w:trHeight w:val="367"/>
          <w:tblHeader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102FF8" w14:textId="77777777" w:rsidR="00422948" w:rsidRDefault="0042294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Zeit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0D26AC" w14:textId="77777777" w:rsidR="00422948" w:rsidRDefault="0042294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Lerninhalt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914556" w14:textId="52DC4644" w:rsidR="00422948" w:rsidRDefault="00422948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Didaktische Intention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1DDE90" w14:textId="77777777" w:rsidR="00422948" w:rsidRDefault="0042294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Sozialform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F030DA" w14:textId="77777777" w:rsidR="00422948" w:rsidRDefault="00422948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Material</w:t>
            </w:r>
          </w:p>
        </w:tc>
      </w:tr>
      <w:tr w:rsidR="00AA32DD" w14:paraId="1F133DCE" w14:textId="77777777" w:rsidTr="00422948">
        <w:trPr>
          <w:trHeight w:val="54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6969F" w14:textId="77777777" w:rsidR="00422948" w:rsidRDefault="004229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Min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605" w14:textId="12E0C3C8" w:rsidR="00B4154E" w:rsidRDefault="00422948" w:rsidP="00B415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Einstieg in den Unterricht</w:t>
            </w:r>
            <w:r w:rsidR="00B4154E">
              <w:rPr>
                <w:rFonts w:cstheme="minorHAnsi"/>
                <w:sz w:val="20"/>
                <w:szCs w:val="20"/>
              </w:rPr>
              <w:t xml:space="preserve">: S/S schreiben auf die Tafel, was Ihnen zum Thema „Grönland bzw. Inuits“ einfällt. </w:t>
            </w:r>
          </w:p>
          <w:p w14:paraId="044FA9C2" w14:textId="7C546171" w:rsidR="00B4154E" w:rsidRDefault="00B4154E" w:rsidP="00B415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Anschließend werden die Ergebnisse gemeinsam besprochen. </w:t>
            </w:r>
          </w:p>
          <w:p w14:paraId="4772A9DD" w14:textId="16A46EF4" w:rsidR="00422948" w:rsidRDefault="0042294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5A48" w14:textId="610F4CFA" w:rsidR="00422948" w:rsidRDefault="00422948" w:rsidP="005D63CA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Einstieg in das Thema</w:t>
            </w:r>
          </w:p>
          <w:p w14:paraId="23F32B37" w14:textId="77777777" w:rsidR="00422948" w:rsidRDefault="00422948">
            <w:pPr>
              <w:pStyle w:val="Listenabsatz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9327" w14:textId="4D00AC45" w:rsidR="00422948" w:rsidRDefault="00B415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Gruppenarbeit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2585" w14:textId="66AD2A1B" w:rsidR="00422948" w:rsidRDefault="00B415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Tafel</w:t>
            </w:r>
          </w:p>
        </w:tc>
      </w:tr>
      <w:tr w:rsidR="00AA32DD" w:rsidRPr="00B4154E" w14:paraId="7C8A68FB" w14:textId="77777777" w:rsidTr="00422948">
        <w:trPr>
          <w:trHeight w:val="54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4966" w14:textId="77777777" w:rsidR="00B4154E" w:rsidRDefault="00B415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  <w:p w14:paraId="2ABC8B22" w14:textId="34EAC6C5" w:rsidR="00B4154E" w:rsidRDefault="00B415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5193" w14:textId="1011A1C1" w:rsidR="00B4154E" w:rsidRPr="00B4154E" w:rsidRDefault="00B4154E" w:rsidP="00B4154E">
            <w:pPr>
              <w:rPr>
                <w:rFonts w:cstheme="minorHAnsi"/>
                <w:sz w:val="20"/>
                <w:szCs w:val="20"/>
              </w:rPr>
            </w:pPr>
            <w:r w:rsidRPr="00B4154E">
              <w:rPr>
                <w:rFonts w:cstheme="minorHAnsi"/>
                <w:sz w:val="20"/>
                <w:szCs w:val="20"/>
              </w:rPr>
              <w:t xml:space="preserve">S/S suchen im Atlas Grönland und </w:t>
            </w:r>
            <w:r>
              <w:rPr>
                <w:rFonts w:cstheme="minorHAnsi"/>
                <w:sz w:val="20"/>
                <w:szCs w:val="20"/>
              </w:rPr>
              <w:t xml:space="preserve">schauen sich an wo diese Insel genau liegt. 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2D0D" w14:textId="410864F5" w:rsidR="00B4154E" w:rsidRPr="00B4154E" w:rsidRDefault="00B4154E" w:rsidP="005D63CA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Erarbeitungsphase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0B7C" w14:textId="745BA109" w:rsidR="00B4154E" w:rsidRPr="00B4154E" w:rsidRDefault="00B415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Einzelarbeit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83FD" w14:textId="09AC09E8" w:rsidR="00B4154E" w:rsidRPr="00B4154E" w:rsidRDefault="00B415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Atlas</w:t>
            </w:r>
          </w:p>
        </w:tc>
      </w:tr>
      <w:tr w:rsidR="00AA32DD" w:rsidRPr="00B4154E" w14:paraId="762C083B" w14:textId="77777777" w:rsidTr="00422948">
        <w:trPr>
          <w:trHeight w:val="54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9C9F" w14:textId="16CC670F" w:rsidR="00B4154E" w:rsidRPr="00B4154E" w:rsidRDefault="00B415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 Min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39AE" w14:textId="4ECD66E4" w:rsidR="00B4154E" w:rsidRPr="00B4154E" w:rsidRDefault="00B4154E" w:rsidP="00B4154E">
            <w:pPr>
              <w:rPr>
                <w:rFonts w:cstheme="minorHAnsi"/>
                <w:sz w:val="20"/>
                <w:szCs w:val="20"/>
              </w:rPr>
            </w:pPr>
            <w:r w:rsidRPr="00B4154E">
              <w:rPr>
                <w:rFonts w:cstheme="minorHAnsi"/>
                <w:sz w:val="20"/>
                <w:szCs w:val="20"/>
              </w:rPr>
              <w:t xml:space="preserve">S/S machen auf Seite </w:t>
            </w:r>
            <w:r>
              <w:rPr>
                <w:rFonts w:cstheme="minorHAnsi"/>
                <w:sz w:val="20"/>
                <w:szCs w:val="20"/>
              </w:rPr>
              <w:t>38 im Schulbuch die Aufgaben 1, 2 und 4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B1B6" w14:textId="64B45B0E" w:rsidR="00B4154E" w:rsidRPr="00B4154E" w:rsidRDefault="00B4154E" w:rsidP="005D63CA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Erarbeitungsphase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635D" w14:textId="6B8F246F" w:rsidR="00B4154E" w:rsidRPr="00B4154E" w:rsidRDefault="00B415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Einzelarbeit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D53B" w14:textId="7BF2B1CA" w:rsidR="00B4154E" w:rsidRPr="00B4154E" w:rsidRDefault="00B415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Schulbuch</w:t>
            </w:r>
          </w:p>
        </w:tc>
      </w:tr>
      <w:tr w:rsidR="00AA32DD" w:rsidRPr="00B4154E" w14:paraId="1B632754" w14:textId="77777777" w:rsidTr="00422948">
        <w:trPr>
          <w:trHeight w:val="54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9BD3" w14:textId="714A495D" w:rsidR="00B4154E" w:rsidRDefault="00B415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FF5B8B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E7B1C62" w14:textId="36DC1B51" w:rsidR="00B4154E" w:rsidRPr="00B4154E" w:rsidRDefault="00B415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C387" w14:textId="596EA973" w:rsidR="00FF5B8B" w:rsidRPr="00B4154E" w:rsidRDefault="00FF5B8B" w:rsidP="00B415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Tafelbild und Merktext ins Schulheft übertragen. 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1636" w14:textId="7FD5B7B9" w:rsidR="00FF5B8B" w:rsidRDefault="00FF5B8B" w:rsidP="00FF5B8B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Erar</w:t>
            </w:r>
            <w:r w:rsidR="00AA32DD">
              <w:rPr>
                <w:rFonts w:cstheme="minorHAnsi"/>
                <w:sz w:val="20"/>
                <w:szCs w:val="20"/>
              </w:rPr>
              <w:t>beitungsphase</w:t>
            </w:r>
          </w:p>
          <w:p w14:paraId="02E5E96A" w14:textId="739F48A7" w:rsidR="00FF5B8B" w:rsidRPr="00FF5B8B" w:rsidRDefault="00FF5B8B" w:rsidP="00FF5B8B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Ergebnissicherung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330A" w14:textId="2E14C9D5" w:rsidR="00B4154E" w:rsidRPr="00B4154E" w:rsidRDefault="00FF5B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Frontaler Vortrag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F4EF" w14:textId="75F20BCF" w:rsidR="00B4154E" w:rsidRPr="00B4154E" w:rsidRDefault="00FF5B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Tafel, Schulheft</w:t>
            </w:r>
          </w:p>
        </w:tc>
      </w:tr>
      <w:tr w:rsidR="00AA32DD" w:rsidRPr="00B4154E" w14:paraId="3DC705DD" w14:textId="77777777" w:rsidTr="00422948">
        <w:trPr>
          <w:trHeight w:val="541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0EC3" w14:textId="77777777" w:rsidR="00B4154E" w:rsidRDefault="00FF5B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  <w:p w14:paraId="598B63E9" w14:textId="3CF85779" w:rsidR="00FF5B8B" w:rsidRPr="00B4154E" w:rsidRDefault="00FF5B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Min</w:t>
            </w: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B0F5" w14:textId="77777777" w:rsidR="00B4154E" w:rsidRDefault="00FF5B8B" w:rsidP="00B415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Arbeitsheft Seite</w:t>
            </w:r>
            <w:r w:rsidR="00AA32DD">
              <w:rPr>
                <w:rFonts w:cstheme="minorHAnsi"/>
                <w:sz w:val="20"/>
                <w:szCs w:val="20"/>
              </w:rPr>
              <w:t xml:space="preserve"> 21:</w:t>
            </w:r>
          </w:p>
          <w:p w14:paraId="5384B93C" w14:textId="5867C432" w:rsidR="00AA32DD" w:rsidRPr="00B4154E" w:rsidRDefault="00AA32DD" w:rsidP="00B4154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S/S erarbeiten sich die Aufgaben 1&amp;2 im Arbeitsheft in Partnerarbeit um das erlernte zu sichern. 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199A" w14:textId="5D48AD2C" w:rsidR="00B4154E" w:rsidRPr="00B4154E" w:rsidRDefault="00AA32DD" w:rsidP="005D63CA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Ergebnissicherung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E483" w14:textId="24C0CA5A" w:rsidR="00B4154E" w:rsidRPr="00B4154E" w:rsidRDefault="00AA3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Partnerarbeit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5EF1" w14:textId="0DB46F5B" w:rsidR="00B4154E" w:rsidRPr="00B4154E" w:rsidRDefault="00AA32D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Arbeitsheft</w:t>
            </w:r>
          </w:p>
        </w:tc>
      </w:tr>
    </w:tbl>
    <w:p w14:paraId="65F5B13A" w14:textId="2D7186B9" w:rsidR="003F3DE1" w:rsidRPr="00B4154E" w:rsidRDefault="004E7922">
      <w:r>
        <w:rPr>
          <w:noProof/>
        </w:rPr>
        <w:drawing>
          <wp:anchor distT="0" distB="0" distL="114300" distR="114300" simplePos="0" relativeHeight="251659264" behindDoc="0" locked="0" layoutInCell="1" allowOverlap="1" wp14:anchorId="73C85903" wp14:editId="74EAEF55">
            <wp:simplePos x="0" y="0"/>
            <wp:positionH relativeFrom="column">
              <wp:posOffset>3282054</wp:posOffset>
            </wp:positionH>
            <wp:positionV relativeFrom="paragraph">
              <wp:posOffset>926092</wp:posOffset>
            </wp:positionV>
            <wp:extent cx="2943225" cy="1232535"/>
            <wp:effectExtent l="0" t="0" r="3175" b="0"/>
            <wp:wrapThrough wrapText="bothSides">
              <wp:wrapPolygon edited="0">
                <wp:start x="0" y="0"/>
                <wp:lineTo x="0" y="21366"/>
                <wp:lineTo x="21530" y="21366"/>
                <wp:lineTo x="21530" y="0"/>
                <wp:lineTo x="0" y="0"/>
              </wp:wrapPolygon>
            </wp:wrapThrough>
            <wp:docPr id="50341956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419563" name="Grafik 5034195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EBB8CE6" wp14:editId="774A3547">
            <wp:simplePos x="0" y="0"/>
            <wp:positionH relativeFrom="column">
              <wp:posOffset>-402329</wp:posOffset>
            </wp:positionH>
            <wp:positionV relativeFrom="paragraph">
              <wp:posOffset>593464</wp:posOffset>
            </wp:positionV>
            <wp:extent cx="3509682" cy="2253903"/>
            <wp:effectExtent l="0" t="0" r="0" b="0"/>
            <wp:wrapThrough wrapText="bothSides">
              <wp:wrapPolygon edited="0">
                <wp:start x="0" y="0"/>
                <wp:lineTo x="0" y="21423"/>
                <wp:lineTo x="21494" y="21423"/>
                <wp:lineTo x="21494" y="0"/>
                <wp:lineTo x="0" y="0"/>
              </wp:wrapPolygon>
            </wp:wrapThrough>
            <wp:docPr id="147250044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500447" name="Grafik 147250044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682" cy="2253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3DE1" w:rsidRPr="00B4154E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1061" w14:textId="77777777" w:rsidR="00F931B7" w:rsidRDefault="00F931B7" w:rsidP="00422948">
      <w:r>
        <w:separator/>
      </w:r>
    </w:p>
  </w:endnote>
  <w:endnote w:type="continuationSeparator" w:id="0">
    <w:p w14:paraId="25C9A4AB" w14:textId="77777777" w:rsidR="00F931B7" w:rsidRDefault="00F931B7" w:rsidP="00422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74A44" w14:textId="77777777" w:rsidR="00F931B7" w:rsidRDefault="00F931B7" w:rsidP="00422948">
      <w:r>
        <w:separator/>
      </w:r>
    </w:p>
  </w:footnote>
  <w:footnote w:type="continuationSeparator" w:id="0">
    <w:p w14:paraId="3DEA1061" w14:textId="77777777" w:rsidR="00F931B7" w:rsidRDefault="00F931B7" w:rsidP="00422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4DFB" w14:textId="14C5CAA3" w:rsidR="00422948" w:rsidRDefault="00422948">
    <w:pPr>
      <w:pStyle w:val="Kopfzeile"/>
    </w:pPr>
    <w:r>
      <w:t>GWB</w:t>
    </w:r>
    <w:r>
      <w:tab/>
    </w:r>
    <w:r>
      <w:tab/>
      <w:t>Hackl</w:t>
    </w:r>
  </w:p>
  <w:p w14:paraId="0901ED3F" w14:textId="77777777" w:rsidR="00422948" w:rsidRDefault="0042294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845F2"/>
    <w:multiLevelType w:val="hybridMultilevel"/>
    <w:tmpl w:val="4A0C266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40FFE"/>
    <w:multiLevelType w:val="hybridMultilevel"/>
    <w:tmpl w:val="9FC4CB02"/>
    <w:lvl w:ilvl="0" w:tplc="7062C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431686">
    <w:abstractNumId w:val="0"/>
  </w:num>
  <w:num w:numId="2" w16cid:durableId="797534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948"/>
    <w:rsid w:val="002608E6"/>
    <w:rsid w:val="003F3DE1"/>
    <w:rsid w:val="00422948"/>
    <w:rsid w:val="004E7922"/>
    <w:rsid w:val="00771D9A"/>
    <w:rsid w:val="007C76CD"/>
    <w:rsid w:val="00AA32DD"/>
    <w:rsid w:val="00B4154E"/>
    <w:rsid w:val="00F931B7"/>
    <w:rsid w:val="00FF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EA51"/>
  <w15:chartTrackingRefBased/>
  <w15:docId w15:val="{63329540-7707-FB49-8C09-D235EDD4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2948"/>
  </w:style>
  <w:style w:type="paragraph" w:styleId="berschrift1">
    <w:name w:val="heading 1"/>
    <w:basedOn w:val="Standard"/>
    <w:next w:val="Standard"/>
    <w:link w:val="berschrift1Zchn"/>
    <w:uiPriority w:val="9"/>
    <w:qFormat/>
    <w:rsid w:val="00422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2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22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2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2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29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29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29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29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2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2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22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294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294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294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294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294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29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229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2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29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2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229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2294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2294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2294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2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294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2294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229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2948"/>
  </w:style>
  <w:style w:type="paragraph" w:styleId="Fuzeile">
    <w:name w:val="footer"/>
    <w:basedOn w:val="Standard"/>
    <w:link w:val="FuzeileZchn"/>
    <w:uiPriority w:val="99"/>
    <w:unhideWhenUsed/>
    <w:rsid w:val="004229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2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 Hackl</dc:creator>
  <cp:keywords/>
  <dc:description/>
  <cp:lastModifiedBy>Niklas Hackl</cp:lastModifiedBy>
  <cp:revision>2</cp:revision>
  <dcterms:created xsi:type="dcterms:W3CDTF">2024-03-10T20:20:00Z</dcterms:created>
  <dcterms:modified xsi:type="dcterms:W3CDTF">2024-03-10T20:57:00Z</dcterms:modified>
</cp:coreProperties>
</file>