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337C" w14:textId="57C9663F" w:rsidR="00095F04" w:rsidRDefault="003C7315" w:rsidP="003C7315">
      <w:pPr>
        <w:pStyle w:val="berschrift1"/>
      </w:pPr>
      <w:r>
        <w:t xml:space="preserve">Textilproduktion in </w:t>
      </w:r>
      <w:r w:rsidR="00323D66">
        <w:t>Entwicklungsländern</w:t>
      </w:r>
      <w:r w:rsidR="00B50434">
        <w:t xml:space="preserve"> (Geografie)</w:t>
      </w:r>
    </w:p>
    <w:p w14:paraId="569B5531" w14:textId="20200C59" w:rsidR="003C7315" w:rsidRDefault="003C7315" w:rsidP="003C7315"/>
    <w:tbl>
      <w:tblPr>
        <w:tblStyle w:val="Tabellenraster"/>
        <w:tblW w:w="0" w:type="auto"/>
        <w:tblLook w:val="04A0" w:firstRow="1" w:lastRow="0" w:firstColumn="1" w:lastColumn="0" w:noHBand="0" w:noVBand="1"/>
      </w:tblPr>
      <w:tblGrid>
        <w:gridCol w:w="2972"/>
        <w:gridCol w:w="6090"/>
      </w:tblGrid>
      <w:tr w:rsidR="003C7315" w14:paraId="5C64D84A" w14:textId="77777777" w:rsidTr="003C7315">
        <w:tc>
          <w:tcPr>
            <w:tcW w:w="2972" w:type="dxa"/>
          </w:tcPr>
          <w:p w14:paraId="021A73E2" w14:textId="6E0E24D6" w:rsidR="003C7315" w:rsidRPr="003C7315" w:rsidRDefault="003C7315" w:rsidP="003C7315">
            <w:pPr>
              <w:rPr>
                <w:b/>
                <w:bCs/>
              </w:rPr>
            </w:pPr>
            <w:r w:rsidRPr="003C7315">
              <w:rPr>
                <w:b/>
                <w:bCs/>
              </w:rPr>
              <w:t>Schwerpunkte</w:t>
            </w:r>
          </w:p>
        </w:tc>
        <w:tc>
          <w:tcPr>
            <w:tcW w:w="6090" w:type="dxa"/>
          </w:tcPr>
          <w:p w14:paraId="4BDC458C" w14:textId="31AD4C1F" w:rsidR="003C7315" w:rsidRDefault="003C7315" w:rsidP="003C7315">
            <w:r>
              <w:t>Arbeitswelt</w:t>
            </w:r>
            <w:r w:rsidR="009568D8">
              <w:t xml:space="preserve"> in Entwicklungsländern</w:t>
            </w:r>
          </w:p>
        </w:tc>
      </w:tr>
      <w:tr w:rsidR="003C7315" w14:paraId="1E37783D" w14:textId="77777777" w:rsidTr="003C7315">
        <w:tc>
          <w:tcPr>
            <w:tcW w:w="2972" w:type="dxa"/>
          </w:tcPr>
          <w:p w14:paraId="23CA63DB" w14:textId="02FAE10B" w:rsidR="003C7315" w:rsidRPr="003C7315" w:rsidRDefault="003C7315" w:rsidP="003C7315">
            <w:pPr>
              <w:rPr>
                <w:b/>
                <w:bCs/>
              </w:rPr>
            </w:pPr>
            <w:r w:rsidRPr="003C7315">
              <w:rPr>
                <w:b/>
                <w:bCs/>
              </w:rPr>
              <w:t>Konkretisierung des Themas</w:t>
            </w:r>
          </w:p>
        </w:tc>
        <w:tc>
          <w:tcPr>
            <w:tcW w:w="6090" w:type="dxa"/>
          </w:tcPr>
          <w:p w14:paraId="4BAB0584" w14:textId="5027B269" w:rsidR="003C7315" w:rsidRDefault="00C2425C" w:rsidP="00C2425C">
            <w:pPr>
              <w:pStyle w:val="Listenabsatz"/>
              <w:numPr>
                <w:ilvl w:val="0"/>
                <w:numId w:val="1"/>
              </w:numPr>
            </w:pPr>
            <w:r>
              <w:t>SuS lernen, in welchen Staaten</w:t>
            </w:r>
            <w:r w:rsidR="00903312">
              <w:t xml:space="preserve"> und Kontinenten</w:t>
            </w:r>
            <w:r>
              <w:t xml:space="preserve"> unserer </w:t>
            </w:r>
            <w:r w:rsidR="009568D8">
              <w:t xml:space="preserve">Welt, </w:t>
            </w:r>
            <w:r>
              <w:t>die meiste Kleidung produziert wird</w:t>
            </w:r>
            <w:r w:rsidR="009568D8">
              <w:t>.</w:t>
            </w:r>
          </w:p>
          <w:p w14:paraId="6693AC9F" w14:textId="2F5F1F3D" w:rsidR="00C2425C" w:rsidRDefault="00C2425C" w:rsidP="00C2425C">
            <w:pPr>
              <w:pStyle w:val="Listenabsatz"/>
              <w:numPr>
                <w:ilvl w:val="0"/>
                <w:numId w:val="1"/>
              </w:numPr>
            </w:pPr>
            <w:r>
              <w:t>SuS lernen ein neues Programm der Geografie im Internet kennen (</w:t>
            </w:r>
            <w:proofErr w:type="spellStart"/>
            <w:r>
              <w:t>ARCGis</w:t>
            </w:r>
            <w:proofErr w:type="spellEnd"/>
            <w:r>
              <w:t xml:space="preserve"> Online)</w:t>
            </w:r>
            <w:r w:rsidR="009568D8">
              <w:t xml:space="preserve"> und werden dies sofort benutzen.</w:t>
            </w:r>
          </w:p>
          <w:p w14:paraId="0F4F0C70" w14:textId="264599AE" w:rsidR="00323D66" w:rsidRDefault="00323D66" w:rsidP="00C2425C">
            <w:pPr>
              <w:pStyle w:val="Listenabsatz"/>
              <w:numPr>
                <w:ilvl w:val="0"/>
                <w:numId w:val="1"/>
              </w:numPr>
            </w:pPr>
            <w:r>
              <w:t xml:space="preserve">SuS überlegen sich Lösungsvorschläge für die Veränderung von Billigproduktion und </w:t>
            </w:r>
            <w:r w:rsidR="009568D8">
              <w:t>d</w:t>
            </w:r>
            <w:r w:rsidR="000036FC">
              <w:t>er</w:t>
            </w:r>
            <w:r w:rsidR="009568D8">
              <w:t xml:space="preserve"> </w:t>
            </w:r>
            <w:r>
              <w:t>Kinderarbeit in Entwicklungsländern.</w:t>
            </w:r>
          </w:p>
          <w:p w14:paraId="60DFABD4" w14:textId="77777777" w:rsidR="00C2425C" w:rsidRDefault="00C2425C" w:rsidP="00C2425C">
            <w:pPr>
              <w:pStyle w:val="Listenabsatz"/>
              <w:numPr>
                <w:ilvl w:val="0"/>
                <w:numId w:val="1"/>
              </w:numPr>
            </w:pPr>
            <w:r>
              <w:t>SuS</w:t>
            </w:r>
            <w:r w:rsidR="00323D66">
              <w:t xml:space="preserve"> machen sich Gedanken über nachhaltige Kleidung</w:t>
            </w:r>
          </w:p>
          <w:p w14:paraId="26657B49" w14:textId="294707AD" w:rsidR="000036FC" w:rsidRDefault="000036FC" w:rsidP="00C2425C">
            <w:pPr>
              <w:pStyle w:val="Listenabsatz"/>
              <w:numPr>
                <w:ilvl w:val="0"/>
                <w:numId w:val="1"/>
              </w:numPr>
            </w:pPr>
            <w:r>
              <w:t>SuS überlegen sich, wieso Global Player oft ihre Produktion in Entwicklungsländern auslagern.</w:t>
            </w:r>
          </w:p>
        </w:tc>
      </w:tr>
      <w:tr w:rsidR="003C7315" w14:paraId="696DC75A" w14:textId="77777777" w:rsidTr="003C7315">
        <w:tc>
          <w:tcPr>
            <w:tcW w:w="2972" w:type="dxa"/>
          </w:tcPr>
          <w:p w14:paraId="510C7208" w14:textId="035E016B" w:rsidR="003C7315" w:rsidRPr="003C7315" w:rsidRDefault="003C7315" w:rsidP="003C7315">
            <w:pPr>
              <w:rPr>
                <w:b/>
                <w:bCs/>
              </w:rPr>
            </w:pPr>
            <w:r w:rsidRPr="003C7315">
              <w:rPr>
                <w:b/>
                <w:bCs/>
              </w:rPr>
              <w:t>Schulstufe</w:t>
            </w:r>
          </w:p>
        </w:tc>
        <w:tc>
          <w:tcPr>
            <w:tcW w:w="6090" w:type="dxa"/>
          </w:tcPr>
          <w:p w14:paraId="657F8DBF" w14:textId="1420E31A" w:rsidR="003C7315" w:rsidRDefault="003C7315" w:rsidP="003C7315">
            <w:r>
              <w:t>5. Schulstufe</w:t>
            </w:r>
          </w:p>
        </w:tc>
      </w:tr>
      <w:tr w:rsidR="00C2425C" w14:paraId="7B26662F" w14:textId="77777777" w:rsidTr="003C7315">
        <w:tc>
          <w:tcPr>
            <w:tcW w:w="2972" w:type="dxa"/>
          </w:tcPr>
          <w:p w14:paraId="7E7AE2F4" w14:textId="466C7FE1" w:rsidR="00C2425C" w:rsidRPr="003C7315" w:rsidRDefault="00C2425C" w:rsidP="003C7315">
            <w:pPr>
              <w:rPr>
                <w:b/>
                <w:bCs/>
              </w:rPr>
            </w:pPr>
            <w:r>
              <w:rPr>
                <w:b/>
                <w:bCs/>
              </w:rPr>
              <w:t>Dauer</w:t>
            </w:r>
          </w:p>
        </w:tc>
        <w:tc>
          <w:tcPr>
            <w:tcW w:w="6090" w:type="dxa"/>
          </w:tcPr>
          <w:p w14:paraId="4B619F3B" w14:textId="7306D479" w:rsidR="00C2425C" w:rsidRDefault="00C2425C" w:rsidP="003C7315">
            <w:r>
              <w:t>1 Unterrichtseinheit (50 Minuten)</w:t>
            </w:r>
          </w:p>
        </w:tc>
      </w:tr>
      <w:tr w:rsidR="003C7315" w14:paraId="586D5FE9" w14:textId="77777777" w:rsidTr="003C7315">
        <w:tc>
          <w:tcPr>
            <w:tcW w:w="2972" w:type="dxa"/>
          </w:tcPr>
          <w:p w14:paraId="3385C846" w14:textId="17321A9B" w:rsidR="003C7315" w:rsidRPr="003C7315" w:rsidRDefault="003C7315" w:rsidP="003C7315">
            <w:pPr>
              <w:rPr>
                <w:b/>
                <w:bCs/>
              </w:rPr>
            </w:pPr>
            <w:r w:rsidRPr="003C7315">
              <w:rPr>
                <w:b/>
                <w:bCs/>
              </w:rPr>
              <w:t>Lehrplanbezug</w:t>
            </w:r>
          </w:p>
        </w:tc>
        <w:tc>
          <w:tcPr>
            <w:tcW w:w="6090" w:type="dxa"/>
          </w:tcPr>
          <w:p w14:paraId="39BAA80C" w14:textId="02B17BEA" w:rsidR="003C7315" w:rsidRPr="003C7315" w:rsidRDefault="003C7315" w:rsidP="003C7315">
            <w:pPr>
              <w:rPr>
                <w:b/>
                <w:bCs/>
              </w:rPr>
            </w:pPr>
            <w:r w:rsidRPr="003C7315">
              <w:rPr>
                <w:b/>
                <w:bCs/>
              </w:rPr>
              <w:t>Kompetenzbereich Leben und Wirtschaften in der Welt</w:t>
            </w:r>
          </w:p>
          <w:p w14:paraId="2E60F395" w14:textId="5FC5938E" w:rsidR="003C7315" w:rsidRDefault="003C7315" w:rsidP="003C7315">
            <w:r w:rsidRPr="00567F4B">
              <w:t>1.6. soziale, ökonomische und kulturelle sowie alters- und geschlechtsbedingte Gemeinsamkeiten und Unterschiede im Zusammenhang mit Arbeiten (einfach nachvollziehbare Produktion in Unternehmen), Wohnen und Mobilität in weltweit ausgewählten Fallbeispielen aus Zentren und Peripherien vergleichen und diese mit Geomedien lokalisieren</w:t>
            </w:r>
          </w:p>
        </w:tc>
      </w:tr>
      <w:tr w:rsidR="003C7315" w14:paraId="7D563B77" w14:textId="77777777" w:rsidTr="003C7315">
        <w:tc>
          <w:tcPr>
            <w:tcW w:w="2972" w:type="dxa"/>
          </w:tcPr>
          <w:p w14:paraId="7705641A" w14:textId="5BD53269" w:rsidR="003C7315" w:rsidRPr="003C7315" w:rsidRDefault="003C7315" w:rsidP="003C7315">
            <w:pPr>
              <w:rPr>
                <w:b/>
                <w:bCs/>
              </w:rPr>
            </w:pPr>
            <w:r w:rsidRPr="003C7315">
              <w:rPr>
                <w:b/>
                <w:bCs/>
              </w:rPr>
              <w:t>Groblernziel</w:t>
            </w:r>
          </w:p>
        </w:tc>
        <w:tc>
          <w:tcPr>
            <w:tcW w:w="6090" w:type="dxa"/>
          </w:tcPr>
          <w:p w14:paraId="7157D9C9" w14:textId="77777777" w:rsidR="00731AD2" w:rsidRDefault="00425693" w:rsidP="003C7315">
            <w:r>
              <w:t xml:space="preserve">SuS </w:t>
            </w:r>
            <w:r w:rsidR="00567F4B">
              <w:t xml:space="preserve">verstehen, wieso ihre Kleidung in diesen Entwicklungsländern produziert wird. </w:t>
            </w:r>
          </w:p>
          <w:p w14:paraId="24DE4051" w14:textId="1CE78A27" w:rsidR="003C7315" w:rsidRDefault="00731AD2" w:rsidP="003C7315">
            <w:r>
              <w:t>SuS</w:t>
            </w:r>
            <w:r w:rsidR="00170CA2">
              <w:t xml:space="preserve"> wissen über die schlechten Arbeitsverhältnisse in diesen Ländern </w:t>
            </w:r>
            <w:r>
              <w:t>Bescheid</w:t>
            </w:r>
            <w:r w:rsidR="00170CA2">
              <w:t>.</w:t>
            </w:r>
          </w:p>
        </w:tc>
      </w:tr>
      <w:tr w:rsidR="003C7315" w14:paraId="08A3C8E2" w14:textId="77777777" w:rsidTr="003C7315">
        <w:tc>
          <w:tcPr>
            <w:tcW w:w="2972" w:type="dxa"/>
          </w:tcPr>
          <w:p w14:paraId="70342E7A" w14:textId="0148449D" w:rsidR="003C7315" w:rsidRPr="003C7315" w:rsidRDefault="003C7315" w:rsidP="003C7315">
            <w:pPr>
              <w:rPr>
                <w:b/>
                <w:bCs/>
              </w:rPr>
            </w:pPr>
            <w:r w:rsidRPr="003C7315">
              <w:rPr>
                <w:b/>
                <w:bCs/>
              </w:rPr>
              <w:t>Feinlernziel</w:t>
            </w:r>
          </w:p>
        </w:tc>
        <w:tc>
          <w:tcPr>
            <w:tcW w:w="6090" w:type="dxa"/>
          </w:tcPr>
          <w:p w14:paraId="3FBC292F" w14:textId="4E225738" w:rsidR="000036FC" w:rsidRDefault="00667CEE" w:rsidP="003C7315">
            <w:r>
              <w:t xml:space="preserve">AFB I: </w:t>
            </w:r>
          </w:p>
          <w:p w14:paraId="540A5410" w14:textId="0D7A3D9D" w:rsidR="003C7315" w:rsidRDefault="00667CEE" w:rsidP="000036FC">
            <w:pPr>
              <w:pStyle w:val="Listenabsatz"/>
              <w:numPr>
                <w:ilvl w:val="0"/>
                <w:numId w:val="4"/>
              </w:numPr>
            </w:pPr>
            <w:r>
              <w:t>SuS wissen, in welchen Staaten ihre T-Shirts produziert werden.</w:t>
            </w:r>
          </w:p>
          <w:p w14:paraId="259A7712" w14:textId="2FDB7D2E" w:rsidR="000036FC" w:rsidRDefault="00DB5455" w:rsidP="000036FC">
            <w:pPr>
              <w:pStyle w:val="Listenabsatz"/>
              <w:numPr>
                <w:ilvl w:val="0"/>
                <w:numId w:val="4"/>
              </w:numPr>
            </w:pPr>
            <w:r>
              <w:t xml:space="preserve">SuS können einen von </w:t>
            </w:r>
            <w:proofErr w:type="spellStart"/>
            <w:r>
              <w:t>ARCGis</w:t>
            </w:r>
            <w:proofErr w:type="spellEnd"/>
            <w:r>
              <w:t xml:space="preserve"> Online erstellten Survey ausfüllen und in der Onlinekarte Informationen über die Erstellung ihrer Kleider ablesen.</w:t>
            </w:r>
          </w:p>
          <w:p w14:paraId="3782630E" w14:textId="77777777" w:rsidR="00051306" w:rsidRDefault="00051306" w:rsidP="003C7315"/>
          <w:p w14:paraId="30728F1E" w14:textId="77777777" w:rsidR="000036FC" w:rsidRDefault="00667CEE" w:rsidP="003C7315">
            <w:r>
              <w:t xml:space="preserve">AFB II: </w:t>
            </w:r>
          </w:p>
          <w:p w14:paraId="7409C5A5" w14:textId="26E38142" w:rsidR="00667CEE" w:rsidRDefault="00667CEE" w:rsidP="000036FC">
            <w:pPr>
              <w:pStyle w:val="Listenabsatz"/>
              <w:numPr>
                <w:ilvl w:val="0"/>
                <w:numId w:val="4"/>
              </w:numPr>
            </w:pPr>
            <w:r>
              <w:t>SuS können erklären, wieso die meiste</w:t>
            </w:r>
            <w:r w:rsidR="000036FC">
              <w:t xml:space="preserve">n </w:t>
            </w:r>
            <w:r w:rsidR="00DB5455">
              <w:t>Firmen wie Nike, Adidas, usw. ihre Kleidung in Entwicklungsländern produzieren</w:t>
            </w:r>
            <w:r w:rsidR="00854F39">
              <w:t xml:space="preserve"> lassen</w:t>
            </w:r>
            <w:r w:rsidR="00DB5455">
              <w:t>, und nicht in Europa.</w:t>
            </w:r>
          </w:p>
          <w:p w14:paraId="0FCC75F9" w14:textId="6AF6EFDF" w:rsidR="00DB5455" w:rsidRDefault="00DB5455" w:rsidP="00854F39">
            <w:pPr>
              <w:pStyle w:val="Listenabsatz"/>
            </w:pPr>
          </w:p>
          <w:p w14:paraId="31FFED0B" w14:textId="77777777" w:rsidR="000036FC" w:rsidRDefault="00667CEE" w:rsidP="003C7315">
            <w:r>
              <w:t xml:space="preserve">AFB III: </w:t>
            </w:r>
          </w:p>
          <w:p w14:paraId="54803C2C" w14:textId="553433F6" w:rsidR="00667CEE" w:rsidRDefault="00667CEE" w:rsidP="000036FC">
            <w:pPr>
              <w:pStyle w:val="Listenabsatz"/>
              <w:numPr>
                <w:ilvl w:val="0"/>
                <w:numId w:val="5"/>
              </w:numPr>
            </w:pPr>
            <w:r>
              <w:t xml:space="preserve">SuS können begründen, was sich in Europa und </w:t>
            </w:r>
            <w:r w:rsidR="00854F39">
              <w:t>anderen Kontinenten</w:t>
            </w:r>
            <w:r>
              <w:t xml:space="preserve"> ändern müsste, damit Kleidung auch</w:t>
            </w:r>
            <w:r w:rsidR="00DB5455">
              <w:t xml:space="preserve"> nachhaltig</w:t>
            </w:r>
            <w:r>
              <w:t xml:space="preserve"> in Europa produziert werden kann.</w:t>
            </w:r>
          </w:p>
          <w:p w14:paraId="1CE7EE0A" w14:textId="41F05CA9" w:rsidR="00667CEE" w:rsidRDefault="00667CEE" w:rsidP="000036FC">
            <w:pPr>
              <w:pStyle w:val="Listenabsatz"/>
              <w:numPr>
                <w:ilvl w:val="0"/>
                <w:numId w:val="5"/>
              </w:numPr>
            </w:pPr>
            <w:r>
              <w:t>SuS</w:t>
            </w:r>
            <w:r w:rsidR="00DB5455">
              <w:t xml:space="preserve"> sind in der Lage, </w:t>
            </w:r>
            <w:r>
              <w:t xml:space="preserve">Problemlösungsvorschläge gegen Kinderarbeit </w:t>
            </w:r>
            <w:r w:rsidR="00170CA2">
              <w:t xml:space="preserve">herauszuarbeiten und diese </w:t>
            </w:r>
            <w:r w:rsidR="00DB5455">
              <w:t>vorzustellen.</w:t>
            </w:r>
          </w:p>
        </w:tc>
      </w:tr>
      <w:tr w:rsidR="00667CEE" w14:paraId="6FEC5A12" w14:textId="77777777" w:rsidTr="003C7315">
        <w:tc>
          <w:tcPr>
            <w:tcW w:w="2972" w:type="dxa"/>
          </w:tcPr>
          <w:p w14:paraId="09EF03CE" w14:textId="77777777" w:rsidR="00667CEE" w:rsidRPr="003C7315" w:rsidRDefault="00667CEE" w:rsidP="003C7315">
            <w:pPr>
              <w:rPr>
                <w:b/>
                <w:bCs/>
              </w:rPr>
            </w:pPr>
          </w:p>
        </w:tc>
        <w:tc>
          <w:tcPr>
            <w:tcW w:w="6090" w:type="dxa"/>
          </w:tcPr>
          <w:p w14:paraId="3171A5A4" w14:textId="77777777" w:rsidR="00667CEE" w:rsidRDefault="00667CEE" w:rsidP="003C7315"/>
        </w:tc>
      </w:tr>
    </w:tbl>
    <w:p w14:paraId="1E7BF043" w14:textId="4702B397" w:rsidR="004A3759" w:rsidRDefault="004A3759" w:rsidP="003C7315"/>
    <w:p w14:paraId="4DB0848B" w14:textId="07D9966D" w:rsidR="00DB5455" w:rsidRDefault="00DB5455" w:rsidP="003C7315"/>
    <w:p w14:paraId="416C837A" w14:textId="7AFCBBC7" w:rsidR="00DB5455" w:rsidRDefault="00DB5455" w:rsidP="003C7315"/>
    <w:p w14:paraId="4CBCC70A" w14:textId="77777777" w:rsidR="00DB5455" w:rsidRDefault="00DB5455" w:rsidP="003C7315"/>
    <w:p w14:paraId="526697D0" w14:textId="4D247F29" w:rsidR="004A3759" w:rsidRDefault="004A3759" w:rsidP="004A3759">
      <w:pPr>
        <w:pStyle w:val="berschrift2"/>
      </w:pPr>
      <w:r w:rsidRPr="004A3759">
        <w:t>Unterrichtsablauf</w:t>
      </w:r>
    </w:p>
    <w:p w14:paraId="0C2F312D" w14:textId="77777777" w:rsidR="004A3759" w:rsidRPr="004A3759" w:rsidRDefault="004A3759" w:rsidP="004A3759"/>
    <w:tbl>
      <w:tblPr>
        <w:tblStyle w:val="Tabellenraster"/>
        <w:tblW w:w="0" w:type="auto"/>
        <w:tblLook w:val="04A0" w:firstRow="1" w:lastRow="0" w:firstColumn="1" w:lastColumn="0" w:noHBand="0" w:noVBand="1"/>
      </w:tblPr>
      <w:tblGrid>
        <w:gridCol w:w="1903"/>
        <w:gridCol w:w="3415"/>
        <w:gridCol w:w="1689"/>
        <w:gridCol w:w="1494"/>
        <w:gridCol w:w="561"/>
      </w:tblGrid>
      <w:tr w:rsidR="004A3759" w14:paraId="1254CCCF" w14:textId="77777777" w:rsidTr="00323D66">
        <w:tc>
          <w:tcPr>
            <w:tcW w:w="1885" w:type="dxa"/>
          </w:tcPr>
          <w:p w14:paraId="509D90CF" w14:textId="2CEACA24" w:rsidR="004A3759" w:rsidRDefault="004A3759" w:rsidP="003C7315">
            <w:r>
              <w:t>Unterrichtsphase</w:t>
            </w:r>
          </w:p>
        </w:tc>
        <w:tc>
          <w:tcPr>
            <w:tcW w:w="3429" w:type="dxa"/>
          </w:tcPr>
          <w:p w14:paraId="47C93C3A" w14:textId="6F75A30F" w:rsidR="004A3759" w:rsidRDefault="004A3759" w:rsidP="003C7315">
            <w:r>
              <w:t>Lerninhalt</w:t>
            </w:r>
          </w:p>
        </w:tc>
        <w:tc>
          <w:tcPr>
            <w:tcW w:w="1689" w:type="dxa"/>
          </w:tcPr>
          <w:p w14:paraId="0E184D8C" w14:textId="219B878C" w:rsidR="004A3759" w:rsidRDefault="004A3759" w:rsidP="003C7315">
            <w:r>
              <w:t>Sozialform</w:t>
            </w:r>
          </w:p>
        </w:tc>
        <w:tc>
          <w:tcPr>
            <w:tcW w:w="1498" w:type="dxa"/>
          </w:tcPr>
          <w:p w14:paraId="5563AA7B" w14:textId="24B3C804" w:rsidR="004A3759" w:rsidRDefault="004A3759" w:rsidP="003C7315">
            <w:r>
              <w:t>Medien</w:t>
            </w:r>
          </w:p>
        </w:tc>
        <w:tc>
          <w:tcPr>
            <w:tcW w:w="561" w:type="dxa"/>
          </w:tcPr>
          <w:p w14:paraId="6B901A7B" w14:textId="6C99F538" w:rsidR="004A3759" w:rsidRDefault="004A3759" w:rsidP="003C7315">
            <w:r>
              <w:t>Zeit</w:t>
            </w:r>
          </w:p>
        </w:tc>
      </w:tr>
      <w:tr w:rsidR="00CF6A78" w14:paraId="1C78ED87" w14:textId="77777777" w:rsidTr="00323D66">
        <w:tc>
          <w:tcPr>
            <w:tcW w:w="1885" w:type="dxa"/>
          </w:tcPr>
          <w:p w14:paraId="4A9A3C2C" w14:textId="35D71AF8" w:rsidR="00CF6A78" w:rsidRDefault="00CF6A78" w:rsidP="003C7315">
            <w:r>
              <w:t>Vorstellung der SuS</w:t>
            </w:r>
          </w:p>
        </w:tc>
        <w:tc>
          <w:tcPr>
            <w:tcW w:w="3429" w:type="dxa"/>
          </w:tcPr>
          <w:p w14:paraId="1A033536" w14:textId="3A16F074" w:rsidR="00CF6A78" w:rsidRDefault="00CF6A78" w:rsidP="003C7315">
            <w:r>
              <w:t>SuS schreiben zunächst auf einen Zettel, wo sie glauben, dass die meiste Kleidung produziert wird, und wie die Arbeitsbedingungen in diesen Firmen sind.</w:t>
            </w:r>
          </w:p>
        </w:tc>
        <w:tc>
          <w:tcPr>
            <w:tcW w:w="1689" w:type="dxa"/>
          </w:tcPr>
          <w:p w14:paraId="081D0833" w14:textId="4FFD0E35" w:rsidR="00CF6A78" w:rsidRDefault="00CF6A78" w:rsidP="003C7315">
            <w:r>
              <w:t>Einzelarbeit</w:t>
            </w:r>
          </w:p>
        </w:tc>
        <w:tc>
          <w:tcPr>
            <w:tcW w:w="1498" w:type="dxa"/>
          </w:tcPr>
          <w:p w14:paraId="5CD04D1D" w14:textId="3C938F12" w:rsidR="00CF6A78" w:rsidRDefault="00CF6A78" w:rsidP="003C7315">
            <w:r>
              <w:t>/</w:t>
            </w:r>
          </w:p>
        </w:tc>
        <w:tc>
          <w:tcPr>
            <w:tcW w:w="561" w:type="dxa"/>
          </w:tcPr>
          <w:p w14:paraId="3E2B4167" w14:textId="2895CDAF" w:rsidR="00CF6A78" w:rsidRDefault="00CF6A78" w:rsidP="003C7315">
            <w:r>
              <w:t>3-4</w:t>
            </w:r>
          </w:p>
        </w:tc>
      </w:tr>
      <w:tr w:rsidR="004A3759" w14:paraId="157187EE" w14:textId="77777777" w:rsidTr="00323D66">
        <w:tc>
          <w:tcPr>
            <w:tcW w:w="1885" w:type="dxa"/>
          </w:tcPr>
          <w:p w14:paraId="33A8900F" w14:textId="77777777" w:rsidR="004F5D06" w:rsidRDefault="004A3759" w:rsidP="003C7315">
            <w:r>
              <w:t>Einführungsphase</w:t>
            </w:r>
            <w:r w:rsidR="004F5D06">
              <w:t>/</w:t>
            </w:r>
          </w:p>
          <w:p w14:paraId="5A41D8DF" w14:textId="64914247" w:rsidR="004A3759" w:rsidRDefault="004F5D06" w:rsidP="003C7315">
            <w:r>
              <w:t>Kognitive Aktivierung</w:t>
            </w:r>
          </w:p>
        </w:tc>
        <w:tc>
          <w:tcPr>
            <w:tcW w:w="3429" w:type="dxa"/>
          </w:tcPr>
          <w:p w14:paraId="45F5BE55" w14:textId="77777777" w:rsidR="004A3759" w:rsidRDefault="004A3759" w:rsidP="003C7315">
            <w:r>
              <w:t>SuS sollen einen Überblick davon bekommen, woher ihre Kleidung eigentlich stammt.</w:t>
            </w:r>
          </w:p>
          <w:p w14:paraId="38EA7E96" w14:textId="0FA6B282" w:rsidR="004A3759" w:rsidRDefault="004A3759" w:rsidP="003C7315">
            <w:r>
              <w:t>Alle SuS sehen beim Nachbarn nach, wo sein</w:t>
            </w:r>
            <w:r w:rsidR="00DD523A">
              <w:t>/ihr</w:t>
            </w:r>
            <w:r>
              <w:t xml:space="preserve"> T-Shirt </w:t>
            </w:r>
            <w:r w:rsidR="00DD523A">
              <w:t xml:space="preserve">produziert wurde. Die SuS merken sich dieses Land und tragen das Land, zusammen mit dem Markennamen in einem davor erstellten </w:t>
            </w:r>
            <w:proofErr w:type="spellStart"/>
            <w:r w:rsidR="00DD523A">
              <w:t>ARCGis</w:t>
            </w:r>
            <w:proofErr w:type="spellEnd"/>
            <w:r w:rsidR="00DD523A">
              <w:t xml:space="preserve"> Online Survey ein. Dieser Survey beinhaltet eine Weltkarte, in dieser die SuS </w:t>
            </w:r>
            <w:r w:rsidR="00D3771F">
              <w:t>Nadel-P</w:t>
            </w:r>
            <w:r w:rsidR="00DD523A">
              <w:t>INs über die Herkunft ihrer Kleidung setzen können, a</w:t>
            </w:r>
            <w:r w:rsidR="00D3771F">
              <w:t>ndererseits</w:t>
            </w:r>
            <w:r w:rsidR="00DD523A">
              <w:t xml:space="preserve"> auch eine weitere Frage, in de</w:t>
            </w:r>
            <w:r w:rsidR="009568D8">
              <w:t>r</w:t>
            </w:r>
            <w:r w:rsidR="00DD523A">
              <w:t xml:space="preserve"> sie den Markennamen </w:t>
            </w:r>
            <w:r w:rsidR="00170CA2">
              <w:t xml:space="preserve">der Kleidung </w:t>
            </w:r>
            <w:r w:rsidR="00DD523A">
              <w:t xml:space="preserve">eintragen </w:t>
            </w:r>
            <w:r w:rsidR="00250EFD">
              <w:t>können.</w:t>
            </w:r>
          </w:p>
          <w:p w14:paraId="2B29BB47" w14:textId="1ABD42A0" w:rsidR="00250EFD" w:rsidRDefault="00250EFD" w:rsidP="003C7315">
            <w:r>
              <w:t>Nun werden der Lehrperson die Schülerergebnisse</w:t>
            </w:r>
            <w:r w:rsidR="00170CA2">
              <w:t xml:space="preserve"> (Die gesetzten PINS in den verschiedenen Ländern)</w:t>
            </w:r>
            <w:r>
              <w:t xml:space="preserve"> auf dem Computer angezeigt. Über den </w:t>
            </w:r>
            <w:proofErr w:type="spellStart"/>
            <w:r>
              <w:t>Beamer</w:t>
            </w:r>
            <w:proofErr w:type="spellEnd"/>
            <w:r>
              <w:t xml:space="preserve"> kann nun veranschaulicht werden, wo die </w:t>
            </w:r>
            <w:r w:rsidR="00D3771F">
              <w:t xml:space="preserve">einzelnen </w:t>
            </w:r>
            <w:r>
              <w:t>Kleidung</w:t>
            </w:r>
            <w:r w:rsidR="00D3771F">
              <w:t>sstücke</w:t>
            </w:r>
            <w:r>
              <w:t xml:space="preserve"> der gesamten Klasse produziert wurde.</w:t>
            </w:r>
          </w:p>
        </w:tc>
        <w:tc>
          <w:tcPr>
            <w:tcW w:w="1689" w:type="dxa"/>
          </w:tcPr>
          <w:p w14:paraId="7B026B94" w14:textId="69A0E5E8" w:rsidR="004A3759" w:rsidRDefault="00250EFD" w:rsidP="003C7315">
            <w:r>
              <w:t xml:space="preserve">Interaktiv, </w:t>
            </w:r>
            <w:r w:rsidR="00903312">
              <w:t>Gesamte Klasse,</w:t>
            </w:r>
          </w:p>
        </w:tc>
        <w:tc>
          <w:tcPr>
            <w:tcW w:w="1498" w:type="dxa"/>
          </w:tcPr>
          <w:p w14:paraId="26E61656" w14:textId="4B7250E0" w:rsidR="00903312" w:rsidRDefault="00250EFD" w:rsidP="003C7315">
            <w:proofErr w:type="spellStart"/>
            <w:r>
              <w:t>ARCGis</w:t>
            </w:r>
            <w:proofErr w:type="spellEnd"/>
            <w:r>
              <w:t xml:space="preserve"> Online über das Handy, dem Tablet oder dem Laptop</w:t>
            </w:r>
            <w:r w:rsidR="00903312">
              <w:t>.</w:t>
            </w:r>
          </w:p>
        </w:tc>
        <w:tc>
          <w:tcPr>
            <w:tcW w:w="561" w:type="dxa"/>
          </w:tcPr>
          <w:p w14:paraId="63F3A799" w14:textId="17536499" w:rsidR="004A3759" w:rsidRDefault="00250EFD" w:rsidP="003C7315">
            <w:r>
              <w:t>10</w:t>
            </w:r>
          </w:p>
        </w:tc>
      </w:tr>
      <w:tr w:rsidR="004A3759" w14:paraId="6F4420DC" w14:textId="77777777" w:rsidTr="00323D66">
        <w:tc>
          <w:tcPr>
            <w:tcW w:w="1885" w:type="dxa"/>
          </w:tcPr>
          <w:p w14:paraId="3F7865CA" w14:textId="24D04445" w:rsidR="004A3759" w:rsidRDefault="00250EFD" w:rsidP="003C7315">
            <w:r>
              <w:t>Diskussionsphase</w:t>
            </w:r>
            <w:r w:rsidR="00BF1A66">
              <w:t xml:space="preserve"> mit den Sitznachbarn</w:t>
            </w:r>
          </w:p>
        </w:tc>
        <w:tc>
          <w:tcPr>
            <w:tcW w:w="3429" w:type="dxa"/>
          </w:tcPr>
          <w:p w14:paraId="501F569D" w14:textId="429D1A54" w:rsidR="0042420C" w:rsidRDefault="00250EFD" w:rsidP="003C7315">
            <w:r>
              <w:t>SuS diskutieren nun zuerst mit dem Sitznachbarn, welche Schlüsse sie zu diesem Thema</w:t>
            </w:r>
            <w:r w:rsidR="00323D66">
              <w:t xml:space="preserve"> </w:t>
            </w:r>
            <w:r w:rsidR="009568D8">
              <w:t xml:space="preserve">bis jetzt </w:t>
            </w:r>
            <w:r w:rsidR="00323D66">
              <w:t>ziehen können</w:t>
            </w:r>
            <w:r w:rsidR="00744953">
              <w:t xml:space="preserve">. </w:t>
            </w:r>
            <w:r w:rsidR="00F444E2">
              <w:t xml:space="preserve">Dabei </w:t>
            </w:r>
            <w:r w:rsidR="009568D8">
              <w:t xml:space="preserve">werden von der Lehrperson verschiedene Fragen gestellt, </w:t>
            </w:r>
            <w:r w:rsidR="00F444E2">
              <w:t xml:space="preserve">worauf </w:t>
            </w:r>
            <w:r w:rsidR="009568D8">
              <w:t>die SuS</w:t>
            </w:r>
            <w:r w:rsidR="00F444E2">
              <w:t xml:space="preserve"> bei</w:t>
            </w:r>
            <w:r w:rsidR="009568D8">
              <w:t xml:space="preserve"> ihrer</w:t>
            </w:r>
            <w:r w:rsidR="00F444E2">
              <w:t xml:space="preserve"> Diskussion achten sollten.</w:t>
            </w:r>
          </w:p>
          <w:p w14:paraId="532A7CAA" w14:textId="6900021D" w:rsidR="004A3759" w:rsidRDefault="00744953" w:rsidP="003C7315">
            <w:r>
              <w:t>Dieses Thema wird danach in der gesamten Klasse noch einmal diskutiert</w:t>
            </w:r>
            <w:r w:rsidR="00323D66">
              <w:t>, macht euch also Notizen, was ihr besprochen habt.</w:t>
            </w:r>
          </w:p>
          <w:p w14:paraId="167C0103" w14:textId="1F0AD3FB" w:rsidR="00744953" w:rsidRDefault="00744953" w:rsidP="003C7315">
            <w:r>
              <w:t>Bsp.:</w:t>
            </w:r>
          </w:p>
          <w:p w14:paraId="3E126A50" w14:textId="63856137" w:rsidR="00DB5455" w:rsidRDefault="00DB5455" w:rsidP="003C7315"/>
          <w:p w14:paraId="0EEF793D" w14:textId="77777777" w:rsidR="00DB5455" w:rsidRDefault="00DB5455" w:rsidP="003C7315"/>
          <w:p w14:paraId="6BD3B416" w14:textId="77777777" w:rsidR="009568D8" w:rsidRDefault="00744953" w:rsidP="003C7315">
            <w:r>
              <w:t xml:space="preserve">AFB I- </w:t>
            </w:r>
          </w:p>
          <w:p w14:paraId="53463D2C" w14:textId="17EED363" w:rsidR="00744953" w:rsidRDefault="009568D8" w:rsidP="009568D8">
            <w:r>
              <w:lastRenderedPageBreak/>
              <w:sym w:font="Wingdings" w:char="F0E0"/>
            </w:r>
            <w:r w:rsidR="00744953">
              <w:t>Seht euch die Weltkarte an und seht nach in welchem Land</w:t>
            </w:r>
            <w:r>
              <w:t>/Kontinent</w:t>
            </w:r>
            <w:r w:rsidR="00744953">
              <w:t xml:space="preserve"> die meisten unserer T-Shirts hergestellt werden.</w:t>
            </w:r>
            <w:r w:rsidR="00C2425C">
              <w:t xml:space="preserve"> </w:t>
            </w:r>
          </w:p>
          <w:p w14:paraId="06F8A323" w14:textId="289A58C8" w:rsidR="0042640D" w:rsidRDefault="009568D8" w:rsidP="003C7315">
            <w:r>
              <w:sym w:font="Wingdings" w:char="F0E0"/>
            </w:r>
            <w:r w:rsidR="0042640D">
              <w:t xml:space="preserve">Erstellt </w:t>
            </w:r>
            <w:r>
              <w:t xml:space="preserve">darauf </w:t>
            </w:r>
            <w:r w:rsidR="0042640D">
              <w:t>ein Kreisdiagramm, über die T-Shirt Auswertung eurer Klasse. In welchen Kontinenten wurde am meisten/wenigsten Kleidung produziert (in %).</w:t>
            </w:r>
          </w:p>
          <w:p w14:paraId="2A01B85F" w14:textId="77777777" w:rsidR="00DB5455" w:rsidRDefault="00DB5455" w:rsidP="003C7315"/>
          <w:p w14:paraId="4DCB20CC" w14:textId="77777777" w:rsidR="009568D8" w:rsidRDefault="00744953" w:rsidP="003C7315">
            <w:r>
              <w:t xml:space="preserve">AFB II- </w:t>
            </w:r>
          </w:p>
          <w:p w14:paraId="7692C036" w14:textId="130966F8" w:rsidR="00744953" w:rsidRDefault="009568D8" w:rsidP="003C7315">
            <w:r>
              <w:sym w:font="Wingdings" w:char="F0E0"/>
            </w:r>
            <w:r w:rsidR="00744953">
              <w:t>Erklärt eurem Partner, wieso unsere Kleidung eurer Meinung nach in diesen Ländern hergestellt werden.</w:t>
            </w:r>
          </w:p>
          <w:p w14:paraId="2A17ED7F" w14:textId="77777777" w:rsidR="00170CA2" w:rsidRDefault="009568D8" w:rsidP="003C7315">
            <w:r>
              <w:sym w:font="Wingdings" w:char="F0E0"/>
            </w:r>
            <w:r>
              <w:t xml:space="preserve">Macht euch ebenfalls Gedanken, wieso </w:t>
            </w:r>
            <w:r w:rsidR="00170CA2">
              <w:t xml:space="preserve">gerade die ganz </w:t>
            </w:r>
            <w:r>
              <w:t>große</w:t>
            </w:r>
            <w:r w:rsidR="00170CA2">
              <w:t>n</w:t>
            </w:r>
            <w:r>
              <w:t xml:space="preserve"> Firmen wie Nike, Puma, Adidas, usw. ihre Produktion in</w:t>
            </w:r>
            <w:r w:rsidR="00170CA2">
              <w:t xml:space="preserve"> </w:t>
            </w:r>
            <w:r>
              <w:t>Entwicklungsländern auslagern</w:t>
            </w:r>
            <w:r w:rsidR="00170CA2">
              <w:t xml:space="preserve">. </w:t>
            </w:r>
          </w:p>
          <w:p w14:paraId="3B1D186C" w14:textId="77777777" w:rsidR="00170CA2" w:rsidRDefault="00170CA2" w:rsidP="003C7315"/>
          <w:p w14:paraId="60974B0B" w14:textId="1E7E49F7" w:rsidR="009568D8" w:rsidRDefault="00170CA2" w:rsidP="003C7315">
            <w:r>
              <w:sym w:font="Wingdings" w:char="F0E0"/>
            </w:r>
            <w:r>
              <w:t>Wieso können lokale kleinere Kleidungsgeschäfte ihre eigene Kleidungsmarke nicht so leicht in Entwicklungsländer auslagern, wie die Global Player?</w:t>
            </w:r>
          </w:p>
          <w:p w14:paraId="443B44D5" w14:textId="77777777" w:rsidR="00744953" w:rsidRDefault="00744953" w:rsidP="003C7315"/>
          <w:p w14:paraId="4713D5CA" w14:textId="77777777" w:rsidR="009568D8" w:rsidRDefault="00744953" w:rsidP="003C7315">
            <w:r>
              <w:t xml:space="preserve">AFB III- </w:t>
            </w:r>
          </w:p>
          <w:p w14:paraId="587ED8F0" w14:textId="77777777" w:rsidR="00170CA2" w:rsidRDefault="009568D8" w:rsidP="003C7315">
            <w:r>
              <w:sym w:font="Wingdings" w:char="F0E0"/>
            </w:r>
            <w:r w:rsidR="00744953">
              <w:t xml:space="preserve">Was könnte man in Europa versuchen zu ändern, damit unsere Kleidung nicht immer </w:t>
            </w:r>
            <w:r w:rsidR="00BF1A66">
              <w:t>in</w:t>
            </w:r>
            <w:r w:rsidR="00744953">
              <w:t xml:space="preserve"> Ländern wie China oder Indien </w:t>
            </w:r>
            <w:r w:rsidR="00BF1A66">
              <w:t>produziert werden? Überlegt euch auch einige Beispiele, wie man eurer Meinung nach die Kinderarbeit in diesen Ländern minimieren/gänzlich abschaffen könnte.</w:t>
            </w:r>
            <w:r w:rsidR="00667CEE">
              <w:t xml:space="preserve"> </w:t>
            </w:r>
          </w:p>
          <w:p w14:paraId="03F0A271" w14:textId="77777777" w:rsidR="00170CA2" w:rsidRDefault="00170CA2" w:rsidP="003C7315"/>
          <w:p w14:paraId="08E5D64B" w14:textId="1555497B" w:rsidR="00BF1A66" w:rsidRDefault="00667CEE" w:rsidP="003C7315">
            <w:r>
              <w:t>Würdet ihr als in China lebendes Kind auch Kinderarbeit in einer Textilfabrik verrichten, um euch jede Woche zumindest ein paar Euro zu sparen?</w:t>
            </w:r>
          </w:p>
        </w:tc>
        <w:tc>
          <w:tcPr>
            <w:tcW w:w="1689" w:type="dxa"/>
          </w:tcPr>
          <w:p w14:paraId="745AC1E7" w14:textId="089969A2" w:rsidR="004A3759" w:rsidRDefault="00BF1A66" w:rsidP="003C7315">
            <w:r>
              <w:lastRenderedPageBreak/>
              <w:t>Peergespräch</w:t>
            </w:r>
          </w:p>
        </w:tc>
        <w:tc>
          <w:tcPr>
            <w:tcW w:w="1498" w:type="dxa"/>
          </w:tcPr>
          <w:p w14:paraId="58CD9FC5" w14:textId="34DBAE5B" w:rsidR="004A3759" w:rsidRDefault="00BF1A66" w:rsidP="003C7315">
            <w:r>
              <w:t>ARCGIS online Karte</w:t>
            </w:r>
          </w:p>
        </w:tc>
        <w:tc>
          <w:tcPr>
            <w:tcW w:w="561" w:type="dxa"/>
          </w:tcPr>
          <w:p w14:paraId="63773549" w14:textId="16AB1C6D" w:rsidR="004A3759" w:rsidRDefault="00250EFD" w:rsidP="003C7315">
            <w:r>
              <w:t>1</w:t>
            </w:r>
            <w:r w:rsidR="007B5278">
              <w:t>5</w:t>
            </w:r>
            <w:r w:rsidR="009568D8">
              <w:t>-20</w:t>
            </w:r>
          </w:p>
        </w:tc>
      </w:tr>
      <w:tr w:rsidR="00BF1A66" w14:paraId="2EB1F3A9" w14:textId="77777777" w:rsidTr="00323D66">
        <w:tc>
          <w:tcPr>
            <w:tcW w:w="1885" w:type="dxa"/>
          </w:tcPr>
          <w:p w14:paraId="64568916" w14:textId="32738E47" w:rsidR="00BF1A66" w:rsidRDefault="00BF1A66" w:rsidP="003C7315">
            <w:r>
              <w:t>Diskussionsphase in der Klasse</w:t>
            </w:r>
          </w:p>
        </w:tc>
        <w:tc>
          <w:tcPr>
            <w:tcW w:w="3429" w:type="dxa"/>
          </w:tcPr>
          <w:p w14:paraId="358E75F7" w14:textId="59434F6E" w:rsidR="00BF1A66" w:rsidRDefault="00425693" w:rsidP="003C7315">
            <w:r>
              <w:t>Nach dieser Partnerarbeit werden von der Lehrperson 2-3 Sitzpartner ausgewählt. Diese berichten kurz, welche Schlüsse sie aus ihrem Gespräch ziehen konnten,</w:t>
            </w:r>
            <w:r w:rsidR="009568D8">
              <w:t xml:space="preserve"> wie sie die Fragen beantwortet haben</w:t>
            </w:r>
            <w:r>
              <w:t xml:space="preserve"> und stellen ihre Überlegungen kurz </w:t>
            </w:r>
            <w:r>
              <w:lastRenderedPageBreak/>
              <w:t>innerhalb von 2</w:t>
            </w:r>
            <w:r w:rsidR="00323D66">
              <w:t>-3</w:t>
            </w:r>
            <w:r>
              <w:t xml:space="preserve"> Minuten der Klasse vor.</w:t>
            </w:r>
          </w:p>
          <w:p w14:paraId="66D60162" w14:textId="0F96B5BF" w:rsidR="00425693" w:rsidRDefault="00425693" w:rsidP="003C7315">
            <w:r>
              <w:t>Anschließend wird zusammen mit der Lehrperson noch Nachdiskutiert, um Fragen de</w:t>
            </w:r>
            <w:r w:rsidR="00323D66">
              <w:t>r</w:t>
            </w:r>
            <w:r>
              <w:t xml:space="preserve"> SuS zu beantworten, oder ihnen ein paar Lösungsansätze für die Frage</w:t>
            </w:r>
            <w:r w:rsidR="004F5087">
              <w:t>n</w:t>
            </w:r>
            <w:r>
              <w:t xml:space="preserve"> vorzustellen</w:t>
            </w:r>
            <w:r w:rsidR="00323D66">
              <w:t>.</w:t>
            </w:r>
          </w:p>
        </w:tc>
        <w:tc>
          <w:tcPr>
            <w:tcW w:w="1689" w:type="dxa"/>
          </w:tcPr>
          <w:p w14:paraId="3AFFF820" w14:textId="43D1FD03" w:rsidR="00BF1A66" w:rsidRDefault="00425693" w:rsidP="003C7315">
            <w:r>
              <w:lastRenderedPageBreak/>
              <w:t>Klassengespräch</w:t>
            </w:r>
          </w:p>
        </w:tc>
        <w:tc>
          <w:tcPr>
            <w:tcW w:w="1498" w:type="dxa"/>
          </w:tcPr>
          <w:p w14:paraId="08DEB035" w14:textId="1BCA56FD" w:rsidR="004F5087" w:rsidRDefault="004F5087" w:rsidP="003C7315">
            <w:r>
              <w:t>Eigen erstellte Notizen im Heft</w:t>
            </w:r>
            <w:r w:rsidR="000036FC">
              <w:t>.</w:t>
            </w:r>
          </w:p>
        </w:tc>
        <w:tc>
          <w:tcPr>
            <w:tcW w:w="561" w:type="dxa"/>
          </w:tcPr>
          <w:p w14:paraId="621A86CB" w14:textId="1A09D96D" w:rsidR="00BF1A66" w:rsidRDefault="00425693" w:rsidP="003C7315">
            <w:r>
              <w:t>1</w:t>
            </w:r>
            <w:r w:rsidR="00C2425C">
              <w:t>5</w:t>
            </w:r>
          </w:p>
        </w:tc>
      </w:tr>
      <w:tr w:rsidR="004A3759" w14:paraId="0C632815" w14:textId="77777777" w:rsidTr="00323D66">
        <w:tc>
          <w:tcPr>
            <w:tcW w:w="1885" w:type="dxa"/>
          </w:tcPr>
          <w:p w14:paraId="23AD94FB" w14:textId="5346631D" w:rsidR="004A3759" w:rsidRDefault="00250EFD" w:rsidP="003C7315">
            <w:r>
              <w:t>Erarbeitungsphase</w:t>
            </w:r>
          </w:p>
        </w:tc>
        <w:tc>
          <w:tcPr>
            <w:tcW w:w="3429" w:type="dxa"/>
          </w:tcPr>
          <w:p w14:paraId="7D5FEA5F" w14:textId="66893118" w:rsidR="0042640D" w:rsidRDefault="00D26A34" w:rsidP="003C7315">
            <w:r>
              <w:t xml:space="preserve">Erstelle in den letzten 5-10 Minuten der Unterrichtsstunde eine </w:t>
            </w:r>
            <w:r w:rsidR="00903312">
              <w:t xml:space="preserve">kurze, einfache </w:t>
            </w:r>
            <w:r>
              <w:t xml:space="preserve">Mindmap zum Thema: Textilproduktion in Entwicklungsländern. </w:t>
            </w:r>
          </w:p>
          <w:p w14:paraId="531D1A36" w14:textId="77777777" w:rsidR="0042640D" w:rsidRDefault="0042640D" w:rsidP="003C7315"/>
          <w:p w14:paraId="7D24E9B6" w14:textId="3BC8D891" w:rsidR="00D26A34" w:rsidRDefault="00D26A34" w:rsidP="003C7315">
            <w:r>
              <w:t xml:space="preserve">Überlege dir dabei, was du dir aus dieser Stunde </w:t>
            </w:r>
            <w:r w:rsidR="00AE6F7B">
              <w:t>hast mitnehmen können,</w:t>
            </w:r>
            <w:r>
              <w:t xml:space="preserve"> und schreibe dies auf. Gebt diese Mindmap am Ende der Stunde ab.</w:t>
            </w:r>
          </w:p>
          <w:p w14:paraId="4BAE5F81" w14:textId="382D5596" w:rsidR="00D26A34" w:rsidRDefault="00D26A34" w:rsidP="003C7315"/>
          <w:p w14:paraId="3E393C9A" w14:textId="77777777" w:rsidR="00903312" w:rsidRDefault="00903312" w:rsidP="003C7315"/>
          <w:p w14:paraId="55391ACD" w14:textId="34D6A302" w:rsidR="00D26A34" w:rsidRDefault="00D26A34" w:rsidP="003C7315">
            <w:r>
              <w:t xml:space="preserve">(Dies finde ich als guten Stundenabschluss, da somit die Lehrperson überprüfen kann, ob und was sich die SuS aus der Unterrichtsstunde mitnehmen konnten. Für mich auch wichtig, dass ich mir Überlegen kann, bei welchen </w:t>
            </w:r>
            <w:r w:rsidR="009568D8">
              <w:t>Teilt</w:t>
            </w:r>
            <w:r>
              <w:t xml:space="preserve">hemen </w:t>
            </w:r>
            <w:r w:rsidR="009568D8">
              <w:t>ich</w:t>
            </w:r>
            <w:r>
              <w:t xml:space="preserve"> in der nächsten Klasse näher darauf eingehen muss)</w:t>
            </w:r>
            <w:r w:rsidR="00903312">
              <w:t>.</w:t>
            </w:r>
          </w:p>
        </w:tc>
        <w:tc>
          <w:tcPr>
            <w:tcW w:w="1689" w:type="dxa"/>
          </w:tcPr>
          <w:p w14:paraId="0AC61E77" w14:textId="30FC285E" w:rsidR="004A3759" w:rsidRDefault="00323D66" w:rsidP="003C7315">
            <w:r>
              <w:t>Eigenständiges Arbeiten</w:t>
            </w:r>
          </w:p>
        </w:tc>
        <w:tc>
          <w:tcPr>
            <w:tcW w:w="1498" w:type="dxa"/>
          </w:tcPr>
          <w:p w14:paraId="6D8B7599" w14:textId="15B6763E" w:rsidR="004A3759" w:rsidRDefault="00D26A34" w:rsidP="003C7315">
            <w:r>
              <w:t>Mindmap</w:t>
            </w:r>
          </w:p>
        </w:tc>
        <w:tc>
          <w:tcPr>
            <w:tcW w:w="561" w:type="dxa"/>
          </w:tcPr>
          <w:p w14:paraId="1A2B5B88" w14:textId="0B8B0FC7" w:rsidR="004A3759" w:rsidRDefault="00903312" w:rsidP="003C7315">
            <w:r>
              <w:t>5-</w:t>
            </w:r>
            <w:r w:rsidR="00C2425C">
              <w:t>10</w:t>
            </w:r>
          </w:p>
        </w:tc>
      </w:tr>
    </w:tbl>
    <w:p w14:paraId="1BF3C030" w14:textId="77777777" w:rsidR="004A3759" w:rsidRDefault="004A3759" w:rsidP="003C7315"/>
    <w:p w14:paraId="370BAA56" w14:textId="77777777" w:rsidR="004F5D06" w:rsidRDefault="004F5D06" w:rsidP="003C7315"/>
    <w:p w14:paraId="4DDD04D5" w14:textId="330F3D44" w:rsidR="00911687" w:rsidRDefault="004F5D06" w:rsidP="00911687">
      <w:pPr>
        <w:pStyle w:val="berschrift2"/>
      </w:pPr>
      <w:r>
        <w:t>Beurteilungsmöglichkeiten</w:t>
      </w:r>
    </w:p>
    <w:p w14:paraId="35A927F0" w14:textId="77777777" w:rsidR="00911687" w:rsidRPr="00911687" w:rsidRDefault="00911687" w:rsidP="00911687">
      <w:pPr>
        <w:spacing w:line="360" w:lineRule="auto"/>
      </w:pPr>
    </w:p>
    <w:p w14:paraId="1AF7B22A" w14:textId="17A97FF3" w:rsidR="007D5BFE" w:rsidRDefault="00D3771F" w:rsidP="00911687">
      <w:pPr>
        <w:spacing w:line="360" w:lineRule="auto"/>
        <w:rPr>
          <w:sz w:val="24"/>
          <w:szCs w:val="24"/>
        </w:rPr>
      </w:pPr>
      <w:r>
        <w:rPr>
          <w:sz w:val="24"/>
          <w:szCs w:val="24"/>
        </w:rPr>
        <w:t xml:space="preserve">Die Beurteilungsmöglichkeiten aus dieser Stunde wäre </w:t>
      </w:r>
      <w:r w:rsidR="00911687">
        <w:rPr>
          <w:sz w:val="24"/>
          <w:szCs w:val="24"/>
        </w:rPr>
        <w:t xml:space="preserve">zum einen </w:t>
      </w:r>
      <w:r>
        <w:rPr>
          <w:sz w:val="24"/>
          <w:szCs w:val="24"/>
        </w:rPr>
        <w:t>die Mindmap am Ende der Stunde. Eine weitere Beurteilungsmöglichkeit wäre das Benoten von den Kurzreferaten der SuS</w:t>
      </w:r>
      <w:r w:rsidR="00911687">
        <w:rPr>
          <w:sz w:val="24"/>
          <w:szCs w:val="24"/>
        </w:rPr>
        <w:t xml:space="preserve"> am Ende der Stunde. M</w:t>
      </w:r>
      <w:r>
        <w:rPr>
          <w:sz w:val="24"/>
          <w:szCs w:val="24"/>
        </w:rPr>
        <w:t xml:space="preserve">it dieser Methode können jedoch nur ein paar SuS gleichzeitig benotet werden. Dieses Konzept müsste über das gesamte Semester durchgezogen werden. Manchmal wird in </w:t>
      </w:r>
      <w:r w:rsidR="00911687">
        <w:rPr>
          <w:sz w:val="24"/>
          <w:szCs w:val="24"/>
        </w:rPr>
        <w:t>einer</w:t>
      </w:r>
      <w:r>
        <w:rPr>
          <w:sz w:val="24"/>
          <w:szCs w:val="24"/>
        </w:rPr>
        <w:t xml:space="preserve"> Stunde </w:t>
      </w:r>
      <w:r w:rsidR="00911687">
        <w:rPr>
          <w:sz w:val="24"/>
          <w:szCs w:val="24"/>
        </w:rPr>
        <w:t xml:space="preserve">von </w:t>
      </w:r>
      <w:r>
        <w:rPr>
          <w:sz w:val="24"/>
          <w:szCs w:val="24"/>
        </w:rPr>
        <w:t>der Lehrkraft ein Abschlussreferat erwähn</w:t>
      </w:r>
      <w:r w:rsidR="00911687">
        <w:rPr>
          <w:sz w:val="24"/>
          <w:szCs w:val="24"/>
        </w:rPr>
        <w:t>t</w:t>
      </w:r>
      <w:r>
        <w:rPr>
          <w:sz w:val="24"/>
          <w:szCs w:val="24"/>
        </w:rPr>
        <w:t xml:space="preserve">, welches am Ende der Stunde von ein paar SuS durchgeführt werden soll. </w:t>
      </w:r>
      <w:r w:rsidR="002A799A">
        <w:rPr>
          <w:sz w:val="24"/>
          <w:szCs w:val="24"/>
        </w:rPr>
        <w:t xml:space="preserve">Die SuS werden dann zufällig in den letzten paar Minuten gebeten, dieses Referat zu halten. </w:t>
      </w:r>
      <w:r>
        <w:rPr>
          <w:sz w:val="24"/>
          <w:szCs w:val="24"/>
        </w:rPr>
        <w:t xml:space="preserve">Mit dieser Methode werden die SuS in jeder Stunde mitarbeiten, da sie nach jeder Stunde </w:t>
      </w:r>
      <w:r w:rsidR="002A799A">
        <w:rPr>
          <w:sz w:val="24"/>
          <w:szCs w:val="24"/>
        </w:rPr>
        <w:t xml:space="preserve">vom Lehrer bestimmt werden könnten, um ein </w:t>
      </w:r>
      <w:r>
        <w:rPr>
          <w:sz w:val="24"/>
          <w:szCs w:val="24"/>
        </w:rPr>
        <w:t xml:space="preserve">Referat </w:t>
      </w:r>
      <w:r w:rsidR="002A799A">
        <w:rPr>
          <w:sz w:val="24"/>
          <w:szCs w:val="24"/>
        </w:rPr>
        <w:t xml:space="preserve">zu </w:t>
      </w:r>
      <w:r>
        <w:rPr>
          <w:sz w:val="24"/>
          <w:szCs w:val="24"/>
        </w:rPr>
        <w:t>halte</w:t>
      </w:r>
      <w:r w:rsidR="002A799A">
        <w:rPr>
          <w:sz w:val="24"/>
          <w:szCs w:val="24"/>
        </w:rPr>
        <w:t>n</w:t>
      </w:r>
      <w:r>
        <w:rPr>
          <w:sz w:val="24"/>
          <w:szCs w:val="24"/>
        </w:rPr>
        <w:t xml:space="preserve">. </w:t>
      </w:r>
    </w:p>
    <w:p w14:paraId="0ABF0DF7" w14:textId="77777777" w:rsidR="00334A20" w:rsidRDefault="00334A20" w:rsidP="00464610">
      <w:pPr>
        <w:rPr>
          <w:sz w:val="24"/>
          <w:szCs w:val="24"/>
        </w:rPr>
      </w:pPr>
    </w:p>
    <w:p w14:paraId="0BEB7E4F" w14:textId="77777777" w:rsidR="00334A20" w:rsidRDefault="00334A20" w:rsidP="00464610">
      <w:pPr>
        <w:rPr>
          <w:sz w:val="24"/>
          <w:szCs w:val="24"/>
        </w:rPr>
      </w:pPr>
    </w:p>
    <w:p w14:paraId="53EF42CA" w14:textId="77777777" w:rsidR="00334A20" w:rsidRDefault="00334A20" w:rsidP="00464610">
      <w:pPr>
        <w:rPr>
          <w:sz w:val="24"/>
          <w:szCs w:val="24"/>
        </w:rPr>
      </w:pPr>
    </w:p>
    <w:p w14:paraId="304F41C6" w14:textId="0786FC82" w:rsidR="00464610" w:rsidRDefault="007E7F4B" w:rsidP="00464610">
      <w:pPr>
        <w:rPr>
          <w:sz w:val="24"/>
          <w:szCs w:val="24"/>
        </w:rPr>
      </w:pPr>
      <w:r>
        <w:rPr>
          <w:sz w:val="24"/>
          <w:szCs w:val="24"/>
        </w:rPr>
        <w:t>Weiters kann dieses Thema</w:t>
      </w:r>
      <w:r w:rsidR="00B40FB4">
        <w:rPr>
          <w:sz w:val="24"/>
          <w:szCs w:val="24"/>
        </w:rPr>
        <w:t xml:space="preserve"> gut</w:t>
      </w:r>
      <w:r>
        <w:rPr>
          <w:sz w:val="24"/>
          <w:szCs w:val="24"/>
        </w:rPr>
        <w:t xml:space="preserve"> für einen Test miteingebunden werden. Es lassen sich viele geeignete Fragen zu diesem Thema in eine</w:t>
      </w:r>
      <w:r w:rsidR="00B40FB4">
        <w:rPr>
          <w:sz w:val="24"/>
          <w:szCs w:val="24"/>
        </w:rPr>
        <w:t>n</w:t>
      </w:r>
      <w:r>
        <w:rPr>
          <w:sz w:val="24"/>
          <w:szCs w:val="24"/>
        </w:rPr>
        <w:t xml:space="preserve"> Test </w:t>
      </w:r>
      <w:r w:rsidR="00B40FB4">
        <w:rPr>
          <w:sz w:val="24"/>
          <w:szCs w:val="24"/>
        </w:rPr>
        <w:t>integrieren</w:t>
      </w:r>
      <w:r>
        <w:rPr>
          <w:sz w:val="24"/>
          <w:szCs w:val="24"/>
        </w:rPr>
        <w:t xml:space="preserve"> und benoten.</w:t>
      </w:r>
    </w:p>
    <w:p w14:paraId="0E6A5B31" w14:textId="27EBC22A" w:rsidR="007E7F4B" w:rsidRDefault="007E7F4B" w:rsidP="00464610">
      <w:pPr>
        <w:rPr>
          <w:b/>
          <w:bCs/>
          <w:sz w:val="24"/>
          <w:szCs w:val="24"/>
        </w:rPr>
      </w:pPr>
      <w:r w:rsidRPr="0077425D">
        <w:rPr>
          <w:b/>
          <w:bCs/>
          <w:sz w:val="24"/>
          <w:szCs w:val="24"/>
        </w:rPr>
        <w:t>Bsp.: Wieso werden die meisten Kleidungsstücke in Entwicklungsländern produziert?</w:t>
      </w:r>
    </w:p>
    <w:p w14:paraId="2A54117E" w14:textId="2D04C24E" w:rsidR="00712FDA" w:rsidRDefault="00712FDA" w:rsidP="00464610">
      <w:pPr>
        <w:rPr>
          <w:b/>
          <w:bCs/>
          <w:sz w:val="24"/>
          <w:szCs w:val="24"/>
        </w:rPr>
      </w:pPr>
      <w:r>
        <w:rPr>
          <w:b/>
          <w:bCs/>
          <w:sz w:val="24"/>
          <w:szCs w:val="24"/>
        </w:rPr>
        <w:t xml:space="preserve">Wieso lagern die Global </w:t>
      </w:r>
      <w:r w:rsidR="00334A20">
        <w:rPr>
          <w:b/>
          <w:bCs/>
          <w:sz w:val="24"/>
          <w:szCs w:val="24"/>
        </w:rPr>
        <w:t>Player ihre</w:t>
      </w:r>
      <w:r>
        <w:rPr>
          <w:b/>
          <w:bCs/>
          <w:sz w:val="24"/>
          <w:szCs w:val="24"/>
        </w:rPr>
        <w:t xml:space="preserve"> Unternehmen in diese Entwicklungsstaaten aus?</w:t>
      </w:r>
    </w:p>
    <w:p w14:paraId="30C94B86" w14:textId="228A4F8D" w:rsidR="00334A20" w:rsidRDefault="00334A20" w:rsidP="00464610">
      <w:pPr>
        <w:rPr>
          <w:b/>
          <w:bCs/>
          <w:sz w:val="24"/>
          <w:szCs w:val="24"/>
        </w:rPr>
      </w:pPr>
      <w:r>
        <w:rPr>
          <w:b/>
          <w:bCs/>
          <w:sz w:val="24"/>
          <w:szCs w:val="24"/>
        </w:rPr>
        <w:t>Was müsste sich in Europa ändern, um Kleidung Großteiles in Europa produzieren zu können?</w:t>
      </w:r>
    </w:p>
    <w:p w14:paraId="49A64718" w14:textId="54435F78" w:rsidR="00B40FB4" w:rsidRDefault="00B40FB4" w:rsidP="00464610">
      <w:pPr>
        <w:rPr>
          <w:b/>
          <w:bCs/>
          <w:sz w:val="24"/>
          <w:szCs w:val="24"/>
        </w:rPr>
      </w:pPr>
      <w:r>
        <w:rPr>
          <w:b/>
          <w:bCs/>
          <w:sz w:val="24"/>
          <w:szCs w:val="24"/>
        </w:rPr>
        <w:t>Nennt Problemlösungsvorschläge für das Verringern von Kinderarbeit in Entwicklungsländern.</w:t>
      </w:r>
    </w:p>
    <w:p w14:paraId="50D20177" w14:textId="77777777" w:rsidR="00712FDA" w:rsidRDefault="00712FDA" w:rsidP="00464610">
      <w:pPr>
        <w:rPr>
          <w:b/>
          <w:bCs/>
          <w:sz w:val="24"/>
          <w:szCs w:val="24"/>
        </w:rPr>
      </w:pPr>
    </w:p>
    <w:p w14:paraId="66507F01" w14:textId="77777777" w:rsidR="0077425D" w:rsidRDefault="0077425D" w:rsidP="00464610">
      <w:pPr>
        <w:rPr>
          <w:b/>
          <w:bCs/>
          <w:sz w:val="24"/>
          <w:szCs w:val="24"/>
        </w:rPr>
      </w:pPr>
    </w:p>
    <w:p w14:paraId="6270A04B" w14:textId="77777777" w:rsidR="0077425D" w:rsidRPr="0077425D" w:rsidRDefault="0077425D" w:rsidP="00464610">
      <w:pPr>
        <w:rPr>
          <w:b/>
          <w:bCs/>
        </w:rPr>
      </w:pPr>
    </w:p>
    <w:sectPr w:rsidR="0077425D" w:rsidRPr="0077425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4C894" w14:textId="77777777" w:rsidR="00C55FC9" w:rsidRDefault="00C55FC9" w:rsidP="00903312">
      <w:pPr>
        <w:spacing w:after="0" w:line="240" w:lineRule="auto"/>
      </w:pPr>
      <w:r>
        <w:separator/>
      </w:r>
    </w:p>
  </w:endnote>
  <w:endnote w:type="continuationSeparator" w:id="0">
    <w:p w14:paraId="1CD2F812" w14:textId="77777777" w:rsidR="00C55FC9" w:rsidRDefault="00C55FC9" w:rsidP="00903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5747A" w14:textId="77777777" w:rsidR="00C55FC9" w:rsidRDefault="00C55FC9" w:rsidP="00903312">
      <w:pPr>
        <w:spacing w:after="0" w:line="240" w:lineRule="auto"/>
      </w:pPr>
      <w:r>
        <w:separator/>
      </w:r>
    </w:p>
  </w:footnote>
  <w:footnote w:type="continuationSeparator" w:id="0">
    <w:p w14:paraId="47400D9A" w14:textId="77777777" w:rsidR="00C55FC9" w:rsidRDefault="00C55FC9" w:rsidP="00903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9ED6" w14:textId="7851CAF4" w:rsidR="00903312" w:rsidRDefault="00903312">
    <w:pPr>
      <w:pStyle w:val="Kopfzeile"/>
    </w:pPr>
    <w:r>
      <w:t>Woitsch Gregor</w:t>
    </w:r>
    <w:r>
      <w:tab/>
      <w:t>Textilproduktion in Entwicklungsländern</w:t>
    </w:r>
    <w:r>
      <w:tab/>
      <w:t>22.1.2023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15D"/>
    <w:multiLevelType w:val="hybridMultilevel"/>
    <w:tmpl w:val="CA000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767E57"/>
    <w:multiLevelType w:val="hybridMultilevel"/>
    <w:tmpl w:val="018A67BC"/>
    <w:lvl w:ilvl="0" w:tplc="CFA0CDC2">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4A5538"/>
    <w:multiLevelType w:val="hybridMultilevel"/>
    <w:tmpl w:val="1BA4D4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FC7172D"/>
    <w:multiLevelType w:val="hybridMultilevel"/>
    <w:tmpl w:val="A78C2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F079AF"/>
    <w:multiLevelType w:val="hybridMultilevel"/>
    <w:tmpl w:val="5064A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9369439">
    <w:abstractNumId w:val="2"/>
  </w:num>
  <w:num w:numId="2" w16cid:durableId="1227256908">
    <w:abstractNumId w:val="3"/>
  </w:num>
  <w:num w:numId="3" w16cid:durableId="200243864">
    <w:abstractNumId w:val="1"/>
  </w:num>
  <w:num w:numId="4" w16cid:durableId="275917309">
    <w:abstractNumId w:val="0"/>
  </w:num>
  <w:num w:numId="5" w16cid:durableId="4757552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F16"/>
    <w:rsid w:val="000036FC"/>
    <w:rsid w:val="00051306"/>
    <w:rsid w:val="00095F04"/>
    <w:rsid w:val="00170CA2"/>
    <w:rsid w:val="001C74BF"/>
    <w:rsid w:val="00250EFD"/>
    <w:rsid w:val="002A799A"/>
    <w:rsid w:val="00323D66"/>
    <w:rsid w:val="00334A20"/>
    <w:rsid w:val="00386CAF"/>
    <w:rsid w:val="003C7315"/>
    <w:rsid w:val="0042420C"/>
    <w:rsid w:val="00425693"/>
    <w:rsid w:val="0042640D"/>
    <w:rsid w:val="00464610"/>
    <w:rsid w:val="004A3759"/>
    <w:rsid w:val="004F5087"/>
    <w:rsid w:val="004F5D06"/>
    <w:rsid w:val="00567F4B"/>
    <w:rsid w:val="005D7A9F"/>
    <w:rsid w:val="00667CEE"/>
    <w:rsid w:val="00712FDA"/>
    <w:rsid w:val="00731AD2"/>
    <w:rsid w:val="00744953"/>
    <w:rsid w:val="0077425D"/>
    <w:rsid w:val="00774DCC"/>
    <w:rsid w:val="00796CD7"/>
    <w:rsid w:val="007B5278"/>
    <w:rsid w:val="007D5BFE"/>
    <w:rsid w:val="007E7F4B"/>
    <w:rsid w:val="00854F39"/>
    <w:rsid w:val="00903312"/>
    <w:rsid w:val="009101C1"/>
    <w:rsid w:val="00911687"/>
    <w:rsid w:val="009568D8"/>
    <w:rsid w:val="009A353C"/>
    <w:rsid w:val="00A52C35"/>
    <w:rsid w:val="00AE6F7B"/>
    <w:rsid w:val="00B40FB4"/>
    <w:rsid w:val="00B50434"/>
    <w:rsid w:val="00BF1A66"/>
    <w:rsid w:val="00C2425C"/>
    <w:rsid w:val="00C55FC9"/>
    <w:rsid w:val="00CF6A78"/>
    <w:rsid w:val="00D01F16"/>
    <w:rsid w:val="00D26A34"/>
    <w:rsid w:val="00D3771F"/>
    <w:rsid w:val="00DB5455"/>
    <w:rsid w:val="00DD523A"/>
    <w:rsid w:val="00F444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BF01"/>
  <w15:chartTrackingRefBased/>
  <w15:docId w15:val="{03CBCEEE-AC10-411B-87E3-690451D1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C73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A37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7315"/>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3C7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4A3759"/>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C2425C"/>
    <w:pPr>
      <w:ind w:left="720"/>
      <w:contextualSpacing/>
    </w:pPr>
  </w:style>
  <w:style w:type="paragraph" w:styleId="Kopfzeile">
    <w:name w:val="header"/>
    <w:basedOn w:val="Standard"/>
    <w:link w:val="KopfzeileZchn"/>
    <w:uiPriority w:val="99"/>
    <w:unhideWhenUsed/>
    <w:rsid w:val="009033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3312"/>
  </w:style>
  <w:style w:type="paragraph" w:styleId="Fuzeile">
    <w:name w:val="footer"/>
    <w:basedOn w:val="Standard"/>
    <w:link w:val="FuzeileZchn"/>
    <w:uiPriority w:val="99"/>
    <w:unhideWhenUsed/>
    <w:rsid w:val="009033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3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962</Words>
  <Characters>6061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Woitsch</dc:creator>
  <cp:keywords/>
  <dc:description/>
  <cp:lastModifiedBy>Gregor Woitsch</cp:lastModifiedBy>
  <cp:revision>30</cp:revision>
  <dcterms:created xsi:type="dcterms:W3CDTF">2023-01-19T11:58:00Z</dcterms:created>
  <dcterms:modified xsi:type="dcterms:W3CDTF">2023-11-21T13:58:00Z</dcterms:modified>
</cp:coreProperties>
</file>