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479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270"/>
      </w:tblGrid>
      <w:tr w:rsidR="00665197" w:rsidRPr="00665197" w14:paraId="623300DB" w14:textId="77777777" w:rsidTr="00665197">
        <w:tc>
          <w:tcPr>
            <w:tcW w:w="9062" w:type="dxa"/>
            <w:gridSpan w:val="3"/>
          </w:tcPr>
          <w:p w14:paraId="5761E8F6" w14:textId="4FA1A0F1" w:rsidR="00665197" w:rsidRPr="00665197" w:rsidRDefault="00665197" w:rsidP="00665197">
            <w:pPr>
              <w:rPr>
                <w:b/>
                <w:bCs/>
                <w:sz w:val="32"/>
                <w:szCs w:val="32"/>
              </w:rPr>
            </w:pPr>
            <w:r w:rsidRPr="00665197">
              <w:rPr>
                <w:b/>
                <w:bCs/>
                <w:sz w:val="32"/>
                <w:szCs w:val="32"/>
              </w:rPr>
              <w:t>Kairo</w:t>
            </w:r>
          </w:p>
        </w:tc>
      </w:tr>
      <w:tr w:rsidR="00665197" w14:paraId="039C098D" w14:textId="77777777" w:rsidTr="00665197">
        <w:tc>
          <w:tcPr>
            <w:tcW w:w="1129" w:type="dxa"/>
          </w:tcPr>
          <w:p w14:paraId="7A28F3BD" w14:textId="77777777" w:rsidR="00665197" w:rsidRDefault="00665197" w:rsidP="00665197">
            <w:pPr>
              <w:spacing w:line="276" w:lineRule="auto"/>
            </w:pPr>
            <w:r>
              <w:t>S. 24-25</w:t>
            </w:r>
          </w:p>
        </w:tc>
        <w:tc>
          <w:tcPr>
            <w:tcW w:w="6663" w:type="dxa"/>
          </w:tcPr>
          <w:p w14:paraId="101B9020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Aufgabe 1</w:t>
            </w:r>
          </w:p>
          <w:p w14:paraId="0C74D5D9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Aufgabe 2</w:t>
            </w:r>
          </w:p>
          <w:p w14:paraId="793C9E7A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Lesen von A und B</w:t>
            </w:r>
          </w:p>
          <w:p w14:paraId="25989473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Aufgabe 3 (</w:t>
            </w:r>
            <w:proofErr w:type="gramStart"/>
            <w:r>
              <w:t>alleine</w:t>
            </w:r>
            <w:proofErr w:type="gramEnd"/>
            <w:r>
              <w:t xml:space="preserve"> kurz lesen lassen, in Partnerarbeit, anschließend im Plenum besprechen)</w:t>
            </w:r>
          </w:p>
          <w:p w14:paraId="6983C96E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Aufgabe 4 (gemeinsam)</w:t>
            </w:r>
          </w:p>
          <w:p w14:paraId="7FD37000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Aufgabe 5 (</w:t>
            </w:r>
            <w:proofErr w:type="gramStart"/>
            <w:r>
              <w:t>alleine</w:t>
            </w:r>
            <w:proofErr w:type="gramEnd"/>
            <w:r>
              <w:t>, dann Plenum)</w:t>
            </w:r>
          </w:p>
          <w:p w14:paraId="6D7CB78B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proofErr w:type="gramStart"/>
            <w:r>
              <w:t>Video Code</w:t>
            </w:r>
            <w:proofErr w:type="gramEnd"/>
            <w:r>
              <w:t>: q44q9a</w:t>
            </w:r>
          </w:p>
          <w:p w14:paraId="649A3FF6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Arbeitsheft S. 12 Nr. 1 (</w:t>
            </w:r>
            <w:proofErr w:type="gramStart"/>
            <w:r>
              <w:t>alleine</w:t>
            </w:r>
            <w:proofErr w:type="gramEnd"/>
            <w:r>
              <w:t>, dann besprechen)</w:t>
            </w:r>
          </w:p>
          <w:p w14:paraId="0C94B2F0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Überschrift: Kairo – eine orientalische Stadt</w:t>
            </w:r>
          </w:p>
          <w:p w14:paraId="3FA14A40" w14:textId="5F615B3E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Lückentext zu Arbeitsheft Beispiel</w:t>
            </w:r>
          </w:p>
        </w:tc>
        <w:tc>
          <w:tcPr>
            <w:tcW w:w="1270" w:type="dxa"/>
          </w:tcPr>
          <w:p w14:paraId="29AA4168" w14:textId="77777777" w:rsidR="00665197" w:rsidRPr="005A4DC4" w:rsidRDefault="00665197" w:rsidP="00665197"/>
        </w:tc>
      </w:tr>
      <w:tr w:rsidR="00665197" w14:paraId="3F1BFE2E" w14:textId="77777777" w:rsidTr="00665197">
        <w:tc>
          <w:tcPr>
            <w:tcW w:w="1129" w:type="dxa"/>
          </w:tcPr>
          <w:p w14:paraId="142726BD" w14:textId="77777777" w:rsidR="00665197" w:rsidRDefault="00665197" w:rsidP="00665197">
            <w:pPr>
              <w:spacing w:line="276" w:lineRule="auto"/>
            </w:pPr>
            <w:r>
              <w:t>S. 26-27</w:t>
            </w:r>
          </w:p>
        </w:tc>
        <w:tc>
          <w:tcPr>
            <w:tcW w:w="6663" w:type="dxa"/>
          </w:tcPr>
          <w:p w14:paraId="3D05E332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Lesen von A 1. Absatz</w:t>
            </w:r>
          </w:p>
          <w:p w14:paraId="25E9DA65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Aufgabe 1</w:t>
            </w:r>
          </w:p>
          <w:p w14:paraId="176C1761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Lesen von A 2. Absatz</w:t>
            </w:r>
          </w:p>
          <w:p w14:paraId="28C9B10B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Lesen von B</w:t>
            </w:r>
          </w:p>
          <w:p w14:paraId="5C99AD70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Aufgabe 3 (</w:t>
            </w:r>
            <w:proofErr w:type="gramStart"/>
            <w:r>
              <w:t>alleine</w:t>
            </w:r>
            <w:proofErr w:type="gramEnd"/>
            <w:r>
              <w:t xml:space="preserve"> ansehen, Partnerarbeit, Plenum)</w:t>
            </w:r>
          </w:p>
          <w:p w14:paraId="0E9F959B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Aufgabe 4 gemeinsam (Hinweis: Methode auf S. 91)</w:t>
            </w:r>
          </w:p>
          <w:p w14:paraId="1B3B0EB6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Aufgabe 5 (gemeinsam)</w:t>
            </w:r>
          </w:p>
          <w:p w14:paraId="43B026D2" w14:textId="77777777" w:rsidR="00665197" w:rsidRPr="009D244B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 xml:space="preserve">Arbeitsheft S. 13 Nr. 1, </w:t>
            </w:r>
            <w:r w:rsidRPr="009D244B">
              <w:rPr>
                <w:color w:val="747474" w:themeColor="background2" w:themeShade="80"/>
              </w:rPr>
              <w:t xml:space="preserve">(evtl. </w:t>
            </w:r>
            <w:proofErr w:type="spellStart"/>
            <w:r w:rsidRPr="009D244B">
              <w:rPr>
                <w:color w:val="747474" w:themeColor="background2" w:themeShade="80"/>
              </w:rPr>
              <w:t>Nr</w:t>
            </w:r>
            <w:proofErr w:type="spellEnd"/>
            <w:r w:rsidRPr="009D244B">
              <w:rPr>
                <w:color w:val="747474" w:themeColor="background2" w:themeShade="80"/>
              </w:rPr>
              <w:t xml:space="preserve"> 2)</w:t>
            </w:r>
          </w:p>
          <w:p w14:paraId="57CE23CC" w14:textId="77777777" w:rsidR="00665197" w:rsidRPr="009D244B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proofErr w:type="spellStart"/>
            <w:r w:rsidRPr="009D244B">
              <w:t>Merktext</w:t>
            </w:r>
            <w:proofErr w:type="spellEnd"/>
            <w:r w:rsidRPr="009D244B">
              <w:t xml:space="preserve"> schreiben</w:t>
            </w:r>
            <w:r>
              <w:t xml:space="preserve"> (Leben im Slum)</w:t>
            </w:r>
          </w:p>
          <w:p w14:paraId="1A403D53" w14:textId="77777777" w:rsidR="00665197" w:rsidRDefault="00665197" w:rsidP="0066519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 w:hanging="425"/>
            </w:pPr>
            <w:r>
              <w:t>Zusätzliche Materialien: „Kairo – Leben im Slum“ Basis</w:t>
            </w:r>
          </w:p>
        </w:tc>
        <w:tc>
          <w:tcPr>
            <w:tcW w:w="1270" w:type="dxa"/>
          </w:tcPr>
          <w:p w14:paraId="2D7D686E" w14:textId="77777777" w:rsidR="00665197" w:rsidRPr="005A4DC4" w:rsidRDefault="00665197" w:rsidP="00665197"/>
        </w:tc>
      </w:tr>
    </w:tbl>
    <w:p w14:paraId="33B2F28C" w14:textId="4833D679" w:rsidR="00B84B37" w:rsidRDefault="00665197" w:rsidP="00665197">
      <w:r>
        <w:t>Themenplanung zu Kairo (3 EH)</w:t>
      </w:r>
    </w:p>
    <w:p w14:paraId="24B757DA" w14:textId="79425BEE" w:rsidR="00665197" w:rsidRDefault="00665197" w:rsidP="00665197">
      <w:r>
        <w:t>Schulbuch: unterwegs 2</w:t>
      </w:r>
    </w:p>
    <w:p w14:paraId="4B7B2A63" w14:textId="77777777" w:rsidR="00665197" w:rsidRDefault="00665197" w:rsidP="00665197"/>
    <w:p w14:paraId="30BE1D7F" w14:textId="77777777" w:rsidR="00665197" w:rsidRPr="00665197" w:rsidRDefault="00665197" w:rsidP="00665197">
      <w:pPr>
        <w:pStyle w:val="Kopfzeile"/>
        <w:rPr>
          <w:color w:val="A6A6A6" w:themeColor="background1" w:themeShade="A6"/>
        </w:rPr>
      </w:pPr>
    </w:p>
    <w:p w14:paraId="7B9B922B" w14:textId="07B7C99C" w:rsidR="00665197" w:rsidRPr="00665197" w:rsidRDefault="00665197" w:rsidP="00665197">
      <w:pPr>
        <w:pStyle w:val="Kopfzeile"/>
        <w:rPr>
          <w:color w:val="A6A6A6" w:themeColor="background1" w:themeShade="A6"/>
        </w:rPr>
      </w:pPr>
      <w:r w:rsidRPr="00665197">
        <w:rPr>
          <w:color w:val="A6A6A6" w:themeColor="background1" w:themeShade="A6"/>
        </w:rPr>
        <w:t>8. Dezember (frei)</w:t>
      </w:r>
    </w:p>
    <w:p w14:paraId="1A4378D4" w14:textId="77777777" w:rsidR="00665197" w:rsidRDefault="00665197" w:rsidP="00665197">
      <w:pPr>
        <w:pStyle w:val="Kopfzeile"/>
      </w:pPr>
      <w:r>
        <w:t>15. Dezember</w:t>
      </w:r>
    </w:p>
    <w:p w14:paraId="297F2493" w14:textId="77777777" w:rsidR="00665197" w:rsidRPr="00665197" w:rsidRDefault="00665197" w:rsidP="00665197">
      <w:pPr>
        <w:pStyle w:val="Kopfzeile"/>
        <w:rPr>
          <w:color w:val="A6A6A6" w:themeColor="background1" w:themeShade="A6"/>
        </w:rPr>
      </w:pPr>
      <w:r w:rsidRPr="00665197">
        <w:rPr>
          <w:color w:val="A6A6A6" w:themeColor="background1" w:themeShade="A6"/>
        </w:rPr>
        <w:t>22. Dezember (</w:t>
      </w:r>
      <w:proofErr w:type="spellStart"/>
      <w:r w:rsidRPr="00665197">
        <w:rPr>
          <w:color w:val="A6A6A6" w:themeColor="background1" w:themeShade="A6"/>
        </w:rPr>
        <w:t>Hochsprungbewerb</w:t>
      </w:r>
      <w:proofErr w:type="spellEnd"/>
      <w:r w:rsidRPr="00665197">
        <w:rPr>
          <w:color w:val="A6A6A6" w:themeColor="background1" w:themeShade="A6"/>
        </w:rPr>
        <w:t>)</w:t>
      </w:r>
    </w:p>
    <w:p w14:paraId="0DAAE0CA" w14:textId="77777777" w:rsidR="00665197" w:rsidRDefault="00665197" w:rsidP="00665197">
      <w:pPr>
        <w:pStyle w:val="Kopfzeile"/>
      </w:pPr>
      <w:r>
        <w:t>12. Jänner</w:t>
      </w:r>
    </w:p>
    <w:p w14:paraId="6F7E6080" w14:textId="77777777" w:rsidR="00665197" w:rsidRDefault="00665197" w:rsidP="00665197">
      <w:pPr>
        <w:pStyle w:val="Kopfzeile"/>
      </w:pPr>
      <w:r>
        <w:t>19. Jänner</w:t>
      </w:r>
    </w:p>
    <w:p w14:paraId="66641D08" w14:textId="77777777" w:rsidR="00665197" w:rsidRDefault="00665197"/>
    <w:sectPr w:rsidR="0066519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591A" w14:textId="77777777" w:rsidR="003C422B" w:rsidRDefault="003C422B" w:rsidP="00665197">
      <w:r>
        <w:separator/>
      </w:r>
    </w:p>
  </w:endnote>
  <w:endnote w:type="continuationSeparator" w:id="0">
    <w:p w14:paraId="7E88F8BD" w14:textId="77777777" w:rsidR="003C422B" w:rsidRDefault="003C422B" w:rsidP="0066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F40B" w14:textId="77777777" w:rsidR="003C422B" w:rsidRDefault="003C422B" w:rsidP="00665197">
      <w:r>
        <w:separator/>
      </w:r>
    </w:p>
  </w:footnote>
  <w:footnote w:type="continuationSeparator" w:id="0">
    <w:p w14:paraId="4CB11E09" w14:textId="77777777" w:rsidR="003C422B" w:rsidRDefault="003C422B" w:rsidP="0066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1B9A" w14:textId="77777777" w:rsidR="00665197" w:rsidRDefault="00665197" w:rsidP="0066519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2AD1"/>
    <w:multiLevelType w:val="hybridMultilevel"/>
    <w:tmpl w:val="471A3B70"/>
    <w:lvl w:ilvl="0" w:tplc="9274DD84">
      <w:start w:val="4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11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97"/>
    <w:rsid w:val="00141F34"/>
    <w:rsid w:val="001F32E2"/>
    <w:rsid w:val="00216C24"/>
    <w:rsid w:val="00276F50"/>
    <w:rsid w:val="002B62FC"/>
    <w:rsid w:val="003C422B"/>
    <w:rsid w:val="00482968"/>
    <w:rsid w:val="005901B9"/>
    <w:rsid w:val="005B2125"/>
    <w:rsid w:val="00665197"/>
    <w:rsid w:val="006A15EB"/>
    <w:rsid w:val="00735545"/>
    <w:rsid w:val="008C1C8C"/>
    <w:rsid w:val="009705BD"/>
    <w:rsid w:val="00B24B3A"/>
    <w:rsid w:val="00B84B37"/>
    <w:rsid w:val="00D04DCF"/>
    <w:rsid w:val="00D04EF3"/>
    <w:rsid w:val="00D27166"/>
    <w:rsid w:val="00D726E7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C5289"/>
  <w15:chartTrackingRefBased/>
  <w15:docId w15:val="{36BBFA42-800A-4A48-9A4E-634E2C4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5197"/>
  </w:style>
  <w:style w:type="paragraph" w:styleId="berschrift1">
    <w:name w:val="heading 1"/>
    <w:basedOn w:val="Standard"/>
    <w:next w:val="Standard"/>
    <w:link w:val="berschrift1Zchn"/>
    <w:uiPriority w:val="9"/>
    <w:qFormat/>
    <w:rsid w:val="006651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51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51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51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51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51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51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51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51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51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51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51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519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519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519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519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519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519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651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65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519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51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651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6519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6519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6519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51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519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65197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6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5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97"/>
  </w:style>
  <w:style w:type="paragraph" w:styleId="Fuzeile">
    <w:name w:val="footer"/>
    <w:basedOn w:val="Standard"/>
    <w:link w:val="FuzeileZchn"/>
    <w:uiPriority w:val="99"/>
    <w:unhideWhenUsed/>
    <w:rsid w:val="00665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Katzmayr Teresa</dc:creator>
  <cp:keywords/>
  <dc:description/>
  <cp:lastModifiedBy>Katzmayr Teresa</cp:lastModifiedBy>
  <cp:revision>1</cp:revision>
  <dcterms:created xsi:type="dcterms:W3CDTF">2024-03-07T19:23:00Z</dcterms:created>
  <dcterms:modified xsi:type="dcterms:W3CDTF">2024-03-07T19:31:00Z</dcterms:modified>
</cp:coreProperties>
</file>