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B7" w:rsidRPr="004061B7" w:rsidRDefault="004061B7" w:rsidP="004061B7">
      <w:pPr>
        <w:numPr>
          <w:ilvl w:val="1"/>
          <w:numId w:val="1"/>
        </w:numPr>
        <w:spacing w:after="150" w:line="300" w:lineRule="atLeast"/>
        <w:ind w:left="240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Absolvieren Sie bitte das  "</w:t>
      </w:r>
      <w:proofErr w:type="spellStart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Learn</w:t>
      </w:r>
      <w:proofErr w:type="spellEnd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 xml:space="preserve"> </w:t>
      </w:r>
      <w:proofErr w:type="spellStart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ArcGIS</w:t>
      </w:r>
      <w:proofErr w:type="spellEnd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 xml:space="preserve"> Online" Modul "Erste Schritte mit </w:t>
      </w:r>
      <w:proofErr w:type="spellStart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ArcGIS</w:t>
      </w:r>
      <w:proofErr w:type="spellEnd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 xml:space="preserve"> Online"!</w:t>
      </w:r>
    </w:p>
    <w:p w:rsidR="004061B7" w:rsidRPr="004061B7" w:rsidRDefault="004061B7" w:rsidP="004061B7">
      <w:pPr>
        <w:spacing w:after="150" w:line="300" w:lineRule="atLeast"/>
        <w:ind w:left="240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Hinweis zum Absolvieren:</w:t>
      </w:r>
    </w:p>
    <w:p w:rsidR="004061B7" w:rsidRP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Das Modul bzw. die Anleitungen in einem Fenster / Tab öffnen und </w:t>
      </w:r>
    </w:p>
    <w:p w:rsidR="004061B7" w:rsidRP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in einem separaten Fenster / Tab arbeiten</w:t>
      </w:r>
    </w:p>
    <w:p w:rsidR="004061B7" w:rsidRPr="004061B7" w:rsidRDefault="004061B7" w:rsidP="004061B7">
      <w:pPr>
        <w:spacing w:after="150" w:line="300" w:lineRule="atLeast"/>
        <w:ind w:left="240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Das Modul besteht aus fünf aufeinander aufbauenden Lektionen:</w:t>
      </w:r>
    </w:p>
    <w:p w:rsidR="004061B7" w:rsidRP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Eine Karte erkunden</w:t>
      </w:r>
    </w:p>
    <w:p w:rsid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15D2CF30" wp14:editId="7C5A5A3D">
            <wp:extent cx="3943350" cy="24638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1966" cy="24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B7" w:rsidRP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Arbeiten mit Layer</w:t>
      </w:r>
    </w:p>
    <w:p w:rsid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129B1E05" wp14:editId="651DF898">
            <wp:extent cx="3943161" cy="2463742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1987" cy="24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B7" w:rsidRDefault="004061B7">
      <w:pPr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br w:type="page"/>
      </w:r>
    </w:p>
    <w:p w:rsidR="004061B7" w:rsidRP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Transparenz der Layer</w:t>
      </w:r>
    </w:p>
    <w:p w:rsid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487C88D2" wp14:editId="2C82DCF0">
            <wp:extent cx="4124136" cy="257681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2908" cy="257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B7" w:rsidRP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Messen</w:t>
      </w:r>
    </w:p>
    <w:p w:rsid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6F3A1BCC" wp14:editId="0F8B36C3">
            <wp:extent cx="4076700" cy="2547178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0205" cy="25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B7" w:rsidRPr="00250755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250755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Meer</w:t>
      </w:r>
    </w:p>
    <w:p w:rsidR="004061B7" w:rsidRPr="004061B7" w:rsidRDefault="004061B7" w:rsidP="004061B7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41FF6D25" wp14:editId="78BFE01D">
            <wp:extent cx="3914775" cy="244600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3609" cy="244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Eine Karte erstellen</w:t>
      </w:r>
    </w:p>
    <w:p w:rsidR="00250755" w:rsidRPr="00250755" w:rsidRDefault="00250755" w:rsidP="00250755">
      <w:p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250755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Lesezeichen erstellen</w:t>
      </w:r>
    </w:p>
    <w:p w:rsidR="00250755" w:rsidRDefault="00250755" w:rsidP="00250755">
      <w:p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48CD8C2B" wp14:editId="7C3A7C96">
            <wp:extent cx="3943350" cy="24638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2176" cy="246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755" w:rsidRPr="0055152C" w:rsidRDefault="0055152C" w:rsidP="00250755">
      <w:p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55152C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Layer erstellen</w:t>
      </w:r>
    </w:p>
    <w:p w:rsidR="0055152C" w:rsidRDefault="0055152C" w:rsidP="00250755">
      <w:p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22839B85" wp14:editId="705C4481">
            <wp:extent cx="3765402" cy="2352675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7965" cy="235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755" w:rsidRPr="0055152C" w:rsidRDefault="0055152C" w:rsidP="00250755">
      <w:p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55152C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Transparenz ändern, Positionen ändern</w:t>
      </w:r>
    </w:p>
    <w:p w:rsidR="0055152C" w:rsidRPr="004061B7" w:rsidRDefault="0055152C" w:rsidP="00250755">
      <w:p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5002684A" wp14:editId="7B1AF90D">
            <wp:extent cx="3384288" cy="2114550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11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52C" w:rsidRPr="0055152C" w:rsidRDefault="0055152C" w:rsidP="0055152C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55152C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Legende ändern</w:t>
      </w:r>
    </w:p>
    <w:p w:rsidR="0055152C" w:rsidRDefault="0055152C" w:rsidP="0055152C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4C41315C" wp14:editId="1770FFDA">
            <wp:extent cx="3676461" cy="2297104"/>
            <wp:effectExtent l="0" t="0" r="635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5366" cy="229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Einen Layer aus einer CSV-Datei hinzufügen</w:t>
      </w:r>
    </w:p>
    <w:p w:rsidR="0055152C" w:rsidRDefault="0055152C" w:rsidP="0055152C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</w:p>
    <w:p w:rsidR="0055152C" w:rsidRDefault="00EE6F12" w:rsidP="0055152C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777CD775" wp14:editId="156E2E32">
            <wp:extent cx="4305069" cy="2588259"/>
            <wp:effectExtent l="0" t="0" r="635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3646" cy="258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12" w:rsidRPr="00EE6F12" w:rsidRDefault="00EE6F12" w:rsidP="0055152C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</w:pPr>
      <w:r w:rsidRPr="00EE6F12">
        <w:rPr>
          <w:rFonts w:ascii="Helvetica" w:eastAsia="Times New Roman" w:hAnsi="Helvetica" w:cs="Helvetica"/>
          <w:b/>
          <w:color w:val="333333"/>
          <w:sz w:val="21"/>
          <w:szCs w:val="21"/>
          <w:lang w:val="de-DE" w:eastAsia="de-AT"/>
        </w:rPr>
        <w:t>Symbol ändern</w:t>
      </w:r>
    </w:p>
    <w:p w:rsidR="00EE6F12" w:rsidRPr="004061B7" w:rsidRDefault="00EE6F12" w:rsidP="0055152C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03064335" wp14:editId="15B05B0C">
            <wp:extent cx="3543300" cy="2130274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2129" cy="21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Pop-ups konfigurieren</w:t>
      </w:r>
    </w:p>
    <w:p w:rsidR="00EE6F12" w:rsidRDefault="00B34777" w:rsidP="00EE6F12">
      <w:pPr>
        <w:spacing w:before="100" w:beforeAutospacing="1" w:after="100" w:afterAutospacing="1" w:line="300" w:lineRule="atLeast"/>
        <w:ind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bookmarkStart w:id="0" w:name="_GoBack"/>
      <w:r>
        <w:rPr>
          <w:noProof/>
          <w:lang w:eastAsia="de-AT"/>
        </w:rPr>
        <w:drawing>
          <wp:inline distT="0" distB="0" distL="0" distR="0" wp14:anchorId="61A5134D" wp14:editId="1FC2D1FE">
            <wp:extent cx="4324350" cy="259985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2920" cy="25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61B7" w:rsidRP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Eine App erstellen</w:t>
      </w:r>
    </w:p>
    <w:p w:rsidR="004061B7" w:rsidRPr="004061B7" w:rsidRDefault="004061B7" w:rsidP="004061B7">
      <w:pPr>
        <w:spacing w:after="150" w:line="300" w:lineRule="atLeast"/>
        <w:ind w:left="240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val="de-DE" w:eastAsia="de-AT"/>
        </w:rPr>
        <w:t> </w:t>
      </w:r>
    </w:p>
    <w:p w:rsidR="004061B7" w:rsidRPr="004061B7" w:rsidRDefault="004061B7" w:rsidP="004061B7">
      <w:pPr>
        <w:spacing w:after="150" w:line="300" w:lineRule="atLeast"/>
        <w:ind w:left="240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val="de-DE" w:eastAsia="de-AT"/>
        </w:rPr>
        <w:t>ACHTUNG:</w:t>
      </w:r>
    </w:p>
    <w:p w:rsidR="004061B7" w:rsidRP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In der fünften Lektion "Eine App erstellen" wird zu Beginn der Login zum Speichern benötigt. Benutzen Sie hier die Login-Daten des von Ihnen erstellten </w:t>
      </w:r>
      <w:proofErr w:type="spellStart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ArcGIS</w:t>
      </w:r>
      <w:proofErr w:type="spellEnd"/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 xml:space="preserve"> Online Developer Accounts. </w:t>
      </w:r>
      <w:r w:rsidRPr="004061B7">
        <w:rPr>
          <w:rFonts w:ascii="Helvetica" w:eastAsia="Times New Roman" w:hAnsi="Helvetica" w:cs="Helvetica"/>
          <w:color w:val="FF0000"/>
          <w:sz w:val="21"/>
          <w:szCs w:val="21"/>
          <w:lang w:val="de-DE" w:eastAsia="de-AT"/>
        </w:rPr>
        <w:t>Es wird jedoch eindringlich empfohlen, sich bereits vor Start der Lektion einzuloggen.</w:t>
      </w:r>
    </w:p>
    <w:p w:rsidR="004061B7" w:rsidRPr="004061B7" w:rsidRDefault="004061B7" w:rsidP="004061B7">
      <w:pPr>
        <w:numPr>
          <w:ilvl w:val="2"/>
          <w:numId w:val="1"/>
        </w:numPr>
        <w:spacing w:before="100" w:beforeAutospacing="1" w:after="100" w:afterAutospacing="1" w:line="300" w:lineRule="atLeast"/>
        <w:ind w:left="615" w:right="240"/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</w:pPr>
      <w:r w:rsidRPr="004061B7">
        <w:rPr>
          <w:rFonts w:ascii="Helvetica" w:eastAsia="Times New Roman" w:hAnsi="Helvetica" w:cs="Helvetica"/>
          <w:color w:val="333333"/>
          <w:sz w:val="21"/>
          <w:szCs w:val="21"/>
          <w:lang w:val="de-DE" w:eastAsia="de-AT"/>
        </w:rPr>
        <w:t>In Lektion 5 wird die in den Lektionen 1-4 erstellte Karte gespeichert, um darauf aufbauend eine App zu erstellen. </w:t>
      </w:r>
      <w:r w:rsidRPr="004061B7">
        <w:rPr>
          <w:rFonts w:ascii="Helvetica" w:eastAsia="Times New Roman" w:hAnsi="Helvetica" w:cs="Helvetica"/>
          <w:color w:val="333333"/>
          <w:sz w:val="21"/>
          <w:szCs w:val="21"/>
          <w:u w:val="single"/>
          <w:lang w:val="de-DE" w:eastAsia="de-AT"/>
        </w:rPr>
        <w:t>Bitte in Lektion 5 nur den ersten Schritt "Die Karte speichern" absolvieren und an dieser Stelle abbrechen, ohne die weiteren Schritte durchzuführen.</w:t>
      </w:r>
    </w:p>
    <w:p w:rsidR="004061B7" w:rsidRPr="004061B7" w:rsidRDefault="004061B7">
      <w:pPr>
        <w:rPr>
          <w:lang w:val="de-DE"/>
        </w:rPr>
      </w:pPr>
    </w:p>
    <w:sectPr w:rsidR="004061B7" w:rsidRPr="004061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937B4"/>
    <w:multiLevelType w:val="multilevel"/>
    <w:tmpl w:val="4420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1B7"/>
    <w:rsid w:val="00250755"/>
    <w:rsid w:val="004061B7"/>
    <w:rsid w:val="0055152C"/>
    <w:rsid w:val="00B34777"/>
    <w:rsid w:val="00EE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6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8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55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5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21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69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1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01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50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156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Hohensinn Lisa</dc:creator>
  <cp:lastModifiedBy>Hohensinn Lisa</cp:lastModifiedBy>
  <cp:revision>1</cp:revision>
  <dcterms:created xsi:type="dcterms:W3CDTF">2017-05-19T08:36:00Z</dcterms:created>
  <dcterms:modified xsi:type="dcterms:W3CDTF">2017-05-19T09:39:00Z</dcterms:modified>
</cp:coreProperties>
</file>