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5BF6" w14:textId="763A0E69" w:rsidR="004D659E" w:rsidRDefault="005910DC" w:rsidP="005910DC">
      <w:pPr>
        <w:pBdr>
          <w:bottom w:val="single" w:sz="4" w:space="1" w:color="auto"/>
        </w:pBdr>
        <w:shd w:val="clear" w:color="auto" w:fill="DAE9F7" w:themeFill="text2" w:themeFillTint="1A"/>
        <w:jc w:val="center"/>
        <w:rPr>
          <w:sz w:val="28"/>
          <w:szCs w:val="28"/>
        </w:rPr>
      </w:pPr>
      <w:r w:rsidRPr="005910DC">
        <w:rPr>
          <w:sz w:val="28"/>
          <w:szCs w:val="28"/>
        </w:rPr>
        <w:t>Digital Unterrichten</w:t>
      </w:r>
    </w:p>
    <w:p w14:paraId="63B5B22A" w14:textId="77777777" w:rsidR="005910DC" w:rsidRDefault="005910DC" w:rsidP="005910DC">
      <w:pPr>
        <w:rPr>
          <w:sz w:val="28"/>
          <w:szCs w:val="28"/>
        </w:rPr>
      </w:pPr>
    </w:p>
    <w:p w14:paraId="074A8497" w14:textId="3D7E75CF" w:rsidR="005910DC" w:rsidRPr="005910DC" w:rsidRDefault="005910DC" w:rsidP="005910DC">
      <w:pPr>
        <w:rPr>
          <w:b/>
          <w:bCs/>
          <w:sz w:val="24"/>
          <w:szCs w:val="24"/>
        </w:rPr>
      </w:pPr>
      <w:proofErr w:type="spellStart"/>
      <w:r w:rsidRPr="005910DC">
        <w:rPr>
          <w:b/>
          <w:bCs/>
          <w:sz w:val="24"/>
          <w:szCs w:val="24"/>
        </w:rPr>
        <w:t>anton.app</w:t>
      </w:r>
      <w:proofErr w:type="spellEnd"/>
    </w:p>
    <w:p w14:paraId="6B4AB93F" w14:textId="35452BB6" w:rsidR="005910DC" w:rsidRDefault="005910DC" w:rsidP="005910DC">
      <w:pPr>
        <w:rPr>
          <w:sz w:val="24"/>
          <w:szCs w:val="24"/>
        </w:rPr>
      </w:pPr>
      <w:r w:rsidRPr="005910DC">
        <w:rPr>
          <w:sz w:val="24"/>
          <w:szCs w:val="24"/>
        </w:rPr>
        <w:t xml:space="preserve">Diese App verwenden wir sehr gerne im Deutschunterricht. </w:t>
      </w:r>
      <w:r>
        <w:rPr>
          <w:sz w:val="24"/>
          <w:szCs w:val="24"/>
        </w:rPr>
        <w:t>Dort kann man den Schüler*innen sowohl bereits vorhandene Übungen zur Grammatik anpinnen als auch neue Wörterlisten zum Üben und Festigen der Rechtschreibung. Die Übungen ergänzen den Unterricht zum Teil sehr gut und sind vor allem zum Selbstständigen Üben vor Schularbeiten gut geeignet.</w:t>
      </w:r>
    </w:p>
    <w:p w14:paraId="62B7F95A" w14:textId="77777777" w:rsidR="005910DC" w:rsidRDefault="005910DC" w:rsidP="005910DC">
      <w:pPr>
        <w:rPr>
          <w:sz w:val="24"/>
          <w:szCs w:val="24"/>
        </w:rPr>
      </w:pPr>
    </w:p>
    <w:p w14:paraId="7B41FB78" w14:textId="46DFD2E9" w:rsidR="005910DC" w:rsidRDefault="005910DC" w:rsidP="005910DC">
      <w:pPr>
        <w:rPr>
          <w:b/>
          <w:bCs/>
          <w:sz w:val="24"/>
          <w:szCs w:val="24"/>
        </w:rPr>
      </w:pPr>
      <w:proofErr w:type="spellStart"/>
      <w:r w:rsidRPr="005910DC">
        <w:rPr>
          <w:b/>
          <w:bCs/>
          <w:sz w:val="24"/>
          <w:szCs w:val="24"/>
        </w:rPr>
        <w:t>Lumi</w:t>
      </w:r>
      <w:proofErr w:type="spellEnd"/>
      <w:r w:rsidRPr="005910DC">
        <w:rPr>
          <w:b/>
          <w:bCs/>
          <w:sz w:val="24"/>
          <w:szCs w:val="24"/>
        </w:rPr>
        <w:t xml:space="preserve"> und H5P</w:t>
      </w:r>
    </w:p>
    <w:p w14:paraId="2745BAF7" w14:textId="39A38160" w:rsidR="005910DC" w:rsidRDefault="005910DC" w:rsidP="005910DC">
      <w:pPr>
        <w:rPr>
          <w:sz w:val="24"/>
          <w:szCs w:val="24"/>
        </w:rPr>
      </w:pPr>
      <w:r>
        <w:rPr>
          <w:sz w:val="24"/>
          <w:szCs w:val="24"/>
        </w:rPr>
        <w:t xml:space="preserve">Auf </w:t>
      </w:r>
      <w:proofErr w:type="spellStart"/>
      <w:r>
        <w:rPr>
          <w:sz w:val="24"/>
          <w:szCs w:val="24"/>
        </w:rPr>
        <w:t>Lumi</w:t>
      </w:r>
      <w:proofErr w:type="spellEnd"/>
      <w:r>
        <w:rPr>
          <w:sz w:val="24"/>
          <w:szCs w:val="24"/>
        </w:rPr>
        <w:t xml:space="preserve"> </w:t>
      </w:r>
      <w:r w:rsidR="003B2977">
        <w:rPr>
          <w:sz w:val="24"/>
          <w:szCs w:val="24"/>
        </w:rPr>
        <w:t xml:space="preserve">und H5P </w:t>
      </w:r>
      <w:r>
        <w:rPr>
          <w:sz w:val="24"/>
          <w:szCs w:val="24"/>
        </w:rPr>
        <w:t xml:space="preserve">lassen sich Tests, Lernspiele aber auch interaktive Lernmodule erstellen. So kann man z.B. ein Video auf </w:t>
      </w:r>
      <w:proofErr w:type="spellStart"/>
      <w:r>
        <w:rPr>
          <w:sz w:val="24"/>
          <w:szCs w:val="24"/>
        </w:rPr>
        <w:t>Lumi</w:t>
      </w:r>
      <w:proofErr w:type="spellEnd"/>
      <w:r>
        <w:rPr>
          <w:sz w:val="24"/>
          <w:szCs w:val="24"/>
        </w:rPr>
        <w:t xml:space="preserve"> laden und passend dazu ein H5P erstellen. Das Ergebnis ist ein interaktives Video mit Elementen, die die Schüler*innen </w:t>
      </w:r>
      <w:proofErr w:type="gramStart"/>
      <w:r>
        <w:rPr>
          <w:sz w:val="24"/>
          <w:szCs w:val="24"/>
        </w:rPr>
        <w:t>zum aktiven mitmachen</w:t>
      </w:r>
      <w:proofErr w:type="gramEnd"/>
      <w:r>
        <w:rPr>
          <w:sz w:val="24"/>
          <w:szCs w:val="24"/>
        </w:rPr>
        <w:t xml:space="preserve"> einladen. </w:t>
      </w:r>
    </w:p>
    <w:p w14:paraId="0CBFF542" w14:textId="40E0C80C" w:rsidR="005910DC" w:rsidRDefault="005910DC" w:rsidP="005910DC">
      <w:pPr>
        <w:rPr>
          <w:b/>
          <w:bCs/>
          <w:sz w:val="24"/>
          <w:szCs w:val="24"/>
        </w:rPr>
      </w:pPr>
      <w:r w:rsidRPr="005910DC">
        <w:rPr>
          <w:b/>
          <w:bCs/>
          <w:sz w:val="24"/>
          <w:szCs w:val="24"/>
        </w:rPr>
        <w:t>ArcGIS</w:t>
      </w:r>
    </w:p>
    <w:p w14:paraId="360DA4C6" w14:textId="2ACB4D36" w:rsidR="005910DC" w:rsidRDefault="005910DC" w:rsidP="005910DC">
      <w:pPr>
        <w:rPr>
          <w:sz w:val="24"/>
          <w:szCs w:val="24"/>
        </w:rPr>
      </w:pPr>
      <w:r>
        <w:rPr>
          <w:sz w:val="24"/>
          <w:szCs w:val="24"/>
        </w:rPr>
        <w:t xml:space="preserve">Auf ArcGIS lassen sich unter anderem auch spannende </w:t>
      </w:r>
      <w:proofErr w:type="spellStart"/>
      <w:r>
        <w:rPr>
          <w:sz w:val="24"/>
          <w:szCs w:val="24"/>
        </w:rPr>
        <w:t>StoryMaps</w:t>
      </w:r>
      <w:proofErr w:type="spellEnd"/>
      <w:r>
        <w:rPr>
          <w:sz w:val="24"/>
          <w:szCs w:val="24"/>
        </w:rPr>
        <w:t xml:space="preserve"> erstellen, die vor allem für den GW-Unterricht wertvoll sein können.</w:t>
      </w:r>
    </w:p>
    <w:p w14:paraId="31714241" w14:textId="77777777" w:rsidR="005910DC" w:rsidRDefault="005910DC" w:rsidP="005910DC">
      <w:pPr>
        <w:rPr>
          <w:sz w:val="24"/>
          <w:szCs w:val="24"/>
        </w:rPr>
      </w:pPr>
    </w:p>
    <w:p w14:paraId="3680E86B" w14:textId="7E5E7BFD" w:rsidR="003B2977" w:rsidRPr="005910DC" w:rsidRDefault="003B2977" w:rsidP="005910DC">
      <w:pPr>
        <w:rPr>
          <w:sz w:val="24"/>
          <w:szCs w:val="24"/>
        </w:rPr>
      </w:pPr>
      <w:r>
        <w:rPr>
          <w:sz w:val="24"/>
          <w:szCs w:val="24"/>
        </w:rPr>
        <w:t>Weitere Tools habe ich im Moment leider noch nicht in Verwendung.</w:t>
      </w:r>
    </w:p>
    <w:sectPr w:rsidR="003B2977" w:rsidRPr="00591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DC"/>
    <w:rsid w:val="002A224B"/>
    <w:rsid w:val="003B2977"/>
    <w:rsid w:val="003F299D"/>
    <w:rsid w:val="004D659E"/>
    <w:rsid w:val="005910DC"/>
    <w:rsid w:val="005B2703"/>
    <w:rsid w:val="00681AC3"/>
    <w:rsid w:val="00A16647"/>
    <w:rsid w:val="00AD2025"/>
    <w:rsid w:val="00D05B0C"/>
    <w:rsid w:val="00F260E9"/>
    <w:rsid w:val="00FA70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6777"/>
  <w15:chartTrackingRefBased/>
  <w15:docId w15:val="{23A6C0EF-A55C-4BE5-9D6C-160AE622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1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1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10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10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10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10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10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10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10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10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10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10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10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10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10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10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10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10DC"/>
    <w:rPr>
      <w:rFonts w:eastAsiaTheme="majorEastAsia" w:cstheme="majorBidi"/>
      <w:color w:val="272727" w:themeColor="text1" w:themeTint="D8"/>
    </w:rPr>
  </w:style>
  <w:style w:type="paragraph" w:styleId="Titel">
    <w:name w:val="Title"/>
    <w:basedOn w:val="Standard"/>
    <w:next w:val="Standard"/>
    <w:link w:val="TitelZchn"/>
    <w:uiPriority w:val="10"/>
    <w:qFormat/>
    <w:rsid w:val="00591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10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10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10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10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10DC"/>
    <w:rPr>
      <w:i/>
      <w:iCs/>
      <w:color w:val="404040" w:themeColor="text1" w:themeTint="BF"/>
    </w:rPr>
  </w:style>
  <w:style w:type="paragraph" w:styleId="Listenabsatz">
    <w:name w:val="List Paragraph"/>
    <w:basedOn w:val="Standard"/>
    <w:uiPriority w:val="34"/>
    <w:qFormat/>
    <w:rsid w:val="005910DC"/>
    <w:pPr>
      <w:ind w:left="720"/>
      <w:contextualSpacing/>
    </w:pPr>
  </w:style>
  <w:style w:type="character" w:styleId="IntensiveHervorhebung">
    <w:name w:val="Intense Emphasis"/>
    <w:basedOn w:val="Absatz-Standardschriftart"/>
    <w:uiPriority w:val="21"/>
    <w:qFormat/>
    <w:rsid w:val="005910DC"/>
    <w:rPr>
      <w:i/>
      <w:iCs/>
      <w:color w:val="0F4761" w:themeColor="accent1" w:themeShade="BF"/>
    </w:rPr>
  </w:style>
  <w:style w:type="paragraph" w:styleId="IntensivesZitat">
    <w:name w:val="Intense Quote"/>
    <w:basedOn w:val="Standard"/>
    <w:next w:val="Standard"/>
    <w:link w:val="IntensivesZitatZchn"/>
    <w:uiPriority w:val="30"/>
    <w:qFormat/>
    <w:rsid w:val="00591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10DC"/>
    <w:rPr>
      <w:i/>
      <w:iCs/>
      <w:color w:val="0F4761" w:themeColor="accent1" w:themeShade="BF"/>
    </w:rPr>
  </w:style>
  <w:style w:type="character" w:styleId="IntensiverVerweis">
    <w:name w:val="Intense Reference"/>
    <w:basedOn w:val="Absatz-Standardschriftart"/>
    <w:uiPriority w:val="32"/>
    <w:qFormat/>
    <w:rsid w:val="005910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Wagneder</dc:creator>
  <cp:keywords/>
  <dc:description/>
  <cp:lastModifiedBy>Sophia Wagneder</cp:lastModifiedBy>
  <cp:revision>1</cp:revision>
  <dcterms:created xsi:type="dcterms:W3CDTF">2024-06-15T08:48:00Z</dcterms:created>
  <dcterms:modified xsi:type="dcterms:W3CDTF">2024-06-15T09:01:00Z</dcterms:modified>
</cp:coreProperties>
</file>