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49C" w:rsidRDefault="00D70B67" w:rsidP="001E0416">
      <w:pPr>
        <w:jc w:val="center"/>
        <w:rPr>
          <w:b/>
          <w:sz w:val="48"/>
          <w:szCs w:val="48"/>
          <w:u w:val="single"/>
        </w:rPr>
      </w:pPr>
      <w:r w:rsidRPr="00D70B67">
        <w:rPr>
          <w:b/>
          <w:sz w:val="48"/>
          <w:szCs w:val="48"/>
          <w:u w:val="single"/>
        </w:rPr>
        <w:t>Aufgabenstellungen</w:t>
      </w:r>
    </w:p>
    <w:p w:rsidR="00B24BD1" w:rsidRDefault="00B24BD1" w:rsidP="00B24BD1">
      <w:pPr>
        <w:rPr>
          <w:sz w:val="24"/>
          <w:szCs w:val="24"/>
        </w:rPr>
      </w:pPr>
    </w:p>
    <w:p w:rsidR="00B24BD1" w:rsidRDefault="00D6143E" w:rsidP="00B24BD1">
      <w:pPr>
        <w:jc w:val="center"/>
        <w:rPr>
          <w:sz w:val="24"/>
          <w:szCs w:val="24"/>
        </w:rPr>
      </w:pPr>
      <w:r>
        <w:rPr>
          <w:sz w:val="24"/>
          <w:szCs w:val="24"/>
        </w:rPr>
        <w:t>Alle Lösungen werden von den Schüler_innen online beantwortet. Es ist kein weiteres Papierarbeitsblatt notwendig!</w:t>
      </w:r>
    </w:p>
    <w:p w:rsidR="00935C45" w:rsidRDefault="00935C45" w:rsidP="00B24BD1">
      <w:pPr>
        <w:jc w:val="center"/>
        <w:rPr>
          <w:sz w:val="24"/>
          <w:szCs w:val="24"/>
        </w:rPr>
      </w:pPr>
    </w:p>
    <w:tbl>
      <w:tblPr>
        <w:tblStyle w:val="Tabellenraster"/>
        <w:tblW w:w="9202" w:type="dxa"/>
        <w:tblLook w:val="04A0" w:firstRow="1" w:lastRow="0" w:firstColumn="1" w:lastColumn="0" w:noHBand="0" w:noVBand="1"/>
      </w:tblPr>
      <w:tblGrid>
        <w:gridCol w:w="2689"/>
        <w:gridCol w:w="6513"/>
      </w:tblGrid>
      <w:tr w:rsidR="00E075F3" w:rsidTr="005A6782">
        <w:trPr>
          <w:trHeight w:val="334"/>
        </w:trPr>
        <w:tc>
          <w:tcPr>
            <w:tcW w:w="9202" w:type="dxa"/>
            <w:gridSpan w:val="2"/>
          </w:tcPr>
          <w:p w:rsidR="00B24BD1" w:rsidRPr="00B24BD1" w:rsidRDefault="00E075F3" w:rsidP="00D6143E">
            <w:pPr>
              <w:rPr>
                <w:b/>
                <w:color w:val="CC0000"/>
                <w:sz w:val="28"/>
                <w:szCs w:val="28"/>
              </w:rPr>
            </w:pPr>
            <w:r w:rsidRPr="003754D7">
              <w:rPr>
                <w:b/>
                <w:color w:val="CC0000"/>
                <w:sz w:val="28"/>
                <w:szCs w:val="28"/>
              </w:rPr>
              <w:t>Bound 1:</w:t>
            </w:r>
            <w:r w:rsidRPr="00D6143E">
              <w:rPr>
                <w:b/>
                <w:color w:val="CC0000"/>
                <w:sz w:val="28"/>
                <w:szCs w:val="28"/>
              </w:rPr>
              <w:t xml:space="preserve"> Umfrage – „Eis“</w:t>
            </w:r>
          </w:p>
        </w:tc>
      </w:tr>
      <w:tr w:rsidR="00FA5035" w:rsidTr="00D6143E">
        <w:trPr>
          <w:trHeight w:val="292"/>
        </w:trPr>
        <w:tc>
          <w:tcPr>
            <w:tcW w:w="2689" w:type="dxa"/>
          </w:tcPr>
          <w:p w:rsidR="00FA5035" w:rsidRPr="00C47398" w:rsidRDefault="00FA5035" w:rsidP="00D70B67">
            <w:pPr>
              <w:rPr>
                <w:b/>
                <w:sz w:val="24"/>
                <w:szCs w:val="24"/>
              </w:rPr>
            </w:pPr>
            <w:r w:rsidRPr="00C47398">
              <w:rPr>
                <w:b/>
                <w:sz w:val="24"/>
                <w:szCs w:val="24"/>
              </w:rPr>
              <w:t>Operatoren:</w:t>
            </w:r>
          </w:p>
        </w:tc>
        <w:tc>
          <w:tcPr>
            <w:tcW w:w="6513" w:type="dxa"/>
          </w:tcPr>
          <w:p w:rsidR="00AB07A9" w:rsidRDefault="00BE23D1" w:rsidP="00D70B67">
            <w:pPr>
              <w:rPr>
                <w:sz w:val="24"/>
                <w:szCs w:val="24"/>
              </w:rPr>
            </w:pPr>
            <w:r w:rsidRPr="00BE23D1">
              <w:rPr>
                <w:b/>
                <w:i/>
                <w:sz w:val="24"/>
                <w:szCs w:val="24"/>
              </w:rPr>
              <w:t>Reproduktion</w:t>
            </w:r>
            <w:r>
              <w:rPr>
                <w:sz w:val="24"/>
                <w:szCs w:val="24"/>
              </w:rPr>
              <w:t xml:space="preserve">: </w:t>
            </w:r>
          </w:p>
          <w:p w:rsidR="00FA5035" w:rsidRDefault="00F640C8" w:rsidP="00D70B67">
            <w:pPr>
              <w:rPr>
                <w:sz w:val="24"/>
                <w:szCs w:val="24"/>
              </w:rPr>
            </w:pPr>
            <w:r>
              <w:rPr>
                <w:sz w:val="24"/>
                <w:szCs w:val="24"/>
              </w:rPr>
              <w:t>ankreuzen, auswählen</w:t>
            </w:r>
          </w:p>
        </w:tc>
      </w:tr>
      <w:tr w:rsidR="00FA5035" w:rsidTr="00D6143E">
        <w:trPr>
          <w:trHeight w:val="292"/>
        </w:trPr>
        <w:tc>
          <w:tcPr>
            <w:tcW w:w="2689" w:type="dxa"/>
          </w:tcPr>
          <w:p w:rsidR="00FA5035" w:rsidRPr="00C47398" w:rsidRDefault="00FA5035" w:rsidP="00D70B67">
            <w:pPr>
              <w:rPr>
                <w:b/>
                <w:sz w:val="24"/>
                <w:szCs w:val="24"/>
              </w:rPr>
            </w:pPr>
            <w:r w:rsidRPr="00C47398">
              <w:rPr>
                <w:b/>
                <w:sz w:val="24"/>
                <w:szCs w:val="24"/>
              </w:rPr>
              <w:t>Anforderungsniveau:</w:t>
            </w:r>
          </w:p>
        </w:tc>
        <w:tc>
          <w:tcPr>
            <w:tcW w:w="6513" w:type="dxa"/>
          </w:tcPr>
          <w:p w:rsidR="000260BD" w:rsidRDefault="00F640C8" w:rsidP="00D70B67">
            <w:pPr>
              <w:rPr>
                <w:b/>
                <w:i/>
                <w:sz w:val="24"/>
                <w:szCs w:val="24"/>
              </w:rPr>
            </w:pPr>
            <w:r w:rsidRPr="00BE23D1">
              <w:rPr>
                <w:b/>
                <w:i/>
                <w:sz w:val="24"/>
                <w:szCs w:val="24"/>
              </w:rPr>
              <w:t>AFB 1</w:t>
            </w:r>
            <w:r w:rsidR="00BE23D1" w:rsidRPr="00BE23D1">
              <w:rPr>
                <w:b/>
                <w:i/>
                <w:sz w:val="24"/>
                <w:szCs w:val="24"/>
              </w:rPr>
              <w:t xml:space="preserve">: </w:t>
            </w:r>
            <w:r w:rsidR="00BE23D1">
              <w:rPr>
                <w:b/>
                <w:i/>
                <w:sz w:val="24"/>
                <w:szCs w:val="24"/>
              </w:rPr>
              <w:t xml:space="preserve"> </w:t>
            </w:r>
          </w:p>
          <w:p w:rsidR="00FA5035" w:rsidRPr="00BE23D1" w:rsidRDefault="00BE23D1" w:rsidP="00D70B67">
            <w:pPr>
              <w:rPr>
                <w:b/>
                <w:i/>
                <w:sz w:val="24"/>
                <w:szCs w:val="24"/>
              </w:rPr>
            </w:pPr>
            <w:r>
              <w:rPr>
                <w:sz w:val="24"/>
                <w:szCs w:val="24"/>
              </w:rPr>
              <w:t xml:space="preserve">Wähle eine Eissorte aus und kreuze diese in </w:t>
            </w:r>
            <w:r w:rsidR="000260BD">
              <w:rPr>
                <w:sz w:val="24"/>
                <w:szCs w:val="24"/>
              </w:rPr>
              <w:t>der Umfrage an!</w:t>
            </w:r>
          </w:p>
        </w:tc>
      </w:tr>
      <w:tr w:rsidR="00FA5035" w:rsidTr="00D6143E">
        <w:trPr>
          <w:trHeight w:val="292"/>
        </w:trPr>
        <w:tc>
          <w:tcPr>
            <w:tcW w:w="2689" w:type="dxa"/>
          </w:tcPr>
          <w:p w:rsidR="00FA5035" w:rsidRPr="00C47398" w:rsidRDefault="00FA5035" w:rsidP="00D70B67">
            <w:pPr>
              <w:rPr>
                <w:b/>
                <w:sz w:val="24"/>
                <w:szCs w:val="24"/>
              </w:rPr>
            </w:pPr>
            <w:r w:rsidRPr="00C47398">
              <w:rPr>
                <w:b/>
                <w:sz w:val="24"/>
                <w:szCs w:val="24"/>
              </w:rPr>
              <w:t>Lösungen/Punkte:</w:t>
            </w:r>
          </w:p>
        </w:tc>
        <w:tc>
          <w:tcPr>
            <w:tcW w:w="6513" w:type="dxa"/>
          </w:tcPr>
          <w:p w:rsidR="00FA5035" w:rsidRDefault="00924DB2" w:rsidP="00924DB2">
            <w:pPr>
              <w:rPr>
                <w:sz w:val="24"/>
                <w:szCs w:val="24"/>
              </w:rPr>
            </w:pPr>
            <w:r>
              <w:rPr>
                <w:sz w:val="24"/>
                <w:szCs w:val="24"/>
              </w:rPr>
              <w:t>Bewerten, Ergebnisse der Umfrage</w:t>
            </w:r>
          </w:p>
        </w:tc>
      </w:tr>
      <w:tr w:rsidR="00FA5035" w:rsidTr="00D6143E">
        <w:trPr>
          <w:trHeight w:val="281"/>
        </w:trPr>
        <w:tc>
          <w:tcPr>
            <w:tcW w:w="2689" w:type="dxa"/>
          </w:tcPr>
          <w:p w:rsidR="00FA5035" w:rsidRPr="00C47398" w:rsidRDefault="00FA5035" w:rsidP="00D70B67">
            <w:pPr>
              <w:rPr>
                <w:b/>
                <w:sz w:val="24"/>
                <w:szCs w:val="24"/>
              </w:rPr>
            </w:pPr>
            <w:r w:rsidRPr="00C47398">
              <w:rPr>
                <w:b/>
                <w:sz w:val="24"/>
                <w:szCs w:val="24"/>
              </w:rPr>
              <w:t>Erwartungshorizont:</w:t>
            </w:r>
          </w:p>
        </w:tc>
        <w:tc>
          <w:tcPr>
            <w:tcW w:w="6513" w:type="dxa"/>
          </w:tcPr>
          <w:p w:rsidR="00E075F3" w:rsidRDefault="00E075F3" w:rsidP="00D70B67">
            <w:pPr>
              <w:rPr>
                <w:sz w:val="24"/>
                <w:szCs w:val="24"/>
              </w:rPr>
            </w:pPr>
            <w:r>
              <w:rPr>
                <w:sz w:val="24"/>
                <w:szCs w:val="24"/>
              </w:rPr>
              <w:t xml:space="preserve">Die SuS sollen sich für eine Eissorte entscheiden. Dabei sollen sie eine Sorte auswählen und diese ankreuzen. Unser Erwartungshorizont bezieht sich hier auf das kennen lernen eines Bounds und auf das auswählen und ankreuzen der Umfrage. </w:t>
            </w:r>
          </w:p>
          <w:p w:rsidR="00FA5035" w:rsidRDefault="00E075F3" w:rsidP="00437893">
            <w:pPr>
              <w:rPr>
                <w:sz w:val="24"/>
                <w:szCs w:val="24"/>
              </w:rPr>
            </w:pPr>
            <w:r>
              <w:rPr>
                <w:sz w:val="24"/>
                <w:szCs w:val="24"/>
              </w:rPr>
              <w:t>Es soll als ein spaßiger Einstig gesehen we</w:t>
            </w:r>
            <w:r w:rsidR="00437893">
              <w:rPr>
                <w:sz w:val="24"/>
                <w:szCs w:val="24"/>
              </w:rPr>
              <w:t xml:space="preserve">rden und soll im Nachhinein eine Abrundung </w:t>
            </w:r>
            <w:r>
              <w:rPr>
                <w:sz w:val="24"/>
                <w:szCs w:val="24"/>
              </w:rPr>
              <w:t xml:space="preserve">(letzter und erster Bound gehören zusammen) des Actionbound sein. </w:t>
            </w:r>
          </w:p>
        </w:tc>
      </w:tr>
    </w:tbl>
    <w:p w:rsidR="00CB2E81" w:rsidRDefault="00CB2E81" w:rsidP="00D70B67">
      <w:pPr>
        <w:rPr>
          <w:sz w:val="24"/>
          <w:szCs w:val="24"/>
        </w:rPr>
      </w:pPr>
    </w:p>
    <w:p w:rsidR="00935C45" w:rsidRDefault="00935C45" w:rsidP="00D70B67">
      <w:pPr>
        <w:rPr>
          <w:sz w:val="24"/>
          <w:szCs w:val="24"/>
        </w:rPr>
      </w:pPr>
    </w:p>
    <w:tbl>
      <w:tblPr>
        <w:tblStyle w:val="Tabellenraster"/>
        <w:tblW w:w="9202" w:type="dxa"/>
        <w:tblLook w:val="04A0" w:firstRow="1" w:lastRow="0" w:firstColumn="1" w:lastColumn="0" w:noHBand="0" w:noVBand="1"/>
      </w:tblPr>
      <w:tblGrid>
        <w:gridCol w:w="2689"/>
        <w:gridCol w:w="6513"/>
      </w:tblGrid>
      <w:tr w:rsidR="00CB2E81" w:rsidTr="005A6782">
        <w:trPr>
          <w:trHeight w:val="334"/>
        </w:trPr>
        <w:tc>
          <w:tcPr>
            <w:tcW w:w="9202" w:type="dxa"/>
            <w:gridSpan w:val="2"/>
          </w:tcPr>
          <w:p w:rsidR="00B24BD1" w:rsidRPr="00B24BD1" w:rsidRDefault="00CB2E81" w:rsidP="00D6143E">
            <w:pPr>
              <w:rPr>
                <w:b/>
                <w:color w:val="CC0000"/>
                <w:sz w:val="28"/>
                <w:szCs w:val="28"/>
              </w:rPr>
            </w:pPr>
            <w:r w:rsidRPr="003754D7">
              <w:rPr>
                <w:b/>
                <w:color w:val="CC0000"/>
                <w:sz w:val="28"/>
                <w:szCs w:val="28"/>
              </w:rPr>
              <w:t>Bound 2:</w:t>
            </w:r>
            <w:r w:rsidRPr="00D6143E">
              <w:rPr>
                <w:b/>
                <w:color w:val="CC0000"/>
                <w:sz w:val="28"/>
                <w:szCs w:val="28"/>
              </w:rPr>
              <w:t xml:space="preserve"> Ort finden – „Crateri Silvestri“</w:t>
            </w:r>
          </w:p>
        </w:tc>
      </w:tr>
      <w:tr w:rsidR="00FA5035" w:rsidTr="00D6143E">
        <w:trPr>
          <w:trHeight w:val="292"/>
        </w:trPr>
        <w:tc>
          <w:tcPr>
            <w:tcW w:w="2689" w:type="dxa"/>
          </w:tcPr>
          <w:p w:rsidR="00FA5035" w:rsidRPr="00C47398" w:rsidRDefault="00FA5035" w:rsidP="005A6782">
            <w:pPr>
              <w:rPr>
                <w:b/>
                <w:sz w:val="24"/>
                <w:szCs w:val="24"/>
              </w:rPr>
            </w:pPr>
            <w:r w:rsidRPr="00C47398">
              <w:rPr>
                <w:b/>
                <w:sz w:val="24"/>
                <w:szCs w:val="24"/>
              </w:rPr>
              <w:t>Operatoren:</w:t>
            </w:r>
          </w:p>
        </w:tc>
        <w:tc>
          <w:tcPr>
            <w:tcW w:w="6513" w:type="dxa"/>
          </w:tcPr>
          <w:p w:rsidR="00BE23D1" w:rsidRPr="00BE23D1" w:rsidRDefault="00BE23D1" w:rsidP="00BE23D1">
            <w:pPr>
              <w:rPr>
                <w:b/>
                <w:i/>
                <w:sz w:val="24"/>
                <w:szCs w:val="24"/>
              </w:rPr>
            </w:pPr>
            <w:r w:rsidRPr="00BE23D1">
              <w:rPr>
                <w:b/>
                <w:i/>
                <w:sz w:val="24"/>
                <w:szCs w:val="24"/>
              </w:rPr>
              <w:t>Reproduktion, Reorganisation &amp; Transfer:</w:t>
            </w:r>
          </w:p>
          <w:p w:rsidR="00FA5035" w:rsidRDefault="00CB2E81" w:rsidP="00BE23D1">
            <w:pPr>
              <w:rPr>
                <w:sz w:val="24"/>
                <w:szCs w:val="24"/>
              </w:rPr>
            </w:pPr>
            <w:r>
              <w:rPr>
                <w:sz w:val="24"/>
                <w:szCs w:val="24"/>
              </w:rPr>
              <w:t>ermitteln</w:t>
            </w:r>
            <w:r w:rsidR="00BE23D1">
              <w:rPr>
                <w:sz w:val="24"/>
                <w:szCs w:val="24"/>
              </w:rPr>
              <w:t>/bestimmen</w:t>
            </w:r>
            <w:r>
              <w:rPr>
                <w:sz w:val="24"/>
                <w:szCs w:val="24"/>
              </w:rPr>
              <w:t>, lokalisieren/verorten</w:t>
            </w:r>
          </w:p>
        </w:tc>
      </w:tr>
      <w:tr w:rsidR="00FA5035" w:rsidTr="00D6143E">
        <w:trPr>
          <w:trHeight w:val="292"/>
        </w:trPr>
        <w:tc>
          <w:tcPr>
            <w:tcW w:w="2689" w:type="dxa"/>
          </w:tcPr>
          <w:p w:rsidR="00FA5035" w:rsidRPr="00C47398" w:rsidRDefault="00FA5035" w:rsidP="005A6782">
            <w:pPr>
              <w:rPr>
                <w:b/>
                <w:sz w:val="24"/>
                <w:szCs w:val="24"/>
              </w:rPr>
            </w:pPr>
            <w:r w:rsidRPr="00C47398">
              <w:rPr>
                <w:b/>
                <w:sz w:val="24"/>
                <w:szCs w:val="24"/>
              </w:rPr>
              <w:t>Anforderungsniveau:</w:t>
            </w:r>
          </w:p>
        </w:tc>
        <w:tc>
          <w:tcPr>
            <w:tcW w:w="6513" w:type="dxa"/>
          </w:tcPr>
          <w:p w:rsidR="000260BD" w:rsidRDefault="00BE23D1" w:rsidP="001B3422">
            <w:pPr>
              <w:rPr>
                <w:sz w:val="24"/>
                <w:szCs w:val="24"/>
              </w:rPr>
            </w:pPr>
            <w:r w:rsidRPr="00BE23D1">
              <w:rPr>
                <w:b/>
                <w:i/>
                <w:sz w:val="24"/>
                <w:szCs w:val="24"/>
              </w:rPr>
              <w:t xml:space="preserve">AFB </w:t>
            </w:r>
            <w:r w:rsidR="001B3422">
              <w:rPr>
                <w:b/>
                <w:i/>
                <w:sz w:val="24"/>
                <w:szCs w:val="24"/>
              </w:rPr>
              <w:t>1+</w:t>
            </w:r>
            <w:r w:rsidR="00CB2E81" w:rsidRPr="00BE23D1">
              <w:rPr>
                <w:b/>
                <w:i/>
                <w:sz w:val="24"/>
                <w:szCs w:val="24"/>
              </w:rPr>
              <w:t>2</w:t>
            </w:r>
            <w:r w:rsidRPr="00BE23D1">
              <w:rPr>
                <w:b/>
                <w:i/>
                <w:sz w:val="24"/>
                <w:szCs w:val="24"/>
              </w:rPr>
              <w:t>:</w:t>
            </w:r>
            <w:r>
              <w:rPr>
                <w:sz w:val="24"/>
                <w:szCs w:val="24"/>
              </w:rPr>
              <w:t xml:space="preserve"> </w:t>
            </w:r>
          </w:p>
          <w:p w:rsidR="00FA5035" w:rsidRDefault="00BE23D1" w:rsidP="001B3422">
            <w:pPr>
              <w:rPr>
                <w:sz w:val="24"/>
                <w:szCs w:val="24"/>
              </w:rPr>
            </w:pPr>
            <w:r>
              <w:rPr>
                <w:sz w:val="24"/>
                <w:szCs w:val="24"/>
              </w:rPr>
              <w:t>Ermittle zuerst die Koordinaten, wo du dich gerade befindest</w:t>
            </w:r>
            <w:r w:rsidR="001B3422">
              <w:rPr>
                <w:sz w:val="24"/>
                <w:szCs w:val="24"/>
              </w:rPr>
              <w:t xml:space="preserve">. Lokalisiere danach die Koordinate des </w:t>
            </w:r>
            <w:r>
              <w:rPr>
                <w:sz w:val="24"/>
                <w:szCs w:val="24"/>
              </w:rPr>
              <w:t>„Crateri Silvestri“</w:t>
            </w:r>
            <w:r w:rsidR="000260BD">
              <w:rPr>
                <w:sz w:val="24"/>
                <w:szCs w:val="24"/>
              </w:rPr>
              <w:t>!</w:t>
            </w:r>
          </w:p>
        </w:tc>
      </w:tr>
      <w:tr w:rsidR="00FA5035" w:rsidTr="00D6143E">
        <w:trPr>
          <w:trHeight w:val="292"/>
        </w:trPr>
        <w:tc>
          <w:tcPr>
            <w:tcW w:w="2689" w:type="dxa"/>
          </w:tcPr>
          <w:p w:rsidR="00FA5035" w:rsidRPr="00C47398" w:rsidRDefault="00FA5035" w:rsidP="005A6782">
            <w:pPr>
              <w:rPr>
                <w:b/>
                <w:sz w:val="24"/>
                <w:szCs w:val="24"/>
              </w:rPr>
            </w:pPr>
            <w:r w:rsidRPr="00C47398">
              <w:rPr>
                <w:b/>
                <w:sz w:val="24"/>
                <w:szCs w:val="24"/>
              </w:rPr>
              <w:t>Lösungen/Punkte:</w:t>
            </w:r>
          </w:p>
        </w:tc>
        <w:tc>
          <w:tcPr>
            <w:tcW w:w="6513" w:type="dxa"/>
          </w:tcPr>
          <w:p w:rsidR="00FA5035" w:rsidRDefault="00924DB2" w:rsidP="005A6782">
            <w:pPr>
              <w:rPr>
                <w:sz w:val="24"/>
                <w:szCs w:val="24"/>
              </w:rPr>
            </w:pPr>
            <w:r>
              <w:rPr>
                <w:sz w:val="24"/>
                <w:szCs w:val="24"/>
              </w:rPr>
              <w:t>Richtungspfeil folgen, 100 Punkte</w:t>
            </w:r>
          </w:p>
        </w:tc>
      </w:tr>
      <w:tr w:rsidR="00FA5035" w:rsidTr="00D6143E">
        <w:trPr>
          <w:trHeight w:val="281"/>
        </w:trPr>
        <w:tc>
          <w:tcPr>
            <w:tcW w:w="2689" w:type="dxa"/>
          </w:tcPr>
          <w:p w:rsidR="00FA5035" w:rsidRPr="00C47398" w:rsidRDefault="00FA5035" w:rsidP="005A6782">
            <w:pPr>
              <w:rPr>
                <w:b/>
                <w:sz w:val="24"/>
                <w:szCs w:val="24"/>
              </w:rPr>
            </w:pPr>
            <w:r w:rsidRPr="00C47398">
              <w:rPr>
                <w:b/>
                <w:sz w:val="24"/>
                <w:szCs w:val="24"/>
              </w:rPr>
              <w:t>Erwartungshorizont:</w:t>
            </w:r>
          </w:p>
        </w:tc>
        <w:tc>
          <w:tcPr>
            <w:tcW w:w="6513" w:type="dxa"/>
          </w:tcPr>
          <w:p w:rsidR="00FA5035" w:rsidRDefault="00CB2E81" w:rsidP="00D6143E">
            <w:pPr>
              <w:rPr>
                <w:sz w:val="24"/>
                <w:szCs w:val="24"/>
              </w:rPr>
            </w:pPr>
            <w:r>
              <w:rPr>
                <w:sz w:val="24"/>
                <w:szCs w:val="24"/>
              </w:rPr>
              <w:t xml:space="preserve">Die SuS sollen sich anhand der Koordinaten orientieren und den richtigen Weg ermitteln. Sie müssen die Lage des „Crateri Silvestri“ lokalisieren und können so die richtige Wegrichtung bestimmen. </w:t>
            </w:r>
          </w:p>
        </w:tc>
      </w:tr>
    </w:tbl>
    <w:p w:rsidR="00B24BD1" w:rsidRDefault="00B24BD1" w:rsidP="00D70B67">
      <w:pPr>
        <w:rPr>
          <w:sz w:val="24"/>
          <w:szCs w:val="24"/>
        </w:rPr>
      </w:pPr>
    </w:p>
    <w:p w:rsidR="00935C45" w:rsidRDefault="00935C45" w:rsidP="00D70B67">
      <w:pPr>
        <w:rPr>
          <w:sz w:val="24"/>
          <w:szCs w:val="24"/>
        </w:rPr>
      </w:pPr>
    </w:p>
    <w:tbl>
      <w:tblPr>
        <w:tblStyle w:val="Tabellenraster"/>
        <w:tblW w:w="9202" w:type="dxa"/>
        <w:tblLook w:val="04A0" w:firstRow="1" w:lastRow="0" w:firstColumn="1" w:lastColumn="0" w:noHBand="0" w:noVBand="1"/>
      </w:tblPr>
      <w:tblGrid>
        <w:gridCol w:w="2689"/>
        <w:gridCol w:w="6513"/>
      </w:tblGrid>
      <w:tr w:rsidR="00CB2E81" w:rsidTr="005A6782">
        <w:trPr>
          <w:trHeight w:val="334"/>
        </w:trPr>
        <w:tc>
          <w:tcPr>
            <w:tcW w:w="9202" w:type="dxa"/>
            <w:gridSpan w:val="2"/>
          </w:tcPr>
          <w:p w:rsidR="00CB2E81" w:rsidRDefault="00CB2E81" w:rsidP="00D6143E">
            <w:pPr>
              <w:rPr>
                <w:sz w:val="24"/>
                <w:szCs w:val="24"/>
              </w:rPr>
            </w:pPr>
            <w:r w:rsidRPr="003754D7">
              <w:rPr>
                <w:b/>
                <w:color w:val="CC0000"/>
                <w:sz w:val="28"/>
                <w:szCs w:val="28"/>
              </w:rPr>
              <w:t>Bound 3:</w:t>
            </w:r>
            <w:r w:rsidRPr="00D6143E">
              <w:rPr>
                <w:b/>
                <w:color w:val="CC0000"/>
                <w:sz w:val="28"/>
                <w:szCs w:val="28"/>
              </w:rPr>
              <w:t xml:space="preserve"> Aufgabe – „Aufbau der Erde“</w:t>
            </w:r>
          </w:p>
        </w:tc>
      </w:tr>
      <w:tr w:rsidR="00FA5035" w:rsidTr="00D6143E">
        <w:trPr>
          <w:trHeight w:val="292"/>
        </w:trPr>
        <w:tc>
          <w:tcPr>
            <w:tcW w:w="2689" w:type="dxa"/>
          </w:tcPr>
          <w:p w:rsidR="00FA5035" w:rsidRPr="00C47398" w:rsidRDefault="00FA5035" w:rsidP="005A6782">
            <w:pPr>
              <w:rPr>
                <w:b/>
                <w:sz w:val="24"/>
                <w:szCs w:val="24"/>
              </w:rPr>
            </w:pPr>
            <w:r w:rsidRPr="00C47398">
              <w:rPr>
                <w:b/>
                <w:sz w:val="24"/>
                <w:szCs w:val="24"/>
              </w:rPr>
              <w:t>Operatoren:</w:t>
            </w:r>
          </w:p>
        </w:tc>
        <w:tc>
          <w:tcPr>
            <w:tcW w:w="6513" w:type="dxa"/>
          </w:tcPr>
          <w:p w:rsidR="00AB07A9" w:rsidRPr="00BE23D1" w:rsidRDefault="00AB07A9" w:rsidP="00AB07A9">
            <w:pPr>
              <w:rPr>
                <w:b/>
                <w:i/>
                <w:sz w:val="24"/>
                <w:szCs w:val="24"/>
              </w:rPr>
            </w:pPr>
            <w:r w:rsidRPr="00BE23D1">
              <w:rPr>
                <w:b/>
                <w:i/>
                <w:sz w:val="24"/>
                <w:szCs w:val="24"/>
              </w:rPr>
              <w:t>Reproduktion, Reorganisation &amp; Transfer:</w:t>
            </w:r>
          </w:p>
          <w:p w:rsidR="00FA5035" w:rsidRDefault="0035217F" w:rsidP="002B0CC4">
            <w:pPr>
              <w:rPr>
                <w:sz w:val="24"/>
                <w:szCs w:val="24"/>
              </w:rPr>
            </w:pPr>
            <w:r>
              <w:rPr>
                <w:sz w:val="24"/>
                <w:szCs w:val="24"/>
              </w:rPr>
              <w:t xml:space="preserve">eintragen, </w:t>
            </w:r>
            <w:r w:rsidR="002B0CC4">
              <w:rPr>
                <w:sz w:val="24"/>
                <w:szCs w:val="24"/>
              </w:rPr>
              <w:t>bestimmen</w:t>
            </w:r>
            <w:r>
              <w:rPr>
                <w:sz w:val="24"/>
                <w:szCs w:val="24"/>
              </w:rPr>
              <w:t xml:space="preserve">, </w:t>
            </w:r>
            <w:r w:rsidR="002B0CC4">
              <w:rPr>
                <w:sz w:val="24"/>
                <w:szCs w:val="24"/>
              </w:rPr>
              <w:t>gliedern</w:t>
            </w:r>
          </w:p>
        </w:tc>
      </w:tr>
      <w:tr w:rsidR="00FA5035" w:rsidTr="00D6143E">
        <w:trPr>
          <w:trHeight w:val="292"/>
        </w:trPr>
        <w:tc>
          <w:tcPr>
            <w:tcW w:w="2689" w:type="dxa"/>
          </w:tcPr>
          <w:p w:rsidR="00FA5035" w:rsidRPr="00C47398" w:rsidRDefault="00FA5035" w:rsidP="005A6782">
            <w:pPr>
              <w:rPr>
                <w:b/>
                <w:sz w:val="24"/>
                <w:szCs w:val="24"/>
              </w:rPr>
            </w:pPr>
            <w:r w:rsidRPr="00C47398">
              <w:rPr>
                <w:b/>
                <w:sz w:val="24"/>
                <w:szCs w:val="24"/>
              </w:rPr>
              <w:t>Anforderungsniveau:</w:t>
            </w:r>
          </w:p>
        </w:tc>
        <w:tc>
          <w:tcPr>
            <w:tcW w:w="6513" w:type="dxa"/>
          </w:tcPr>
          <w:p w:rsidR="000260BD" w:rsidRDefault="001D189B" w:rsidP="002B0CC4">
            <w:pPr>
              <w:rPr>
                <w:sz w:val="24"/>
                <w:szCs w:val="24"/>
              </w:rPr>
            </w:pPr>
            <w:r w:rsidRPr="001B3422">
              <w:rPr>
                <w:b/>
                <w:i/>
                <w:sz w:val="24"/>
                <w:szCs w:val="24"/>
              </w:rPr>
              <w:t xml:space="preserve">AFB </w:t>
            </w:r>
            <w:r w:rsidR="002B0CC4">
              <w:rPr>
                <w:b/>
                <w:i/>
                <w:sz w:val="24"/>
                <w:szCs w:val="24"/>
              </w:rPr>
              <w:t>1+</w:t>
            </w:r>
            <w:r w:rsidRPr="001B3422">
              <w:rPr>
                <w:b/>
                <w:i/>
                <w:sz w:val="24"/>
                <w:szCs w:val="24"/>
              </w:rPr>
              <w:t>2:</w:t>
            </w:r>
            <w:r>
              <w:rPr>
                <w:sz w:val="24"/>
                <w:szCs w:val="24"/>
              </w:rPr>
              <w:t xml:space="preserve"> </w:t>
            </w:r>
          </w:p>
          <w:p w:rsidR="001D189B" w:rsidRDefault="002B0CC4" w:rsidP="002B0CC4">
            <w:pPr>
              <w:rPr>
                <w:sz w:val="24"/>
                <w:szCs w:val="24"/>
              </w:rPr>
            </w:pPr>
            <w:r>
              <w:rPr>
                <w:sz w:val="24"/>
                <w:szCs w:val="24"/>
              </w:rPr>
              <w:t>Trage</w:t>
            </w:r>
            <w:r w:rsidR="001B3422">
              <w:rPr>
                <w:sz w:val="24"/>
                <w:szCs w:val="24"/>
              </w:rPr>
              <w:t xml:space="preserve"> die gehörten Begriffe in die gegliederte Skizze ein und </w:t>
            </w:r>
            <w:r>
              <w:rPr>
                <w:sz w:val="24"/>
                <w:szCs w:val="24"/>
              </w:rPr>
              <w:t>bestimme die einzelnen</w:t>
            </w:r>
            <w:r w:rsidR="000260BD">
              <w:rPr>
                <w:sz w:val="24"/>
                <w:szCs w:val="24"/>
              </w:rPr>
              <w:t xml:space="preserve"> Schichten der Erde!</w:t>
            </w:r>
          </w:p>
        </w:tc>
      </w:tr>
      <w:tr w:rsidR="00FA5035" w:rsidTr="00D6143E">
        <w:trPr>
          <w:trHeight w:val="292"/>
        </w:trPr>
        <w:tc>
          <w:tcPr>
            <w:tcW w:w="2689" w:type="dxa"/>
          </w:tcPr>
          <w:p w:rsidR="00FA5035" w:rsidRPr="00C47398" w:rsidRDefault="00FA5035" w:rsidP="005A6782">
            <w:pPr>
              <w:rPr>
                <w:b/>
                <w:sz w:val="24"/>
                <w:szCs w:val="24"/>
              </w:rPr>
            </w:pPr>
            <w:r w:rsidRPr="00C47398">
              <w:rPr>
                <w:b/>
                <w:sz w:val="24"/>
                <w:szCs w:val="24"/>
              </w:rPr>
              <w:t>Lösungen/Punkte:</w:t>
            </w:r>
          </w:p>
        </w:tc>
        <w:tc>
          <w:tcPr>
            <w:tcW w:w="6513" w:type="dxa"/>
          </w:tcPr>
          <w:p w:rsidR="00FA5035" w:rsidRDefault="00924DB2" w:rsidP="005A6782">
            <w:pPr>
              <w:rPr>
                <w:sz w:val="24"/>
                <w:szCs w:val="24"/>
              </w:rPr>
            </w:pPr>
            <w:r>
              <w:rPr>
                <w:sz w:val="24"/>
                <w:szCs w:val="24"/>
              </w:rPr>
              <w:t>Text</w:t>
            </w:r>
            <w:r w:rsidR="006D74AF">
              <w:rPr>
                <w:sz w:val="24"/>
                <w:szCs w:val="24"/>
              </w:rPr>
              <w:t xml:space="preserve"> </w:t>
            </w:r>
            <w:r>
              <w:rPr>
                <w:sz w:val="24"/>
                <w:szCs w:val="24"/>
              </w:rPr>
              <w:t>/ Antwort verfassen (online)</w:t>
            </w:r>
          </w:p>
        </w:tc>
      </w:tr>
      <w:tr w:rsidR="00FA5035" w:rsidTr="00D6143E">
        <w:trPr>
          <w:trHeight w:val="281"/>
        </w:trPr>
        <w:tc>
          <w:tcPr>
            <w:tcW w:w="2689" w:type="dxa"/>
          </w:tcPr>
          <w:p w:rsidR="00FA5035" w:rsidRPr="00C47398" w:rsidRDefault="00FA5035" w:rsidP="005A6782">
            <w:pPr>
              <w:rPr>
                <w:b/>
                <w:sz w:val="24"/>
                <w:szCs w:val="24"/>
              </w:rPr>
            </w:pPr>
            <w:r w:rsidRPr="00C47398">
              <w:rPr>
                <w:b/>
                <w:sz w:val="24"/>
                <w:szCs w:val="24"/>
              </w:rPr>
              <w:lastRenderedPageBreak/>
              <w:t>Erwartungshorizont:</w:t>
            </w:r>
          </w:p>
        </w:tc>
        <w:tc>
          <w:tcPr>
            <w:tcW w:w="6513" w:type="dxa"/>
          </w:tcPr>
          <w:p w:rsidR="000260BD" w:rsidRDefault="000260BD" w:rsidP="005A6782">
            <w:pPr>
              <w:rPr>
                <w:noProof/>
                <w:lang w:eastAsia="de-AT"/>
              </w:rPr>
            </w:pPr>
            <w:r w:rsidRPr="000260BD">
              <w:rPr>
                <w:noProof/>
                <w:u w:val="single"/>
                <w:lang w:eastAsia="de-AT"/>
              </w:rPr>
              <w:t>Lösung</w:t>
            </w:r>
            <w:r>
              <w:rPr>
                <w:noProof/>
                <w:lang w:eastAsia="de-AT"/>
              </w:rPr>
              <w:t>:</w:t>
            </w:r>
          </w:p>
          <w:p w:rsidR="00FA5035" w:rsidRDefault="000260BD" w:rsidP="005A6782">
            <w:pPr>
              <w:rPr>
                <w:sz w:val="24"/>
                <w:szCs w:val="24"/>
              </w:rPr>
            </w:pPr>
            <w:r>
              <w:rPr>
                <w:noProof/>
                <w:lang w:val="de-DE" w:eastAsia="de-DE"/>
              </w:rPr>
              <w:drawing>
                <wp:anchor distT="0" distB="0" distL="114300" distR="114300" simplePos="0" relativeHeight="251658240" behindDoc="1" locked="0" layoutInCell="1" allowOverlap="1">
                  <wp:simplePos x="0" y="0"/>
                  <wp:positionH relativeFrom="column">
                    <wp:posOffset>52070</wp:posOffset>
                  </wp:positionH>
                  <wp:positionV relativeFrom="paragraph">
                    <wp:posOffset>24130</wp:posOffset>
                  </wp:positionV>
                  <wp:extent cx="1576705" cy="1189355"/>
                  <wp:effectExtent l="0" t="0" r="4445" b="0"/>
                  <wp:wrapTight wrapText="bothSides">
                    <wp:wrapPolygon edited="0">
                      <wp:start x="0" y="0"/>
                      <wp:lineTo x="0" y="21104"/>
                      <wp:lineTo x="21400" y="21104"/>
                      <wp:lineTo x="2140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5644" t="46408" r="49000" b="22987"/>
                          <a:stretch/>
                        </pic:blipFill>
                        <pic:spPr bwMode="auto">
                          <a:xfrm>
                            <a:off x="0" y="0"/>
                            <a:ext cx="1576705" cy="1189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60BD" w:rsidRDefault="000260BD" w:rsidP="005A6782">
            <w:pPr>
              <w:rPr>
                <w:sz w:val="24"/>
                <w:szCs w:val="24"/>
              </w:rPr>
            </w:pPr>
          </w:p>
          <w:p w:rsidR="000260BD" w:rsidRDefault="000260BD" w:rsidP="005A6782">
            <w:pPr>
              <w:rPr>
                <w:sz w:val="24"/>
                <w:szCs w:val="24"/>
              </w:rPr>
            </w:pPr>
          </w:p>
          <w:p w:rsidR="000260BD" w:rsidRDefault="000260BD" w:rsidP="005A6782">
            <w:pPr>
              <w:rPr>
                <w:sz w:val="24"/>
                <w:szCs w:val="24"/>
              </w:rPr>
            </w:pPr>
          </w:p>
          <w:p w:rsidR="000260BD" w:rsidRDefault="000260BD" w:rsidP="005A6782">
            <w:pPr>
              <w:rPr>
                <w:sz w:val="24"/>
                <w:szCs w:val="24"/>
              </w:rPr>
            </w:pPr>
          </w:p>
          <w:p w:rsidR="000260BD" w:rsidRDefault="000260BD" w:rsidP="005A6782">
            <w:pPr>
              <w:rPr>
                <w:sz w:val="24"/>
                <w:szCs w:val="24"/>
              </w:rPr>
            </w:pPr>
          </w:p>
          <w:p w:rsidR="000260BD" w:rsidRDefault="000260BD" w:rsidP="005A6782">
            <w:pPr>
              <w:rPr>
                <w:sz w:val="24"/>
                <w:szCs w:val="24"/>
              </w:rPr>
            </w:pPr>
          </w:p>
          <w:p w:rsidR="000260BD" w:rsidRDefault="000260BD" w:rsidP="005A6782"/>
          <w:p w:rsidR="002228E2" w:rsidRPr="002228E2" w:rsidRDefault="002228E2" w:rsidP="005A6782">
            <w:pPr>
              <w:rPr>
                <w:u w:val="single"/>
              </w:rPr>
            </w:pPr>
            <w:r w:rsidRPr="002228E2">
              <w:rPr>
                <w:u w:val="single"/>
              </w:rPr>
              <w:t xml:space="preserve">Info: </w:t>
            </w:r>
          </w:p>
          <w:p w:rsidR="000260BD" w:rsidRDefault="000260BD" w:rsidP="005A6782">
            <w:r>
              <w:t>Die Erde ist kein durch und durch fester Körper. Sie besteht aus mehreren unterschiedlichen Schichten, von denen einige fast flüssig sind. Am besten lässt sich unser Planet mit einem Pfirsich vergleichen: Wie ein Pfirsich hat die Erde eine Haut, Fruchtfleisch und einen Kern. Die feste Haut der Erde ist die Erdkruste, die äußerste Sicht auf der wir leben. Unterhalb der Erdkruste folgt der Erdmantel. Bei unserem Pfirsich entspricht dies dem Fruchtfleisch. Unterhalb des Erdmantels liegt der Erdkern.</w:t>
            </w:r>
          </w:p>
          <w:p w:rsidR="000260BD" w:rsidRDefault="000260BD" w:rsidP="005A6782">
            <w:pPr>
              <w:rPr>
                <w:sz w:val="24"/>
                <w:szCs w:val="24"/>
              </w:rPr>
            </w:pPr>
            <w:r>
              <w:t>Stell dir vor, du würdest eine Reise ins Innere der Erde unternehmen: Die ersten Kilometer führen dich durch festes Gestein. Schon nach wenigen Kilometern spürst du, dass es immer wärmer wird. Im oberen Bereich der Erdkruste nimmt die Temperatur um 3 Grad Celsius pro 100 m zu. Nach ungefähr 30 Kilometern wird es so heiß, dass festes Gestein schmilzt. Es wird zum Magma. Die Temperaturen hier unten sind größer als in einem normalen Feuer, ca. 900 °C heiß ist es hier. Obwohl das Gestein schmilzt, wird es nicht flüssig.</w:t>
            </w:r>
            <w:r>
              <w:br/>
              <w:t>Dafür ist der Druck in dieser Tiefe zu hoch. Statt flüssig zu werden, verhält sich das Gestein wie Knetgummi. Es wird plastisch. Du befindest dich jetzt im Erdmantel. Hier gibt es praktisch gar kein festes Gestein mehr, sondern nur noch Magma. Die Temperaturen im Erdmantel liegen etwa bei 2500 °C. Das ist viel heißer als in einem Hochofen. Du reist immer weiter in die Erde hinein. Nach 2900 Kilometern erreichst Du den äußeren Erdkern. Der Erdkern besteht nicht mehr aus Magma, sondern aus Eisen und einem weiteren Metall, dem Nickel. Im unteren Erdkern herrschen Temperaturen von 5500 °C. Das ist so heiß, wie auf der Oberfläche der Sonne! Im äußeren Bereich des Erdkerns sind die Metalle noch flüssig. In der Mitte der Erde, ist der Druck so groß, dass die Metalle trotz der großen Hitze wieder fest sind.</w:t>
            </w:r>
          </w:p>
          <w:p w:rsidR="000260BD" w:rsidRDefault="000260BD" w:rsidP="005A6782">
            <w:pPr>
              <w:rPr>
                <w:sz w:val="24"/>
                <w:szCs w:val="24"/>
              </w:rPr>
            </w:pPr>
          </w:p>
          <w:p w:rsidR="000260BD" w:rsidRDefault="000260BD" w:rsidP="005A6782">
            <w:pPr>
              <w:rPr>
                <w:sz w:val="24"/>
                <w:szCs w:val="24"/>
              </w:rPr>
            </w:pPr>
            <w:r w:rsidRPr="00746B49">
              <w:rPr>
                <w:i/>
                <w:sz w:val="24"/>
                <w:szCs w:val="24"/>
              </w:rPr>
              <w:t>Quelle</w:t>
            </w:r>
            <w:r>
              <w:rPr>
                <w:sz w:val="24"/>
                <w:szCs w:val="24"/>
              </w:rPr>
              <w:t xml:space="preserve">: </w:t>
            </w:r>
            <w:r w:rsidRPr="000260BD">
              <w:rPr>
                <w:sz w:val="24"/>
                <w:szCs w:val="24"/>
              </w:rPr>
              <w:t>http://www.vulkane.net/lernwelten/schueler/aktiv5.html</w:t>
            </w:r>
          </w:p>
          <w:p w:rsidR="000260BD" w:rsidRDefault="000260BD" w:rsidP="005A6782">
            <w:pPr>
              <w:rPr>
                <w:sz w:val="24"/>
                <w:szCs w:val="24"/>
              </w:rPr>
            </w:pPr>
          </w:p>
        </w:tc>
      </w:tr>
    </w:tbl>
    <w:p w:rsidR="00B05A30" w:rsidRDefault="00B05A30" w:rsidP="00D70B67">
      <w:pPr>
        <w:rPr>
          <w:sz w:val="24"/>
          <w:szCs w:val="24"/>
        </w:rPr>
      </w:pPr>
    </w:p>
    <w:p w:rsidR="00B24BD1" w:rsidRDefault="00B24BD1" w:rsidP="00D70B67">
      <w:pPr>
        <w:rPr>
          <w:sz w:val="24"/>
          <w:szCs w:val="24"/>
        </w:rPr>
      </w:pPr>
    </w:p>
    <w:p w:rsidR="00B24BD1" w:rsidRDefault="00B24BD1" w:rsidP="00D70B67">
      <w:pPr>
        <w:rPr>
          <w:sz w:val="24"/>
          <w:szCs w:val="24"/>
        </w:rPr>
      </w:pPr>
    </w:p>
    <w:p w:rsidR="00B24BD1" w:rsidRDefault="00B24BD1" w:rsidP="00D70B67">
      <w:pPr>
        <w:rPr>
          <w:sz w:val="24"/>
          <w:szCs w:val="24"/>
        </w:rPr>
      </w:pPr>
    </w:p>
    <w:p w:rsidR="00B24BD1" w:rsidRDefault="00B24BD1" w:rsidP="00D70B67">
      <w:pPr>
        <w:rPr>
          <w:sz w:val="24"/>
          <w:szCs w:val="24"/>
        </w:rPr>
      </w:pPr>
    </w:p>
    <w:tbl>
      <w:tblPr>
        <w:tblStyle w:val="Tabellenraster"/>
        <w:tblW w:w="9202" w:type="dxa"/>
        <w:tblLook w:val="04A0" w:firstRow="1" w:lastRow="0" w:firstColumn="1" w:lastColumn="0" w:noHBand="0" w:noVBand="1"/>
      </w:tblPr>
      <w:tblGrid>
        <w:gridCol w:w="2689"/>
        <w:gridCol w:w="6513"/>
      </w:tblGrid>
      <w:tr w:rsidR="00CB2E81" w:rsidTr="005A6782">
        <w:trPr>
          <w:trHeight w:val="334"/>
        </w:trPr>
        <w:tc>
          <w:tcPr>
            <w:tcW w:w="9202" w:type="dxa"/>
            <w:gridSpan w:val="2"/>
          </w:tcPr>
          <w:p w:rsidR="00CB2E81" w:rsidRDefault="00CB2E81" w:rsidP="00D6143E">
            <w:pPr>
              <w:rPr>
                <w:sz w:val="24"/>
                <w:szCs w:val="24"/>
              </w:rPr>
            </w:pPr>
            <w:r w:rsidRPr="003754D7">
              <w:rPr>
                <w:b/>
                <w:color w:val="CC0000"/>
                <w:sz w:val="28"/>
                <w:szCs w:val="28"/>
              </w:rPr>
              <w:lastRenderedPageBreak/>
              <w:t>Bound 4:</w:t>
            </w:r>
            <w:r w:rsidRPr="00D6143E">
              <w:rPr>
                <w:b/>
                <w:color w:val="CC0000"/>
                <w:sz w:val="28"/>
                <w:szCs w:val="28"/>
              </w:rPr>
              <w:t xml:space="preserve"> Ort finden – „Koordinate“</w:t>
            </w:r>
          </w:p>
        </w:tc>
      </w:tr>
      <w:tr w:rsidR="00EA7B20" w:rsidTr="00D6143E">
        <w:trPr>
          <w:trHeight w:val="292"/>
        </w:trPr>
        <w:tc>
          <w:tcPr>
            <w:tcW w:w="2689" w:type="dxa"/>
          </w:tcPr>
          <w:p w:rsidR="00EA7B20" w:rsidRPr="00C47398" w:rsidRDefault="00EA7B20" w:rsidP="00EA7B20">
            <w:pPr>
              <w:rPr>
                <w:b/>
                <w:sz w:val="24"/>
                <w:szCs w:val="24"/>
              </w:rPr>
            </w:pPr>
            <w:r w:rsidRPr="00C47398">
              <w:rPr>
                <w:b/>
                <w:sz w:val="24"/>
                <w:szCs w:val="24"/>
              </w:rPr>
              <w:t>Operatoren:</w:t>
            </w:r>
          </w:p>
        </w:tc>
        <w:tc>
          <w:tcPr>
            <w:tcW w:w="6513" w:type="dxa"/>
          </w:tcPr>
          <w:p w:rsidR="00EA7B20" w:rsidRPr="00EA7B20" w:rsidRDefault="00EA7B20" w:rsidP="00EA7B20">
            <w:pPr>
              <w:rPr>
                <w:b/>
                <w:i/>
                <w:sz w:val="24"/>
                <w:szCs w:val="24"/>
              </w:rPr>
            </w:pPr>
            <w:r w:rsidRPr="00BE23D1">
              <w:rPr>
                <w:b/>
                <w:i/>
                <w:sz w:val="24"/>
                <w:szCs w:val="24"/>
              </w:rPr>
              <w:t>Reproduk</w:t>
            </w:r>
            <w:r>
              <w:rPr>
                <w:b/>
                <w:i/>
                <w:sz w:val="24"/>
                <w:szCs w:val="24"/>
              </w:rPr>
              <w:t>tion, Reorganisation &amp; Transfer, Reflexion &amp; Problemlösung</w:t>
            </w:r>
          </w:p>
          <w:p w:rsidR="00EA7B20" w:rsidRPr="00EA7B20" w:rsidRDefault="00EA7B20" w:rsidP="00400EF3">
            <w:pPr>
              <w:rPr>
                <w:sz w:val="24"/>
                <w:szCs w:val="24"/>
              </w:rPr>
            </w:pPr>
            <w:r>
              <w:rPr>
                <w:sz w:val="24"/>
                <w:szCs w:val="24"/>
              </w:rPr>
              <w:t xml:space="preserve">lokalisieren/verorten, bestimmen, erstellen, </w:t>
            </w:r>
            <w:r w:rsidR="00FC1ABD">
              <w:rPr>
                <w:sz w:val="24"/>
                <w:szCs w:val="24"/>
              </w:rPr>
              <w:t xml:space="preserve">planen, </w:t>
            </w:r>
            <w:r w:rsidR="00400EF3">
              <w:rPr>
                <w:sz w:val="24"/>
                <w:szCs w:val="24"/>
              </w:rPr>
              <w:t>erörtern, reflektiere</w:t>
            </w:r>
            <w:r w:rsidR="00AF3F51">
              <w:rPr>
                <w:sz w:val="24"/>
                <w:szCs w:val="24"/>
              </w:rPr>
              <w:t>n</w:t>
            </w:r>
          </w:p>
        </w:tc>
      </w:tr>
      <w:tr w:rsidR="00EA7B20" w:rsidTr="00D6143E">
        <w:trPr>
          <w:trHeight w:val="292"/>
        </w:trPr>
        <w:tc>
          <w:tcPr>
            <w:tcW w:w="2689" w:type="dxa"/>
          </w:tcPr>
          <w:p w:rsidR="00EA7B20" w:rsidRPr="00C47398" w:rsidRDefault="00EA7B20" w:rsidP="00EA7B20">
            <w:pPr>
              <w:rPr>
                <w:b/>
                <w:sz w:val="24"/>
                <w:szCs w:val="24"/>
              </w:rPr>
            </w:pPr>
            <w:r w:rsidRPr="00C47398">
              <w:rPr>
                <w:b/>
                <w:sz w:val="24"/>
                <w:szCs w:val="24"/>
              </w:rPr>
              <w:t>Anforderungsniveau:</w:t>
            </w:r>
          </w:p>
        </w:tc>
        <w:tc>
          <w:tcPr>
            <w:tcW w:w="6513" w:type="dxa"/>
          </w:tcPr>
          <w:p w:rsidR="00EA7B20" w:rsidRDefault="00EA7B20" w:rsidP="00EA7B20">
            <w:pPr>
              <w:rPr>
                <w:b/>
                <w:i/>
                <w:sz w:val="24"/>
                <w:szCs w:val="24"/>
              </w:rPr>
            </w:pPr>
            <w:r w:rsidRPr="00EA7B20">
              <w:rPr>
                <w:b/>
                <w:i/>
                <w:sz w:val="24"/>
                <w:szCs w:val="24"/>
              </w:rPr>
              <w:t xml:space="preserve">AFB </w:t>
            </w:r>
            <w:r>
              <w:rPr>
                <w:b/>
                <w:i/>
                <w:sz w:val="24"/>
                <w:szCs w:val="24"/>
              </w:rPr>
              <w:t>1+</w:t>
            </w:r>
            <w:r w:rsidRPr="00EA7B20">
              <w:rPr>
                <w:b/>
                <w:i/>
                <w:sz w:val="24"/>
                <w:szCs w:val="24"/>
              </w:rPr>
              <w:t>2:</w:t>
            </w:r>
          </w:p>
          <w:p w:rsidR="00EA7B20" w:rsidRDefault="00EA7B20" w:rsidP="00EA7B20">
            <w:pPr>
              <w:rPr>
                <w:sz w:val="24"/>
                <w:szCs w:val="24"/>
              </w:rPr>
            </w:pPr>
            <w:r>
              <w:rPr>
                <w:sz w:val="24"/>
                <w:szCs w:val="24"/>
              </w:rPr>
              <w:t>Verorte die nächste Koordinate und</w:t>
            </w:r>
            <w:r w:rsidR="00400EF3">
              <w:rPr>
                <w:sz w:val="24"/>
                <w:szCs w:val="24"/>
              </w:rPr>
              <w:t xml:space="preserve"> bestimme genau den gleichen Punkt, den du am Foto siehst. Erstelle ein eigenes Foto davon!</w:t>
            </w:r>
          </w:p>
          <w:p w:rsidR="00400EF3" w:rsidRDefault="00400EF3" w:rsidP="00EA7B20">
            <w:pPr>
              <w:rPr>
                <w:sz w:val="24"/>
                <w:szCs w:val="24"/>
              </w:rPr>
            </w:pPr>
          </w:p>
          <w:p w:rsidR="00400EF3" w:rsidRDefault="00400EF3" w:rsidP="00EA7B20">
            <w:pPr>
              <w:rPr>
                <w:sz w:val="24"/>
                <w:szCs w:val="24"/>
              </w:rPr>
            </w:pPr>
            <w:r w:rsidRPr="00400EF3">
              <w:rPr>
                <w:sz w:val="24"/>
                <w:szCs w:val="24"/>
                <w:u w:val="single"/>
              </w:rPr>
              <w:t>Nach dem Exkursionstag:</w:t>
            </w:r>
            <w:r>
              <w:rPr>
                <w:sz w:val="24"/>
                <w:szCs w:val="24"/>
              </w:rPr>
              <w:t xml:space="preserve"> </w:t>
            </w:r>
            <w:r w:rsidRPr="00400EF3">
              <w:rPr>
                <w:b/>
                <w:i/>
                <w:sz w:val="24"/>
                <w:szCs w:val="24"/>
              </w:rPr>
              <w:t xml:space="preserve">AFB </w:t>
            </w:r>
            <w:r w:rsidR="00FC1ABD">
              <w:rPr>
                <w:b/>
                <w:i/>
                <w:sz w:val="24"/>
                <w:szCs w:val="24"/>
              </w:rPr>
              <w:t>2+</w:t>
            </w:r>
            <w:r w:rsidRPr="00400EF3">
              <w:rPr>
                <w:b/>
                <w:i/>
                <w:sz w:val="24"/>
                <w:szCs w:val="24"/>
              </w:rPr>
              <w:t>3</w:t>
            </w:r>
            <w:r w:rsidR="00AF3F51">
              <w:rPr>
                <w:b/>
                <w:i/>
                <w:sz w:val="24"/>
                <w:szCs w:val="24"/>
              </w:rPr>
              <w:t>:</w:t>
            </w:r>
          </w:p>
          <w:p w:rsidR="00EA7B20" w:rsidRDefault="00400EF3" w:rsidP="00EA7B20">
            <w:pPr>
              <w:rPr>
                <w:sz w:val="24"/>
                <w:szCs w:val="24"/>
              </w:rPr>
            </w:pPr>
            <w:r>
              <w:rPr>
                <w:sz w:val="24"/>
                <w:szCs w:val="24"/>
              </w:rPr>
              <w:t xml:space="preserve">Erörtere das gemachte Foto und reflektiere es auf seine Aussagekraft. </w:t>
            </w:r>
            <w:r w:rsidR="00FC1ABD">
              <w:rPr>
                <w:sz w:val="24"/>
                <w:szCs w:val="24"/>
              </w:rPr>
              <w:t>Plane eine Frage dazu für deine Mitschüler_innen.</w:t>
            </w:r>
          </w:p>
        </w:tc>
      </w:tr>
      <w:tr w:rsidR="00EA7B20" w:rsidTr="00D6143E">
        <w:trPr>
          <w:trHeight w:val="292"/>
        </w:trPr>
        <w:tc>
          <w:tcPr>
            <w:tcW w:w="2689" w:type="dxa"/>
          </w:tcPr>
          <w:p w:rsidR="00EA7B20" w:rsidRPr="00C47398" w:rsidRDefault="00EA7B20" w:rsidP="00EA7B20">
            <w:pPr>
              <w:rPr>
                <w:b/>
                <w:sz w:val="24"/>
                <w:szCs w:val="24"/>
              </w:rPr>
            </w:pPr>
            <w:r w:rsidRPr="00C47398">
              <w:rPr>
                <w:b/>
                <w:sz w:val="24"/>
                <w:szCs w:val="24"/>
              </w:rPr>
              <w:t>Lösungen/Punkte:</w:t>
            </w:r>
          </w:p>
        </w:tc>
        <w:tc>
          <w:tcPr>
            <w:tcW w:w="6513" w:type="dxa"/>
          </w:tcPr>
          <w:p w:rsidR="00EA7B20" w:rsidRDefault="00EA7B20" w:rsidP="00EA7B20">
            <w:pPr>
              <w:rPr>
                <w:sz w:val="24"/>
                <w:szCs w:val="24"/>
              </w:rPr>
            </w:pPr>
            <w:r>
              <w:rPr>
                <w:sz w:val="24"/>
                <w:szCs w:val="24"/>
              </w:rPr>
              <w:t>Richtungspfeil folgen, 200 Punkte</w:t>
            </w:r>
          </w:p>
        </w:tc>
      </w:tr>
      <w:tr w:rsidR="00EA7B20" w:rsidTr="00D6143E">
        <w:trPr>
          <w:trHeight w:val="281"/>
        </w:trPr>
        <w:tc>
          <w:tcPr>
            <w:tcW w:w="2689" w:type="dxa"/>
          </w:tcPr>
          <w:p w:rsidR="00EA7B20" w:rsidRPr="00C47398" w:rsidRDefault="00EA7B20" w:rsidP="00EA7B20">
            <w:pPr>
              <w:rPr>
                <w:b/>
                <w:sz w:val="24"/>
                <w:szCs w:val="24"/>
              </w:rPr>
            </w:pPr>
            <w:r w:rsidRPr="00C47398">
              <w:rPr>
                <w:b/>
                <w:sz w:val="24"/>
                <w:szCs w:val="24"/>
              </w:rPr>
              <w:t>Erwartungshorizont:</w:t>
            </w:r>
          </w:p>
        </w:tc>
        <w:tc>
          <w:tcPr>
            <w:tcW w:w="6513" w:type="dxa"/>
          </w:tcPr>
          <w:p w:rsidR="00EA7B20" w:rsidRDefault="00B05A30" w:rsidP="00EA7B20">
            <w:pPr>
              <w:rPr>
                <w:sz w:val="24"/>
                <w:szCs w:val="24"/>
              </w:rPr>
            </w:pPr>
            <w:r w:rsidRPr="00B05A30">
              <w:rPr>
                <w:sz w:val="24"/>
                <w:szCs w:val="24"/>
                <w:u w:val="single"/>
              </w:rPr>
              <w:t>Foto</w:t>
            </w:r>
            <w:r>
              <w:rPr>
                <w:sz w:val="24"/>
                <w:szCs w:val="24"/>
              </w:rPr>
              <w:t>:</w:t>
            </w:r>
          </w:p>
          <w:p w:rsidR="00B05A30" w:rsidRDefault="00B05A30" w:rsidP="00EA7B20">
            <w:pPr>
              <w:rPr>
                <w:sz w:val="24"/>
                <w:szCs w:val="24"/>
              </w:rPr>
            </w:pPr>
            <w:r w:rsidRPr="00B05A30">
              <w:rPr>
                <w:noProof/>
                <w:sz w:val="24"/>
                <w:szCs w:val="24"/>
                <w:lang w:val="de-DE" w:eastAsia="de-DE"/>
              </w:rPr>
              <w:drawing>
                <wp:anchor distT="0" distB="0" distL="114300" distR="114300" simplePos="0" relativeHeight="251659264" behindDoc="1" locked="0" layoutInCell="1" allowOverlap="1">
                  <wp:simplePos x="0" y="0"/>
                  <wp:positionH relativeFrom="column">
                    <wp:posOffset>64135</wp:posOffset>
                  </wp:positionH>
                  <wp:positionV relativeFrom="paragraph">
                    <wp:posOffset>57785</wp:posOffset>
                  </wp:positionV>
                  <wp:extent cx="1600200" cy="1200150"/>
                  <wp:effectExtent l="0" t="0" r="0" b="0"/>
                  <wp:wrapTight wrapText="bothSides">
                    <wp:wrapPolygon edited="0">
                      <wp:start x="0" y="0"/>
                      <wp:lineTo x="0" y="21257"/>
                      <wp:lineTo x="21343" y="21257"/>
                      <wp:lineTo x="21343" y="0"/>
                      <wp:lineTo x="0" y="0"/>
                    </wp:wrapPolygon>
                  </wp:wrapTight>
                  <wp:docPr id="3" name="Grafik 3" descr="C:\Users\Katharina Hündler\Desktop\SS 2017\Difgitale Information und Kommunikation\Actionbound\etna_cratere_silves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arina Hündler\Desktop\SS 2017\Difgitale Information und Kommunikation\Actionbound\etna_cratere_silvestr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A30" w:rsidRDefault="00B05A30" w:rsidP="00EA7B20">
            <w:pPr>
              <w:rPr>
                <w:sz w:val="24"/>
                <w:szCs w:val="24"/>
              </w:rPr>
            </w:pPr>
          </w:p>
          <w:p w:rsidR="00B05A30" w:rsidRDefault="00B05A30" w:rsidP="00EA7B20">
            <w:pPr>
              <w:rPr>
                <w:sz w:val="24"/>
                <w:szCs w:val="24"/>
              </w:rPr>
            </w:pPr>
          </w:p>
          <w:p w:rsidR="00B05A30" w:rsidRDefault="00B05A30" w:rsidP="00EA7B20">
            <w:pPr>
              <w:rPr>
                <w:sz w:val="24"/>
                <w:szCs w:val="24"/>
              </w:rPr>
            </w:pPr>
          </w:p>
          <w:p w:rsidR="00B05A30" w:rsidRDefault="00B05A30" w:rsidP="00EA7B20">
            <w:pPr>
              <w:rPr>
                <w:sz w:val="24"/>
                <w:szCs w:val="24"/>
              </w:rPr>
            </w:pPr>
          </w:p>
          <w:p w:rsidR="00B05A30" w:rsidRDefault="00B05A30" w:rsidP="00EA7B20">
            <w:pPr>
              <w:rPr>
                <w:sz w:val="24"/>
                <w:szCs w:val="24"/>
              </w:rPr>
            </w:pPr>
          </w:p>
          <w:p w:rsidR="00B05A30" w:rsidRDefault="00B05A30" w:rsidP="00EA7B20">
            <w:pPr>
              <w:rPr>
                <w:sz w:val="24"/>
                <w:szCs w:val="24"/>
              </w:rPr>
            </w:pPr>
          </w:p>
          <w:p w:rsidR="00B05A30" w:rsidRDefault="00B05A30" w:rsidP="00EA7B20">
            <w:pPr>
              <w:rPr>
                <w:sz w:val="24"/>
                <w:szCs w:val="24"/>
              </w:rPr>
            </w:pPr>
          </w:p>
          <w:p w:rsidR="00B05A30" w:rsidRDefault="00B05A30" w:rsidP="00EA7B20">
            <w:pPr>
              <w:rPr>
                <w:sz w:val="24"/>
                <w:szCs w:val="24"/>
              </w:rPr>
            </w:pPr>
          </w:p>
          <w:p w:rsidR="00B05A30" w:rsidRPr="00B05A30" w:rsidRDefault="002228E2" w:rsidP="00EA7B20">
            <w:pPr>
              <w:rPr>
                <w:sz w:val="24"/>
                <w:szCs w:val="24"/>
                <w:u w:val="single"/>
              </w:rPr>
            </w:pPr>
            <w:r>
              <w:rPr>
                <w:sz w:val="24"/>
                <w:szCs w:val="24"/>
                <w:u w:val="single"/>
              </w:rPr>
              <w:t xml:space="preserve">Info- </w:t>
            </w:r>
            <w:r w:rsidR="00B05A30" w:rsidRPr="00B05A30">
              <w:rPr>
                <w:sz w:val="24"/>
                <w:szCs w:val="24"/>
                <w:u w:val="single"/>
              </w:rPr>
              <w:t>Aufbau des Vulkans:</w:t>
            </w:r>
          </w:p>
          <w:p w:rsidR="00B05A30" w:rsidRDefault="00B05A30" w:rsidP="00EA7B20">
            <w:pPr>
              <w:rPr>
                <w:sz w:val="24"/>
                <w:szCs w:val="24"/>
              </w:rPr>
            </w:pPr>
            <w:r>
              <w:rPr>
                <w:noProof/>
                <w:lang w:val="de-DE" w:eastAsia="de-DE"/>
              </w:rPr>
              <w:drawing>
                <wp:inline distT="0" distB="0" distL="0" distR="0" wp14:anchorId="78BCA37C" wp14:editId="2FC23365">
                  <wp:extent cx="1947258" cy="1371490"/>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783" t="28571" r="41402" b="26561"/>
                          <a:stretch/>
                        </pic:blipFill>
                        <pic:spPr bwMode="auto">
                          <a:xfrm>
                            <a:off x="0" y="0"/>
                            <a:ext cx="1951775" cy="1374671"/>
                          </a:xfrm>
                          <a:prstGeom prst="rect">
                            <a:avLst/>
                          </a:prstGeom>
                          <a:ln>
                            <a:noFill/>
                          </a:ln>
                          <a:extLst>
                            <a:ext uri="{53640926-AAD7-44D8-BBD7-CCE9431645EC}">
                              <a14:shadowObscured xmlns:a14="http://schemas.microsoft.com/office/drawing/2010/main"/>
                            </a:ext>
                          </a:extLst>
                        </pic:spPr>
                      </pic:pic>
                    </a:graphicData>
                  </a:graphic>
                </wp:inline>
              </w:drawing>
            </w:r>
          </w:p>
          <w:p w:rsidR="00B05A30" w:rsidRDefault="00B05A30" w:rsidP="00EA7B20">
            <w:pPr>
              <w:rPr>
                <w:sz w:val="24"/>
                <w:szCs w:val="24"/>
              </w:rPr>
            </w:pPr>
          </w:p>
          <w:p w:rsidR="00B05A30" w:rsidRDefault="00B05A30" w:rsidP="00EA7B20">
            <w:pPr>
              <w:rPr>
                <w:sz w:val="24"/>
                <w:szCs w:val="24"/>
              </w:rPr>
            </w:pPr>
            <w:r>
              <w:t>Durch das Vulkangebäude verlaufen, wie ein Treppenhaus, viele unregelmäßige Kanäle. Diese Kanäle sind die Schlote. Sie beginnen Kilometer tief in der Erdkruste in einer Magmakammer.</w:t>
            </w:r>
            <w:r>
              <w:br/>
              <w:t xml:space="preserve">Verglichen mit einem Gebäude, ist die Magmakammer der Keller. Hier </w:t>
            </w:r>
            <w:r w:rsidR="002228E2">
              <w:t>sammeln</w:t>
            </w:r>
            <w:r>
              <w:t xml:space="preserve"> sich Gesteinsschmelze und vulkanische Gase aus dem oberen Erdmantel. Ist die Magmakammer voll, steigt das Magma durch den Schlot zur Erdoberfläche auf.</w:t>
            </w:r>
            <w:r>
              <w:br/>
              <w:t>Der Schlot endet in einer trichter- oder kesselförmigen Vertiefung, die Krater genannt wird. Aus den Kratern wird das Magma auf die Erdoberfläche ausgeworfen, wo Du es dann sehen kannst.</w:t>
            </w:r>
          </w:p>
          <w:p w:rsidR="00B05A30" w:rsidRDefault="00B05A30" w:rsidP="00EA7B20">
            <w:pPr>
              <w:rPr>
                <w:sz w:val="24"/>
                <w:szCs w:val="24"/>
              </w:rPr>
            </w:pPr>
          </w:p>
          <w:p w:rsidR="002228E2" w:rsidRDefault="002228E2" w:rsidP="00EA7B20">
            <w:pPr>
              <w:rPr>
                <w:i/>
                <w:sz w:val="24"/>
                <w:szCs w:val="24"/>
              </w:rPr>
            </w:pPr>
            <w:r w:rsidRPr="00746B49">
              <w:rPr>
                <w:i/>
                <w:sz w:val="24"/>
                <w:szCs w:val="24"/>
              </w:rPr>
              <w:t>Quelle</w:t>
            </w:r>
            <w:r>
              <w:rPr>
                <w:i/>
                <w:sz w:val="24"/>
                <w:szCs w:val="24"/>
              </w:rPr>
              <w:t>:</w:t>
            </w:r>
          </w:p>
          <w:p w:rsidR="00B05A30" w:rsidRDefault="002228E2" w:rsidP="00EA7B20">
            <w:pPr>
              <w:rPr>
                <w:sz w:val="24"/>
                <w:szCs w:val="24"/>
              </w:rPr>
            </w:pPr>
            <w:r w:rsidRPr="002228E2">
              <w:rPr>
                <w:sz w:val="24"/>
                <w:szCs w:val="24"/>
              </w:rPr>
              <w:t>http://www.vulkane.net/lernwelten/schueler/aktiv4.html</w:t>
            </w:r>
          </w:p>
        </w:tc>
      </w:tr>
    </w:tbl>
    <w:p w:rsidR="00FA5035" w:rsidRDefault="00FA5035" w:rsidP="00D70B67">
      <w:pPr>
        <w:rPr>
          <w:sz w:val="24"/>
          <w:szCs w:val="24"/>
        </w:rPr>
      </w:pPr>
    </w:p>
    <w:tbl>
      <w:tblPr>
        <w:tblStyle w:val="Tabellenraster"/>
        <w:tblW w:w="9202" w:type="dxa"/>
        <w:tblLook w:val="04A0" w:firstRow="1" w:lastRow="0" w:firstColumn="1" w:lastColumn="0" w:noHBand="0" w:noVBand="1"/>
      </w:tblPr>
      <w:tblGrid>
        <w:gridCol w:w="2689"/>
        <w:gridCol w:w="6513"/>
      </w:tblGrid>
      <w:tr w:rsidR="00CB2E81" w:rsidTr="005A6782">
        <w:trPr>
          <w:trHeight w:val="334"/>
        </w:trPr>
        <w:tc>
          <w:tcPr>
            <w:tcW w:w="9202" w:type="dxa"/>
            <w:gridSpan w:val="2"/>
          </w:tcPr>
          <w:p w:rsidR="00CB2E81" w:rsidRDefault="00CB2E81" w:rsidP="00D6143E">
            <w:pPr>
              <w:rPr>
                <w:sz w:val="24"/>
                <w:szCs w:val="24"/>
              </w:rPr>
            </w:pPr>
            <w:r w:rsidRPr="003754D7">
              <w:rPr>
                <w:b/>
                <w:color w:val="CC0000"/>
                <w:sz w:val="28"/>
                <w:szCs w:val="28"/>
              </w:rPr>
              <w:lastRenderedPageBreak/>
              <w:t>Bound 5:</w:t>
            </w:r>
            <w:r w:rsidRPr="00D6143E">
              <w:rPr>
                <w:b/>
                <w:color w:val="CC0000"/>
                <w:sz w:val="28"/>
                <w:szCs w:val="28"/>
              </w:rPr>
              <w:t xml:space="preserve"> Quiz – „Magma aus der Tiefe an die Erdoberfläche“</w:t>
            </w:r>
          </w:p>
        </w:tc>
      </w:tr>
      <w:tr w:rsidR="00FA5035" w:rsidTr="00D6143E">
        <w:trPr>
          <w:trHeight w:val="292"/>
        </w:trPr>
        <w:tc>
          <w:tcPr>
            <w:tcW w:w="2689" w:type="dxa"/>
          </w:tcPr>
          <w:p w:rsidR="00FA5035" w:rsidRPr="00C47398" w:rsidRDefault="00FA5035" w:rsidP="005A6782">
            <w:pPr>
              <w:rPr>
                <w:b/>
                <w:sz w:val="24"/>
                <w:szCs w:val="24"/>
              </w:rPr>
            </w:pPr>
            <w:r w:rsidRPr="00C47398">
              <w:rPr>
                <w:b/>
                <w:sz w:val="24"/>
                <w:szCs w:val="24"/>
              </w:rPr>
              <w:t>Operatoren:</w:t>
            </w:r>
          </w:p>
        </w:tc>
        <w:tc>
          <w:tcPr>
            <w:tcW w:w="6513" w:type="dxa"/>
          </w:tcPr>
          <w:p w:rsidR="00FA5035" w:rsidRDefault="00AF3F51" w:rsidP="005A6782">
            <w:pPr>
              <w:rPr>
                <w:b/>
                <w:i/>
                <w:sz w:val="24"/>
                <w:szCs w:val="24"/>
              </w:rPr>
            </w:pPr>
            <w:r w:rsidRPr="00BE23D1">
              <w:rPr>
                <w:b/>
                <w:i/>
                <w:sz w:val="24"/>
                <w:szCs w:val="24"/>
              </w:rPr>
              <w:t>Reproduk</w:t>
            </w:r>
            <w:r>
              <w:rPr>
                <w:b/>
                <w:i/>
                <w:sz w:val="24"/>
                <w:szCs w:val="24"/>
              </w:rPr>
              <w:t>tion</w:t>
            </w:r>
          </w:p>
          <w:p w:rsidR="00AF3F51" w:rsidRPr="00AF3F51" w:rsidRDefault="00AF3F51" w:rsidP="005A6782">
            <w:pPr>
              <w:rPr>
                <w:sz w:val="24"/>
                <w:szCs w:val="24"/>
              </w:rPr>
            </w:pPr>
            <w:r>
              <w:rPr>
                <w:sz w:val="24"/>
                <w:szCs w:val="24"/>
              </w:rPr>
              <w:t>auswählen, ankreuzen</w:t>
            </w:r>
          </w:p>
        </w:tc>
      </w:tr>
      <w:tr w:rsidR="00FA5035" w:rsidTr="00D6143E">
        <w:trPr>
          <w:trHeight w:val="292"/>
        </w:trPr>
        <w:tc>
          <w:tcPr>
            <w:tcW w:w="2689" w:type="dxa"/>
          </w:tcPr>
          <w:p w:rsidR="00FA5035" w:rsidRPr="00C47398" w:rsidRDefault="00FA5035" w:rsidP="005A6782">
            <w:pPr>
              <w:rPr>
                <w:b/>
                <w:sz w:val="24"/>
                <w:szCs w:val="24"/>
              </w:rPr>
            </w:pPr>
            <w:r w:rsidRPr="00C47398">
              <w:rPr>
                <w:b/>
                <w:sz w:val="24"/>
                <w:szCs w:val="24"/>
              </w:rPr>
              <w:t>Anforderungsniveau:</w:t>
            </w:r>
          </w:p>
        </w:tc>
        <w:tc>
          <w:tcPr>
            <w:tcW w:w="6513" w:type="dxa"/>
          </w:tcPr>
          <w:p w:rsidR="00FA5035" w:rsidRDefault="00AF3F51" w:rsidP="005A6782">
            <w:pPr>
              <w:rPr>
                <w:b/>
                <w:i/>
                <w:sz w:val="24"/>
                <w:szCs w:val="24"/>
              </w:rPr>
            </w:pPr>
            <w:r w:rsidRPr="00EA7B20">
              <w:rPr>
                <w:b/>
                <w:i/>
                <w:sz w:val="24"/>
                <w:szCs w:val="24"/>
              </w:rPr>
              <w:t xml:space="preserve">AFB </w:t>
            </w:r>
            <w:r>
              <w:rPr>
                <w:b/>
                <w:i/>
                <w:sz w:val="24"/>
                <w:szCs w:val="24"/>
              </w:rPr>
              <w:t xml:space="preserve">1: </w:t>
            </w:r>
          </w:p>
          <w:p w:rsidR="00AF3F51" w:rsidRPr="00AF3F51" w:rsidRDefault="00AF3F51" w:rsidP="005A6782">
            <w:pPr>
              <w:rPr>
                <w:sz w:val="24"/>
                <w:szCs w:val="24"/>
              </w:rPr>
            </w:pPr>
            <w:r>
              <w:rPr>
                <w:sz w:val="24"/>
                <w:szCs w:val="24"/>
              </w:rPr>
              <w:t>Du hast 4 Auswahlmöglichkeiten. Wähle 1 der 4 Antworten aus und kreuze die richtige an!</w:t>
            </w:r>
          </w:p>
        </w:tc>
      </w:tr>
      <w:tr w:rsidR="00FA5035" w:rsidTr="00D6143E">
        <w:trPr>
          <w:trHeight w:val="292"/>
        </w:trPr>
        <w:tc>
          <w:tcPr>
            <w:tcW w:w="2689" w:type="dxa"/>
          </w:tcPr>
          <w:p w:rsidR="00FA5035" w:rsidRPr="00C47398" w:rsidRDefault="00FA5035" w:rsidP="005A6782">
            <w:pPr>
              <w:rPr>
                <w:b/>
                <w:sz w:val="24"/>
                <w:szCs w:val="24"/>
              </w:rPr>
            </w:pPr>
            <w:r w:rsidRPr="00C47398">
              <w:rPr>
                <w:b/>
                <w:sz w:val="24"/>
                <w:szCs w:val="24"/>
              </w:rPr>
              <w:t>Lösungen/Punkte:</w:t>
            </w:r>
          </w:p>
        </w:tc>
        <w:tc>
          <w:tcPr>
            <w:tcW w:w="6513" w:type="dxa"/>
          </w:tcPr>
          <w:p w:rsidR="00924DB2" w:rsidRDefault="006D74AF" w:rsidP="005A6782">
            <w:r w:rsidRPr="00B24BD1">
              <w:rPr>
                <w:u w:val="single"/>
              </w:rPr>
              <w:t>Lösung</w:t>
            </w:r>
            <w:r w:rsidR="00924DB2">
              <w:t xml:space="preserve">: </w:t>
            </w:r>
          </w:p>
          <w:p w:rsidR="00924DB2" w:rsidRDefault="00924DB2" w:rsidP="005A6782">
            <w:r>
              <w:t>„Ist die Magmakammer voll, steigt das Magma durch de</w:t>
            </w:r>
            <w:r w:rsidR="00B24BD1">
              <w:t>n Schlot an die Erdoberfläche“</w:t>
            </w:r>
          </w:p>
          <w:p w:rsidR="00B24BD1" w:rsidRDefault="00B24BD1" w:rsidP="005A6782">
            <w:pPr>
              <w:rPr>
                <w:sz w:val="24"/>
                <w:szCs w:val="24"/>
              </w:rPr>
            </w:pPr>
          </w:p>
          <w:p w:rsidR="00FA5035" w:rsidRDefault="00924DB2" w:rsidP="005A6782">
            <w:pPr>
              <w:rPr>
                <w:sz w:val="24"/>
                <w:szCs w:val="24"/>
              </w:rPr>
            </w:pPr>
            <w:r>
              <w:rPr>
                <w:sz w:val="24"/>
                <w:szCs w:val="24"/>
              </w:rPr>
              <w:t>100 Punkte</w:t>
            </w:r>
          </w:p>
        </w:tc>
      </w:tr>
      <w:tr w:rsidR="00FA5035" w:rsidTr="00D6143E">
        <w:trPr>
          <w:trHeight w:val="281"/>
        </w:trPr>
        <w:tc>
          <w:tcPr>
            <w:tcW w:w="2689" w:type="dxa"/>
          </w:tcPr>
          <w:p w:rsidR="00FA5035" w:rsidRPr="00C47398" w:rsidRDefault="00FA5035" w:rsidP="005A6782">
            <w:pPr>
              <w:rPr>
                <w:b/>
                <w:sz w:val="24"/>
                <w:szCs w:val="24"/>
              </w:rPr>
            </w:pPr>
            <w:r w:rsidRPr="00C47398">
              <w:rPr>
                <w:b/>
                <w:sz w:val="24"/>
                <w:szCs w:val="24"/>
              </w:rPr>
              <w:t>Erwartungshorizont:</w:t>
            </w:r>
          </w:p>
        </w:tc>
        <w:tc>
          <w:tcPr>
            <w:tcW w:w="6513" w:type="dxa"/>
          </w:tcPr>
          <w:p w:rsidR="007B651E" w:rsidRDefault="007B651E" w:rsidP="005A6782">
            <w:r w:rsidRPr="007B651E">
              <w:rPr>
                <w:u w:val="single"/>
              </w:rPr>
              <w:t>Abbildung</w:t>
            </w:r>
            <w:r>
              <w:t>:</w:t>
            </w:r>
          </w:p>
          <w:p w:rsidR="007B651E" w:rsidRDefault="007B651E" w:rsidP="005A6782">
            <w:r>
              <w:rPr>
                <w:noProof/>
                <w:lang w:val="de-DE" w:eastAsia="de-DE"/>
              </w:rPr>
              <w:drawing>
                <wp:anchor distT="0" distB="0" distL="114300" distR="114300" simplePos="0" relativeHeight="251660288" behindDoc="1" locked="0" layoutInCell="1" allowOverlap="1">
                  <wp:simplePos x="0" y="0"/>
                  <wp:positionH relativeFrom="column">
                    <wp:posOffset>49357</wp:posOffset>
                  </wp:positionH>
                  <wp:positionV relativeFrom="paragraph">
                    <wp:posOffset>29960</wp:posOffset>
                  </wp:positionV>
                  <wp:extent cx="1947258" cy="1371490"/>
                  <wp:effectExtent l="0" t="0" r="0" b="635"/>
                  <wp:wrapTight wrapText="bothSides">
                    <wp:wrapPolygon edited="0">
                      <wp:start x="0" y="0"/>
                      <wp:lineTo x="0" y="21310"/>
                      <wp:lineTo x="21346" y="21310"/>
                      <wp:lineTo x="2134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8783" t="28571" r="41402" b="26561"/>
                          <a:stretch/>
                        </pic:blipFill>
                        <pic:spPr bwMode="auto">
                          <a:xfrm>
                            <a:off x="0" y="0"/>
                            <a:ext cx="1947258" cy="137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651E" w:rsidRDefault="007B651E" w:rsidP="005A6782"/>
          <w:p w:rsidR="007B651E" w:rsidRDefault="007B651E" w:rsidP="005A6782"/>
          <w:p w:rsidR="007B651E" w:rsidRDefault="007B651E" w:rsidP="005A6782"/>
          <w:p w:rsidR="007B651E" w:rsidRDefault="007B651E" w:rsidP="005A6782"/>
          <w:p w:rsidR="007B651E" w:rsidRDefault="007B651E" w:rsidP="005A6782"/>
          <w:p w:rsidR="007B651E" w:rsidRDefault="007B651E" w:rsidP="005A6782"/>
          <w:p w:rsidR="007B651E" w:rsidRDefault="007B651E" w:rsidP="005A6782"/>
          <w:p w:rsidR="007B651E" w:rsidRDefault="007B651E" w:rsidP="005A6782"/>
          <w:p w:rsidR="007B651E" w:rsidRDefault="007B651E" w:rsidP="005A6782">
            <w:r>
              <w:t>Kanäle sind Schlote. Sie beginnen Kilometer tief in der Erdkruste in einer Magmakammer.</w:t>
            </w:r>
            <w:r>
              <w:br/>
              <w:t>Verglichen mit einem Gebäude, ist die Magmakammer der Keller. Hier sammeln sich Gesteinsschmelze und vulkanische Gase aus dem oberen Erdmantel. Ist die Magmakammer voll, steigt das Magma durch den Schlot zur Erdoberfläche auf.</w:t>
            </w:r>
          </w:p>
          <w:p w:rsidR="007B651E" w:rsidRDefault="007B651E" w:rsidP="005A6782"/>
          <w:p w:rsidR="00B24BD1" w:rsidRDefault="00B24BD1" w:rsidP="005A6782">
            <w:r>
              <w:t xml:space="preserve">Es gibt verschiedene Arten von Kratern. Sie werden unterschieden nach ihrer Form und der Stelle am Vulkan, an der sie sich befinden. Krater an der Spitze des Vulkans sind die Haupt- oder Zentralkrater. </w:t>
            </w:r>
            <w:r>
              <w:br/>
              <w:t>Hat der Vulkan zusätzlich noch Krater, die an seinen Hängen liegen, werden sie als Nebenkrater bezeichnet.</w:t>
            </w:r>
            <w:r>
              <w:br/>
              <w:t>Manchmal geschieht es auch, dass sich Risse auf den Hängen des Vulkans bilden. Aus solchen Rissen kann ebenfalls Magma austreten.</w:t>
            </w:r>
          </w:p>
          <w:p w:rsidR="00B24BD1" w:rsidRDefault="00B24BD1" w:rsidP="005A6782">
            <w:pPr>
              <w:rPr>
                <w:sz w:val="24"/>
                <w:szCs w:val="24"/>
              </w:rPr>
            </w:pPr>
          </w:p>
          <w:p w:rsidR="007B651E" w:rsidRPr="007B651E" w:rsidRDefault="007B651E" w:rsidP="005A6782">
            <w:pPr>
              <w:rPr>
                <w:i/>
                <w:sz w:val="24"/>
                <w:szCs w:val="24"/>
              </w:rPr>
            </w:pPr>
            <w:r w:rsidRPr="007B651E">
              <w:rPr>
                <w:i/>
                <w:sz w:val="24"/>
                <w:szCs w:val="24"/>
              </w:rPr>
              <w:t>Quelle:</w:t>
            </w:r>
          </w:p>
          <w:p w:rsidR="00B24BD1" w:rsidRDefault="007B651E" w:rsidP="005A6782">
            <w:pPr>
              <w:rPr>
                <w:sz w:val="24"/>
                <w:szCs w:val="24"/>
              </w:rPr>
            </w:pPr>
            <w:r w:rsidRPr="007B651E">
              <w:rPr>
                <w:sz w:val="24"/>
                <w:szCs w:val="24"/>
              </w:rPr>
              <w:t>http://www.vulkane.net/lernwelten/schueler/aktiv4.html</w:t>
            </w:r>
          </w:p>
        </w:tc>
      </w:tr>
    </w:tbl>
    <w:p w:rsidR="00FA5035" w:rsidRDefault="00FA5035" w:rsidP="00D70B67">
      <w:pPr>
        <w:rPr>
          <w:sz w:val="24"/>
          <w:szCs w:val="24"/>
        </w:rPr>
      </w:pPr>
    </w:p>
    <w:p w:rsidR="00CD6840" w:rsidRDefault="00CD6840" w:rsidP="00D70B67">
      <w:pPr>
        <w:rPr>
          <w:sz w:val="24"/>
          <w:szCs w:val="24"/>
        </w:rPr>
      </w:pPr>
    </w:p>
    <w:p w:rsidR="00CD6840" w:rsidRDefault="00CD6840" w:rsidP="00D70B67">
      <w:pPr>
        <w:rPr>
          <w:sz w:val="24"/>
          <w:szCs w:val="24"/>
        </w:rPr>
      </w:pPr>
    </w:p>
    <w:p w:rsidR="00FC1ABD" w:rsidRDefault="00FC1ABD" w:rsidP="00D70B67">
      <w:pPr>
        <w:rPr>
          <w:sz w:val="24"/>
          <w:szCs w:val="24"/>
        </w:rPr>
      </w:pPr>
    </w:p>
    <w:p w:rsidR="00FC1ABD" w:rsidRDefault="00FC1ABD" w:rsidP="00D70B67">
      <w:pPr>
        <w:rPr>
          <w:sz w:val="24"/>
          <w:szCs w:val="24"/>
        </w:rPr>
      </w:pPr>
    </w:p>
    <w:p w:rsidR="00FC1ABD" w:rsidRDefault="00FC1ABD" w:rsidP="00D70B67">
      <w:pPr>
        <w:rPr>
          <w:sz w:val="24"/>
          <w:szCs w:val="24"/>
        </w:rPr>
      </w:pPr>
    </w:p>
    <w:p w:rsidR="00FC1ABD" w:rsidRDefault="00FC1ABD" w:rsidP="00D70B67">
      <w:pPr>
        <w:rPr>
          <w:sz w:val="24"/>
          <w:szCs w:val="24"/>
        </w:rPr>
      </w:pPr>
    </w:p>
    <w:p w:rsidR="00CD6840" w:rsidRDefault="00CD6840" w:rsidP="00D70B67">
      <w:pPr>
        <w:rPr>
          <w:sz w:val="24"/>
          <w:szCs w:val="24"/>
        </w:rPr>
      </w:pPr>
    </w:p>
    <w:tbl>
      <w:tblPr>
        <w:tblStyle w:val="Tabellenraster"/>
        <w:tblW w:w="9202" w:type="dxa"/>
        <w:tblLook w:val="04A0" w:firstRow="1" w:lastRow="0" w:firstColumn="1" w:lastColumn="0" w:noHBand="0" w:noVBand="1"/>
      </w:tblPr>
      <w:tblGrid>
        <w:gridCol w:w="2689"/>
        <w:gridCol w:w="6513"/>
      </w:tblGrid>
      <w:tr w:rsidR="00CB2E81" w:rsidTr="005A6782">
        <w:trPr>
          <w:trHeight w:val="334"/>
        </w:trPr>
        <w:tc>
          <w:tcPr>
            <w:tcW w:w="9202" w:type="dxa"/>
            <w:gridSpan w:val="2"/>
          </w:tcPr>
          <w:p w:rsidR="00CB2E81" w:rsidRDefault="00CB2E81" w:rsidP="00D6143E">
            <w:pPr>
              <w:rPr>
                <w:sz w:val="24"/>
                <w:szCs w:val="24"/>
              </w:rPr>
            </w:pPr>
            <w:r w:rsidRPr="003754D7">
              <w:rPr>
                <w:b/>
                <w:color w:val="CC0000"/>
                <w:sz w:val="28"/>
                <w:szCs w:val="28"/>
              </w:rPr>
              <w:lastRenderedPageBreak/>
              <w:t>Bound 6:</w:t>
            </w:r>
            <w:r w:rsidRPr="00D6143E">
              <w:rPr>
                <w:b/>
                <w:color w:val="CC0000"/>
                <w:sz w:val="28"/>
                <w:szCs w:val="28"/>
              </w:rPr>
              <w:t xml:space="preserve"> Quiz – „Krater an der Spitze eines Vulkans“</w:t>
            </w:r>
          </w:p>
        </w:tc>
      </w:tr>
      <w:tr w:rsidR="00FA5035" w:rsidTr="00D6143E">
        <w:trPr>
          <w:trHeight w:val="292"/>
        </w:trPr>
        <w:tc>
          <w:tcPr>
            <w:tcW w:w="2689" w:type="dxa"/>
          </w:tcPr>
          <w:p w:rsidR="00FA5035" w:rsidRPr="00C47398" w:rsidRDefault="00FA5035" w:rsidP="005A6782">
            <w:pPr>
              <w:rPr>
                <w:b/>
                <w:sz w:val="24"/>
                <w:szCs w:val="24"/>
              </w:rPr>
            </w:pPr>
            <w:r w:rsidRPr="00C47398">
              <w:rPr>
                <w:b/>
                <w:sz w:val="24"/>
                <w:szCs w:val="24"/>
              </w:rPr>
              <w:t>Operatoren:</w:t>
            </w:r>
          </w:p>
        </w:tc>
        <w:tc>
          <w:tcPr>
            <w:tcW w:w="6513" w:type="dxa"/>
          </w:tcPr>
          <w:p w:rsidR="00FC1ABD" w:rsidRPr="00EA7B20" w:rsidRDefault="00FC1ABD" w:rsidP="00FC1ABD">
            <w:pPr>
              <w:rPr>
                <w:b/>
                <w:i/>
                <w:sz w:val="24"/>
                <w:szCs w:val="24"/>
              </w:rPr>
            </w:pPr>
            <w:r w:rsidRPr="00BE23D1">
              <w:rPr>
                <w:b/>
                <w:i/>
                <w:sz w:val="24"/>
                <w:szCs w:val="24"/>
              </w:rPr>
              <w:t>Reproduk</w:t>
            </w:r>
            <w:r w:rsidR="005432D3">
              <w:rPr>
                <w:b/>
                <w:i/>
                <w:sz w:val="24"/>
                <w:szCs w:val="24"/>
              </w:rPr>
              <w:t>tion</w:t>
            </w:r>
          </w:p>
          <w:p w:rsidR="00FA5035" w:rsidRDefault="00FC1ABD" w:rsidP="005432D3">
            <w:pPr>
              <w:rPr>
                <w:sz w:val="24"/>
                <w:szCs w:val="24"/>
              </w:rPr>
            </w:pPr>
            <w:r>
              <w:rPr>
                <w:sz w:val="24"/>
                <w:szCs w:val="24"/>
              </w:rPr>
              <w:t xml:space="preserve">auswählen, </w:t>
            </w:r>
            <w:r w:rsidR="005432D3">
              <w:rPr>
                <w:sz w:val="24"/>
                <w:szCs w:val="24"/>
              </w:rPr>
              <w:t>ankreuzen</w:t>
            </w:r>
          </w:p>
        </w:tc>
      </w:tr>
      <w:tr w:rsidR="00FA5035" w:rsidTr="00D6143E">
        <w:trPr>
          <w:trHeight w:val="292"/>
        </w:trPr>
        <w:tc>
          <w:tcPr>
            <w:tcW w:w="2689" w:type="dxa"/>
          </w:tcPr>
          <w:p w:rsidR="00FA5035" w:rsidRPr="00C47398" w:rsidRDefault="00FA5035" w:rsidP="005A6782">
            <w:pPr>
              <w:rPr>
                <w:b/>
                <w:sz w:val="24"/>
                <w:szCs w:val="24"/>
              </w:rPr>
            </w:pPr>
            <w:r w:rsidRPr="00C47398">
              <w:rPr>
                <w:b/>
                <w:sz w:val="24"/>
                <w:szCs w:val="24"/>
              </w:rPr>
              <w:t>Anforderungsniveau:</w:t>
            </w:r>
          </w:p>
        </w:tc>
        <w:tc>
          <w:tcPr>
            <w:tcW w:w="6513" w:type="dxa"/>
          </w:tcPr>
          <w:p w:rsidR="00FA5035" w:rsidRPr="00FC1ABD" w:rsidRDefault="005432D3" w:rsidP="005A6782">
            <w:pPr>
              <w:rPr>
                <w:b/>
                <w:i/>
                <w:sz w:val="24"/>
                <w:szCs w:val="24"/>
              </w:rPr>
            </w:pPr>
            <w:r>
              <w:rPr>
                <w:b/>
                <w:i/>
                <w:sz w:val="24"/>
                <w:szCs w:val="24"/>
              </w:rPr>
              <w:t>AFB 1:</w:t>
            </w:r>
          </w:p>
          <w:p w:rsidR="00FC1ABD" w:rsidRDefault="00FC1ABD" w:rsidP="005432D3">
            <w:pPr>
              <w:rPr>
                <w:sz w:val="24"/>
                <w:szCs w:val="24"/>
              </w:rPr>
            </w:pPr>
            <w:r>
              <w:rPr>
                <w:sz w:val="24"/>
                <w:szCs w:val="24"/>
              </w:rPr>
              <w:t xml:space="preserve">Wähle die richtige Antwortmöglichkeit aus und markiere sie durch </w:t>
            </w:r>
            <w:r w:rsidR="005432D3">
              <w:rPr>
                <w:sz w:val="24"/>
                <w:szCs w:val="24"/>
              </w:rPr>
              <w:t xml:space="preserve">ankreuzen! </w:t>
            </w:r>
          </w:p>
        </w:tc>
      </w:tr>
      <w:tr w:rsidR="00FA5035" w:rsidTr="00D6143E">
        <w:trPr>
          <w:trHeight w:val="292"/>
        </w:trPr>
        <w:tc>
          <w:tcPr>
            <w:tcW w:w="2689" w:type="dxa"/>
          </w:tcPr>
          <w:p w:rsidR="00FA5035" w:rsidRPr="00C47398" w:rsidRDefault="00FA5035" w:rsidP="005A6782">
            <w:pPr>
              <w:rPr>
                <w:b/>
                <w:sz w:val="24"/>
                <w:szCs w:val="24"/>
              </w:rPr>
            </w:pPr>
            <w:r w:rsidRPr="00C47398">
              <w:rPr>
                <w:b/>
                <w:sz w:val="24"/>
                <w:szCs w:val="24"/>
              </w:rPr>
              <w:t>Lösungen/Punkte:</w:t>
            </w:r>
          </w:p>
        </w:tc>
        <w:tc>
          <w:tcPr>
            <w:tcW w:w="6513" w:type="dxa"/>
          </w:tcPr>
          <w:p w:rsidR="00CD6840" w:rsidRDefault="006D74AF" w:rsidP="00CD6840">
            <w:r>
              <w:rPr>
                <w:sz w:val="24"/>
                <w:szCs w:val="24"/>
              </w:rPr>
              <w:t>Lösung</w:t>
            </w:r>
            <w:r w:rsidR="00CD6840">
              <w:rPr>
                <w:sz w:val="24"/>
                <w:szCs w:val="24"/>
              </w:rPr>
              <w:t>: „</w:t>
            </w:r>
            <w:r w:rsidR="00CD6840">
              <w:t xml:space="preserve">Haupt- oder Zentralkrater“, </w:t>
            </w:r>
          </w:p>
          <w:p w:rsidR="00FA5035" w:rsidRPr="00CD6840" w:rsidRDefault="00CD6840" w:rsidP="00CD6840">
            <w:r>
              <w:rPr>
                <w:sz w:val="24"/>
                <w:szCs w:val="24"/>
              </w:rPr>
              <w:t>100 Punkte</w:t>
            </w:r>
          </w:p>
        </w:tc>
      </w:tr>
      <w:tr w:rsidR="00FA5035" w:rsidTr="00D6143E">
        <w:trPr>
          <w:trHeight w:val="281"/>
        </w:trPr>
        <w:tc>
          <w:tcPr>
            <w:tcW w:w="2689" w:type="dxa"/>
          </w:tcPr>
          <w:p w:rsidR="00FA5035" w:rsidRPr="00C47398" w:rsidRDefault="00FA5035" w:rsidP="005A6782">
            <w:pPr>
              <w:rPr>
                <w:b/>
                <w:sz w:val="24"/>
                <w:szCs w:val="24"/>
              </w:rPr>
            </w:pPr>
            <w:r w:rsidRPr="00C47398">
              <w:rPr>
                <w:b/>
                <w:sz w:val="24"/>
                <w:szCs w:val="24"/>
              </w:rPr>
              <w:t>Erwartungshorizont:</w:t>
            </w:r>
          </w:p>
        </w:tc>
        <w:tc>
          <w:tcPr>
            <w:tcW w:w="6513" w:type="dxa"/>
          </w:tcPr>
          <w:p w:rsidR="00FA5035" w:rsidRDefault="00FC1ABD" w:rsidP="005A6782">
            <w:pPr>
              <w:rPr>
                <w:sz w:val="24"/>
                <w:szCs w:val="24"/>
              </w:rPr>
            </w:pPr>
            <w:r w:rsidRPr="00FC1ABD">
              <w:rPr>
                <w:sz w:val="24"/>
                <w:szCs w:val="24"/>
                <w:u w:val="single"/>
              </w:rPr>
              <w:t>Info</w:t>
            </w:r>
            <w:r>
              <w:rPr>
                <w:sz w:val="24"/>
                <w:szCs w:val="24"/>
              </w:rPr>
              <w:t>:</w:t>
            </w:r>
          </w:p>
          <w:p w:rsidR="00FC1ABD" w:rsidRDefault="00FC1ABD" w:rsidP="005A6782">
            <w:r>
              <w:t xml:space="preserve">Es gibt verschiedene Arten von Kratern. Sie werden unterschieden nach ihrer Form und der Stelle am Vulkan, an der sie sich befinden. Krater an der Spitze des Vulkans sind die Haupt- oder Zentralkrater. </w:t>
            </w:r>
            <w:r>
              <w:br/>
              <w:t>Hat der Vulkan zusätzlich noch Krater, die an seinen Hängen liegen, werden sie als Nebenkrater bezeichnet.</w:t>
            </w:r>
          </w:p>
          <w:p w:rsidR="00FC1ABD" w:rsidRDefault="00FC1ABD" w:rsidP="005A6782"/>
          <w:p w:rsidR="00FC1ABD" w:rsidRDefault="00FC1ABD" w:rsidP="005A6782">
            <w:r>
              <w:t>Quelle:</w:t>
            </w:r>
          </w:p>
          <w:p w:rsidR="00FC1ABD" w:rsidRDefault="00FC1ABD" w:rsidP="005A6782">
            <w:pPr>
              <w:rPr>
                <w:sz w:val="24"/>
                <w:szCs w:val="24"/>
              </w:rPr>
            </w:pPr>
            <w:r w:rsidRPr="00FC1ABD">
              <w:rPr>
                <w:sz w:val="24"/>
                <w:szCs w:val="24"/>
              </w:rPr>
              <w:t>http://www.vulkane.net/lernwelten/schueler/aktiv4.html</w:t>
            </w:r>
          </w:p>
        </w:tc>
      </w:tr>
    </w:tbl>
    <w:p w:rsidR="00FC1ABD" w:rsidRDefault="00FC1ABD" w:rsidP="00D70B67">
      <w:pPr>
        <w:rPr>
          <w:sz w:val="24"/>
          <w:szCs w:val="24"/>
        </w:rPr>
      </w:pPr>
    </w:p>
    <w:p w:rsidR="00935C45" w:rsidRDefault="00935C45" w:rsidP="00D70B67">
      <w:pPr>
        <w:rPr>
          <w:sz w:val="24"/>
          <w:szCs w:val="24"/>
        </w:rPr>
      </w:pPr>
    </w:p>
    <w:tbl>
      <w:tblPr>
        <w:tblStyle w:val="Tabellenraster"/>
        <w:tblW w:w="9202" w:type="dxa"/>
        <w:tblLook w:val="04A0" w:firstRow="1" w:lastRow="0" w:firstColumn="1" w:lastColumn="0" w:noHBand="0" w:noVBand="1"/>
      </w:tblPr>
      <w:tblGrid>
        <w:gridCol w:w="2689"/>
        <w:gridCol w:w="6513"/>
      </w:tblGrid>
      <w:tr w:rsidR="00CB2E81" w:rsidTr="005A6782">
        <w:trPr>
          <w:trHeight w:val="334"/>
        </w:trPr>
        <w:tc>
          <w:tcPr>
            <w:tcW w:w="9202" w:type="dxa"/>
            <w:gridSpan w:val="2"/>
          </w:tcPr>
          <w:p w:rsidR="00CB2E81" w:rsidRDefault="00CB2E81" w:rsidP="00D6143E">
            <w:pPr>
              <w:rPr>
                <w:sz w:val="24"/>
                <w:szCs w:val="24"/>
              </w:rPr>
            </w:pPr>
            <w:r w:rsidRPr="003754D7">
              <w:rPr>
                <w:b/>
                <w:color w:val="CC0000"/>
                <w:sz w:val="28"/>
                <w:szCs w:val="28"/>
              </w:rPr>
              <w:t>Bound 7:</w:t>
            </w:r>
            <w:r w:rsidRPr="00D6143E">
              <w:rPr>
                <w:b/>
                <w:color w:val="CC0000"/>
                <w:sz w:val="28"/>
                <w:szCs w:val="28"/>
              </w:rPr>
              <w:t xml:space="preserve"> Quiz – „Flankeneruption“</w:t>
            </w:r>
          </w:p>
        </w:tc>
      </w:tr>
      <w:tr w:rsidR="00FA5035" w:rsidTr="00D6143E">
        <w:trPr>
          <w:trHeight w:val="292"/>
        </w:trPr>
        <w:tc>
          <w:tcPr>
            <w:tcW w:w="2689" w:type="dxa"/>
          </w:tcPr>
          <w:p w:rsidR="00FA5035" w:rsidRPr="00C47398" w:rsidRDefault="00FA5035" w:rsidP="005A6782">
            <w:pPr>
              <w:rPr>
                <w:b/>
                <w:sz w:val="24"/>
                <w:szCs w:val="24"/>
              </w:rPr>
            </w:pPr>
            <w:r w:rsidRPr="00C47398">
              <w:rPr>
                <w:b/>
                <w:sz w:val="24"/>
                <w:szCs w:val="24"/>
              </w:rPr>
              <w:t>Operatoren:</w:t>
            </w:r>
          </w:p>
        </w:tc>
        <w:tc>
          <w:tcPr>
            <w:tcW w:w="6513" w:type="dxa"/>
          </w:tcPr>
          <w:p w:rsidR="00FC1ABD" w:rsidRPr="005D275F" w:rsidRDefault="00FC1ABD" w:rsidP="00FC1ABD">
            <w:pPr>
              <w:rPr>
                <w:b/>
                <w:i/>
                <w:sz w:val="24"/>
                <w:szCs w:val="24"/>
              </w:rPr>
            </w:pPr>
            <w:r w:rsidRPr="005D275F">
              <w:rPr>
                <w:b/>
                <w:i/>
                <w:sz w:val="24"/>
                <w:szCs w:val="24"/>
              </w:rPr>
              <w:t>Reproduktion, Reorganisation &amp; Transfer</w:t>
            </w:r>
          </w:p>
          <w:p w:rsidR="00FA5035" w:rsidRDefault="005D275F" w:rsidP="005A6782">
            <w:pPr>
              <w:rPr>
                <w:sz w:val="24"/>
                <w:szCs w:val="24"/>
              </w:rPr>
            </w:pPr>
            <w:r>
              <w:rPr>
                <w:sz w:val="24"/>
                <w:szCs w:val="24"/>
              </w:rPr>
              <w:t>wiedergeben, erklären, erläutern</w:t>
            </w:r>
          </w:p>
        </w:tc>
      </w:tr>
      <w:tr w:rsidR="00FA5035" w:rsidTr="00D6143E">
        <w:trPr>
          <w:trHeight w:val="292"/>
        </w:trPr>
        <w:tc>
          <w:tcPr>
            <w:tcW w:w="2689" w:type="dxa"/>
          </w:tcPr>
          <w:p w:rsidR="00FA5035" w:rsidRPr="00C47398" w:rsidRDefault="00FA5035" w:rsidP="005A6782">
            <w:pPr>
              <w:rPr>
                <w:b/>
                <w:sz w:val="24"/>
                <w:szCs w:val="24"/>
              </w:rPr>
            </w:pPr>
            <w:r w:rsidRPr="00C47398">
              <w:rPr>
                <w:b/>
                <w:sz w:val="24"/>
                <w:szCs w:val="24"/>
              </w:rPr>
              <w:t>Anforderungsniveau:</w:t>
            </w:r>
          </w:p>
        </w:tc>
        <w:tc>
          <w:tcPr>
            <w:tcW w:w="6513" w:type="dxa"/>
          </w:tcPr>
          <w:p w:rsidR="00FA5035" w:rsidRPr="005D275F" w:rsidRDefault="005D275F" w:rsidP="005A6782">
            <w:pPr>
              <w:rPr>
                <w:b/>
                <w:i/>
                <w:sz w:val="24"/>
                <w:szCs w:val="24"/>
              </w:rPr>
            </w:pPr>
            <w:r w:rsidRPr="005D275F">
              <w:rPr>
                <w:b/>
                <w:i/>
                <w:sz w:val="24"/>
                <w:szCs w:val="24"/>
              </w:rPr>
              <w:t>AFB 1+2:</w:t>
            </w:r>
          </w:p>
          <w:p w:rsidR="005D275F" w:rsidRDefault="00332816" w:rsidP="005A6782">
            <w:pPr>
              <w:rPr>
                <w:sz w:val="24"/>
                <w:szCs w:val="24"/>
              </w:rPr>
            </w:pPr>
            <w:r>
              <w:rPr>
                <w:sz w:val="24"/>
                <w:szCs w:val="24"/>
              </w:rPr>
              <w:t xml:space="preserve">Gib die gehörten Informationen wieder und erkläre den Begriff „Flankeneruption“ so, dass deine Mitschüler_innen den Begriff verstehen können und mit dem Thema Vulkanismus in Verbindung bringen können. </w:t>
            </w:r>
          </w:p>
        </w:tc>
      </w:tr>
      <w:tr w:rsidR="00FA5035" w:rsidTr="00D6143E">
        <w:trPr>
          <w:trHeight w:val="292"/>
        </w:trPr>
        <w:tc>
          <w:tcPr>
            <w:tcW w:w="2689" w:type="dxa"/>
          </w:tcPr>
          <w:p w:rsidR="00FA5035" w:rsidRPr="00C47398" w:rsidRDefault="00FA5035" w:rsidP="005A6782">
            <w:pPr>
              <w:rPr>
                <w:b/>
                <w:sz w:val="24"/>
                <w:szCs w:val="24"/>
              </w:rPr>
            </w:pPr>
            <w:r w:rsidRPr="00C47398">
              <w:rPr>
                <w:b/>
                <w:sz w:val="24"/>
                <w:szCs w:val="24"/>
              </w:rPr>
              <w:t>Lösungen/Punkte:</w:t>
            </w:r>
          </w:p>
        </w:tc>
        <w:tc>
          <w:tcPr>
            <w:tcW w:w="6513" w:type="dxa"/>
          </w:tcPr>
          <w:p w:rsidR="005D275F" w:rsidRDefault="006D74AF" w:rsidP="005A6782">
            <w:pPr>
              <w:rPr>
                <w:sz w:val="24"/>
                <w:szCs w:val="24"/>
              </w:rPr>
            </w:pPr>
            <w:r w:rsidRPr="005D275F">
              <w:rPr>
                <w:sz w:val="24"/>
                <w:szCs w:val="24"/>
                <w:u w:val="single"/>
              </w:rPr>
              <w:t>Lösung</w:t>
            </w:r>
            <w:r w:rsidR="00CD6840">
              <w:rPr>
                <w:sz w:val="24"/>
                <w:szCs w:val="24"/>
              </w:rPr>
              <w:t xml:space="preserve">: </w:t>
            </w:r>
          </w:p>
          <w:p w:rsidR="00FA5035" w:rsidRDefault="00CD6840" w:rsidP="005A6782">
            <w:pPr>
              <w:rPr>
                <w:sz w:val="24"/>
                <w:szCs w:val="24"/>
              </w:rPr>
            </w:pPr>
            <w:r>
              <w:rPr>
                <w:sz w:val="24"/>
                <w:szCs w:val="24"/>
              </w:rPr>
              <w:t>„</w:t>
            </w:r>
            <w:r w:rsidRPr="00CD6840">
              <w:rPr>
                <w:sz w:val="24"/>
                <w:szCs w:val="24"/>
              </w:rPr>
              <w:t>Eine Flankeneruption entsteht dann, wenn sich Risse auf den Hängen eines Vulkans bilden und aus diesen Magma austritt.</w:t>
            </w:r>
            <w:r>
              <w:rPr>
                <w:sz w:val="24"/>
                <w:szCs w:val="24"/>
              </w:rPr>
              <w:t>“</w:t>
            </w:r>
          </w:p>
          <w:p w:rsidR="005D275F" w:rsidRDefault="005D275F" w:rsidP="005A6782">
            <w:pPr>
              <w:rPr>
                <w:sz w:val="24"/>
                <w:szCs w:val="24"/>
              </w:rPr>
            </w:pPr>
          </w:p>
          <w:p w:rsidR="00CD6840" w:rsidRDefault="00CD6840" w:rsidP="005A6782">
            <w:pPr>
              <w:rPr>
                <w:sz w:val="24"/>
                <w:szCs w:val="24"/>
              </w:rPr>
            </w:pPr>
            <w:r>
              <w:rPr>
                <w:sz w:val="24"/>
                <w:szCs w:val="24"/>
              </w:rPr>
              <w:t>150 Punkte</w:t>
            </w:r>
          </w:p>
        </w:tc>
      </w:tr>
      <w:tr w:rsidR="00FA5035" w:rsidTr="00D6143E">
        <w:trPr>
          <w:trHeight w:val="281"/>
        </w:trPr>
        <w:tc>
          <w:tcPr>
            <w:tcW w:w="2689" w:type="dxa"/>
          </w:tcPr>
          <w:p w:rsidR="00FA5035" w:rsidRPr="00C47398" w:rsidRDefault="00FA5035" w:rsidP="005A6782">
            <w:pPr>
              <w:rPr>
                <w:b/>
                <w:sz w:val="24"/>
                <w:szCs w:val="24"/>
              </w:rPr>
            </w:pPr>
            <w:r w:rsidRPr="00C47398">
              <w:rPr>
                <w:b/>
                <w:sz w:val="24"/>
                <w:szCs w:val="24"/>
              </w:rPr>
              <w:t>Erwartungshorizont:</w:t>
            </w:r>
          </w:p>
        </w:tc>
        <w:tc>
          <w:tcPr>
            <w:tcW w:w="6513" w:type="dxa"/>
          </w:tcPr>
          <w:p w:rsidR="00FA5035" w:rsidRDefault="005D275F" w:rsidP="005A6782">
            <w:pPr>
              <w:rPr>
                <w:sz w:val="24"/>
                <w:szCs w:val="24"/>
              </w:rPr>
            </w:pPr>
            <w:r w:rsidRPr="005D275F">
              <w:rPr>
                <w:sz w:val="24"/>
                <w:szCs w:val="24"/>
                <w:u w:val="single"/>
              </w:rPr>
              <w:t>Info</w:t>
            </w:r>
            <w:r>
              <w:rPr>
                <w:sz w:val="24"/>
                <w:szCs w:val="24"/>
              </w:rPr>
              <w:t xml:space="preserve">: </w:t>
            </w:r>
          </w:p>
          <w:p w:rsidR="005D275F" w:rsidRDefault="005D275F" w:rsidP="005A6782">
            <w:pPr>
              <w:rPr>
                <w:sz w:val="24"/>
                <w:szCs w:val="24"/>
              </w:rPr>
            </w:pPr>
            <w:r>
              <w:t>Manchmal geschieht es, dass sich Risse auf den Hängen des Vulkans bilden. Aus solchen Rissen kann ebenfalls Magma austreten. Einen solchen Ausbruch nennt man Flankeneruption.</w:t>
            </w:r>
          </w:p>
          <w:p w:rsidR="005D275F" w:rsidRDefault="005D275F" w:rsidP="005A6782">
            <w:pPr>
              <w:rPr>
                <w:sz w:val="24"/>
                <w:szCs w:val="24"/>
              </w:rPr>
            </w:pPr>
          </w:p>
          <w:p w:rsidR="005D275F" w:rsidRDefault="005D275F" w:rsidP="005A6782">
            <w:pPr>
              <w:rPr>
                <w:sz w:val="24"/>
                <w:szCs w:val="24"/>
              </w:rPr>
            </w:pPr>
            <w:r w:rsidRPr="005D275F">
              <w:rPr>
                <w:i/>
                <w:sz w:val="24"/>
                <w:szCs w:val="24"/>
              </w:rPr>
              <w:t>Quelle</w:t>
            </w:r>
            <w:r>
              <w:rPr>
                <w:sz w:val="24"/>
                <w:szCs w:val="24"/>
              </w:rPr>
              <w:t>:</w:t>
            </w:r>
          </w:p>
          <w:p w:rsidR="005D275F" w:rsidRDefault="005D275F" w:rsidP="005A6782">
            <w:pPr>
              <w:rPr>
                <w:sz w:val="24"/>
                <w:szCs w:val="24"/>
              </w:rPr>
            </w:pPr>
            <w:r w:rsidRPr="005D275F">
              <w:rPr>
                <w:sz w:val="24"/>
                <w:szCs w:val="24"/>
              </w:rPr>
              <w:t>http://www.vulkane.net/lernwelten/schueler/aktiv4.html</w:t>
            </w:r>
          </w:p>
        </w:tc>
      </w:tr>
    </w:tbl>
    <w:p w:rsidR="00FA5035" w:rsidRDefault="00FA5035" w:rsidP="00D70B67">
      <w:pPr>
        <w:rPr>
          <w:sz w:val="24"/>
          <w:szCs w:val="24"/>
        </w:rPr>
      </w:pPr>
    </w:p>
    <w:p w:rsidR="000A4065" w:rsidRDefault="000A4065" w:rsidP="00D70B67">
      <w:pPr>
        <w:rPr>
          <w:sz w:val="24"/>
          <w:szCs w:val="24"/>
        </w:rPr>
      </w:pPr>
    </w:p>
    <w:p w:rsidR="000A4065" w:rsidRDefault="000A4065" w:rsidP="00D70B67">
      <w:pPr>
        <w:rPr>
          <w:sz w:val="24"/>
          <w:szCs w:val="24"/>
        </w:rPr>
      </w:pPr>
    </w:p>
    <w:p w:rsidR="000A4065" w:rsidRDefault="000A4065" w:rsidP="00D70B67">
      <w:pPr>
        <w:rPr>
          <w:sz w:val="24"/>
          <w:szCs w:val="24"/>
        </w:rPr>
      </w:pPr>
    </w:p>
    <w:p w:rsidR="000A4065" w:rsidRDefault="000A4065" w:rsidP="00D70B67">
      <w:pPr>
        <w:rPr>
          <w:sz w:val="24"/>
          <w:szCs w:val="24"/>
        </w:rPr>
      </w:pPr>
    </w:p>
    <w:tbl>
      <w:tblPr>
        <w:tblStyle w:val="Tabellenraster"/>
        <w:tblW w:w="9202" w:type="dxa"/>
        <w:tblLook w:val="04A0" w:firstRow="1" w:lastRow="0" w:firstColumn="1" w:lastColumn="0" w:noHBand="0" w:noVBand="1"/>
      </w:tblPr>
      <w:tblGrid>
        <w:gridCol w:w="2689"/>
        <w:gridCol w:w="6513"/>
      </w:tblGrid>
      <w:tr w:rsidR="00560556" w:rsidTr="005A6782">
        <w:trPr>
          <w:trHeight w:val="334"/>
        </w:trPr>
        <w:tc>
          <w:tcPr>
            <w:tcW w:w="9202" w:type="dxa"/>
            <w:gridSpan w:val="2"/>
          </w:tcPr>
          <w:p w:rsidR="00560556" w:rsidRDefault="00560556" w:rsidP="005A6782">
            <w:pPr>
              <w:rPr>
                <w:sz w:val="24"/>
                <w:szCs w:val="24"/>
              </w:rPr>
            </w:pPr>
            <w:proofErr w:type="spellStart"/>
            <w:r>
              <w:rPr>
                <w:b/>
                <w:color w:val="CC0000"/>
                <w:sz w:val="28"/>
                <w:szCs w:val="28"/>
              </w:rPr>
              <w:lastRenderedPageBreak/>
              <w:t>Bound</w:t>
            </w:r>
            <w:proofErr w:type="spellEnd"/>
            <w:r>
              <w:rPr>
                <w:b/>
                <w:color w:val="CC0000"/>
                <w:sz w:val="28"/>
                <w:szCs w:val="28"/>
              </w:rPr>
              <w:t xml:space="preserve"> 8</w:t>
            </w:r>
            <w:r w:rsidRPr="003754D7">
              <w:rPr>
                <w:b/>
                <w:color w:val="CC0000"/>
                <w:sz w:val="28"/>
                <w:szCs w:val="28"/>
              </w:rPr>
              <w:t>:</w:t>
            </w:r>
            <w:r>
              <w:rPr>
                <w:b/>
                <w:color w:val="CC0000"/>
                <w:sz w:val="28"/>
                <w:szCs w:val="28"/>
              </w:rPr>
              <w:t xml:space="preserve"> Quiz – „Komplexvulkan“</w:t>
            </w:r>
          </w:p>
        </w:tc>
      </w:tr>
      <w:tr w:rsidR="00560556" w:rsidTr="005A6782">
        <w:trPr>
          <w:trHeight w:val="292"/>
        </w:trPr>
        <w:tc>
          <w:tcPr>
            <w:tcW w:w="2689" w:type="dxa"/>
          </w:tcPr>
          <w:p w:rsidR="00560556" w:rsidRPr="00C47398" w:rsidRDefault="00560556" w:rsidP="005A6782">
            <w:pPr>
              <w:rPr>
                <w:b/>
                <w:sz w:val="24"/>
                <w:szCs w:val="24"/>
              </w:rPr>
            </w:pPr>
            <w:r w:rsidRPr="00C47398">
              <w:rPr>
                <w:b/>
                <w:sz w:val="24"/>
                <w:szCs w:val="24"/>
              </w:rPr>
              <w:t>Operatoren:</w:t>
            </w:r>
          </w:p>
        </w:tc>
        <w:tc>
          <w:tcPr>
            <w:tcW w:w="6513" w:type="dxa"/>
          </w:tcPr>
          <w:p w:rsidR="00560556" w:rsidRPr="005D275F" w:rsidRDefault="00560556" w:rsidP="005A6782">
            <w:pPr>
              <w:rPr>
                <w:b/>
                <w:i/>
                <w:sz w:val="24"/>
                <w:szCs w:val="24"/>
              </w:rPr>
            </w:pPr>
            <w:r w:rsidRPr="005D275F">
              <w:rPr>
                <w:b/>
                <w:i/>
                <w:sz w:val="24"/>
                <w:szCs w:val="24"/>
              </w:rPr>
              <w:t>Reproduktion, Reorganisation &amp; Transfer</w:t>
            </w:r>
          </w:p>
          <w:p w:rsidR="00560556" w:rsidRDefault="00560556" w:rsidP="005A6782">
            <w:pPr>
              <w:rPr>
                <w:sz w:val="24"/>
                <w:szCs w:val="24"/>
              </w:rPr>
            </w:pPr>
            <w:r>
              <w:rPr>
                <w:sz w:val="24"/>
                <w:szCs w:val="24"/>
              </w:rPr>
              <w:t>wiedergeben, erklären, erläutern</w:t>
            </w:r>
          </w:p>
        </w:tc>
      </w:tr>
      <w:tr w:rsidR="00560556" w:rsidTr="005A6782">
        <w:trPr>
          <w:trHeight w:val="292"/>
        </w:trPr>
        <w:tc>
          <w:tcPr>
            <w:tcW w:w="2689" w:type="dxa"/>
          </w:tcPr>
          <w:p w:rsidR="00560556" w:rsidRPr="00C47398" w:rsidRDefault="00560556" w:rsidP="005A6782">
            <w:pPr>
              <w:rPr>
                <w:b/>
                <w:sz w:val="24"/>
                <w:szCs w:val="24"/>
              </w:rPr>
            </w:pPr>
            <w:r w:rsidRPr="00C47398">
              <w:rPr>
                <w:b/>
                <w:sz w:val="24"/>
                <w:szCs w:val="24"/>
              </w:rPr>
              <w:t>Anforderungsniveau:</w:t>
            </w:r>
          </w:p>
        </w:tc>
        <w:tc>
          <w:tcPr>
            <w:tcW w:w="6513" w:type="dxa"/>
          </w:tcPr>
          <w:p w:rsidR="00560556" w:rsidRPr="005D275F" w:rsidRDefault="00560556" w:rsidP="005A6782">
            <w:pPr>
              <w:rPr>
                <w:b/>
                <w:i/>
                <w:sz w:val="24"/>
                <w:szCs w:val="24"/>
              </w:rPr>
            </w:pPr>
            <w:r w:rsidRPr="005D275F">
              <w:rPr>
                <w:b/>
                <w:i/>
                <w:sz w:val="24"/>
                <w:szCs w:val="24"/>
              </w:rPr>
              <w:t>AFB 1+2:</w:t>
            </w:r>
          </w:p>
          <w:p w:rsidR="00560556" w:rsidRDefault="00560556" w:rsidP="00560556">
            <w:pPr>
              <w:rPr>
                <w:sz w:val="24"/>
                <w:szCs w:val="24"/>
              </w:rPr>
            </w:pPr>
            <w:r>
              <w:rPr>
                <w:sz w:val="24"/>
                <w:szCs w:val="24"/>
              </w:rPr>
              <w:t xml:space="preserve">Gib die gehörte Information wieder und erkläre den Begriff „Komplexvulkan“, sodass deine Mitschüler und Mitschülerinnen den Begriff verstehen können und mit dem Thema Vulkanismus in Verbindung bringen. </w:t>
            </w:r>
          </w:p>
        </w:tc>
      </w:tr>
      <w:tr w:rsidR="00560556" w:rsidTr="005A6782">
        <w:trPr>
          <w:trHeight w:val="292"/>
        </w:trPr>
        <w:tc>
          <w:tcPr>
            <w:tcW w:w="2689" w:type="dxa"/>
          </w:tcPr>
          <w:p w:rsidR="00560556" w:rsidRPr="00C47398" w:rsidRDefault="00560556" w:rsidP="005A6782">
            <w:pPr>
              <w:rPr>
                <w:b/>
                <w:sz w:val="24"/>
                <w:szCs w:val="24"/>
              </w:rPr>
            </w:pPr>
            <w:r w:rsidRPr="00C47398">
              <w:rPr>
                <w:b/>
                <w:sz w:val="24"/>
                <w:szCs w:val="24"/>
              </w:rPr>
              <w:t>Lösungen/Punkte:</w:t>
            </w:r>
          </w:p>
        </w:tc>
        <w:tc>
          <w:tcPr>
            <w:tcW w:w="6513" w:type="dxa"/>
          </w:tcPr>
          <w:p w:rsidR="00560556" w:rsidRDefault="00560556" w:rsidP="005A6782">
            <w:pPr>
              <w:rPr>
                <w:sz w:val="24"/>
                <w:szCs w:val="24"/>
              </w:rPr>
            </w:pPr>
            <w:r w:rsidRPr="005D275F">
              <w:rPr>
                <w:sz w:val="24"/>
                <w:szCs w:val="24"/>
                <w:u w:val="single"/>
              </w:rPr>
              <w:t>Lösung</w:t>
            </w:r>
            <w:r>
              <w:rPr>
                <w:sz w:val="24"/>
                <w:szCs w:val="24"/>
              </w:rPr>
              <w:t xml:space="preserve">: </w:t>
            </w:r>
          </w:p>
          <w:p w:rsidR="00560556" w:rsidRDefault="00560556" w:rsidP="005A6782">
            <w:pPr>
              <w:rPr>
                <w:sz w:val="24"/>
                <w:szCs w:val="24"/>
              </w:rPr>
            </w:pPr>
            <w:r>
              <w:rPr>
                <w:sz w:val="24"/>
                <w:szCs w:val="24"/>
              </w:rPr>
              <w:t>„</w:t>
            </w:r>
            <w:r>
              <w:t>Komplexvulkane haben meist mehrere Krater und auch Gipfel. Sie entstehen indem ein junger Vulkan auf einem älteren steht, der wiederum auf einem noch älteren Vulkan entstanden ist.</w:t>
            </w:r>
            <w:r>
              <w:rPr>
                <w:sz w:val="24"/>
                <w:szCs w:val="24"/>
              </w:rPr>
              <w:t>“</w:t>
            </w:r>
          </w:p>
          <w:p w:rsidR="00560556" w:rsidRDefault="00560556" w:rsidP="005A6782">
            <w:pPr>
              <w:rPr>
                <w:sz w:val="24"/>
                <w:szCs w:val="24"/>
                <w:u w:val="single"/>
              </w:rPr>
            </w:pPr>
            <w:r>
              <w:rPr>
                <w:sz w:val="24"/>
                <w:szCs w:val="24"/>
                <w:u w:val="single"/>
              </w:rPr>
              <w:t xml:space="preserve">Wichtigste Begriffe: </w:t>
            </w:r>
          </w:p>
          <w:p w:rsidR="00560556" w:rsidRPr="00560556" w:rsidRDefault="00560556" w:rsidP="005A6782">
            <w:pPr>
              <w:rPr>
                <w:sz w:val="24"/>
                <w:szCs w:val="24"/>
              </w:rPr>
            </w:pPr>
            <w:r>
              <w:t>mehrere Krater und Gipfel; junger Vulkan auf älterem und noch älterem</w:t>
            </w:r>
          </w:p>
          <w:p w:rsidR="00560556" w:rsidRDefault="00560556" w:rsidP="005A6782">
            <w:pPr>
              <w:rPr>
                <w:sz w:val="24"/>
                <w:szCs w:val="24"/>
              </w:rPr>
            </w:pPr>
          </w:p>
          <w:p w:rsidR="00560556" w:rsidRDefault="00560556" w:rsidP="005A6782">
            <w:pPr>
              <w:rPr>
                <w:sz w:val="24"/>
                <w:szCs w:val="24"/>
              </w:rPr>
            </w:pPr>
            <w:r>
              <w:rPr>
                <w:sz w:val="24"/>
                <w:szCs w:val="24"/>
              </w:rPr>
              <w:t>200 Punkte</w:t>
            </w:r>
          </w:p>
        </w:tc>
      </w:tr>
      <w:tr w:rsidR="00560556" w:rsidTr="005A6782">
        <w:trPr>
          <w:trHeight w:val="281"/>
        </w:trPr>
        <w:tc>
          <w:tcPr>
            <w:tcW w:w="2689" w:type="dxa"/>
          </w:tcPr>
          <w:p w:rsidR="00560556" w:rsidRPr="00C47398" w:rsidRDefault="00560556" w:rsidP="005A6782">
            <w:pPr>
              <w:rPr>
                <w:b/>
                <w:sz w:val="24"/>
                <w:szCs w:val="24"/>
              </w:rPr>
            </w:pPr>
            <w:r w:rsidRPr="00C47398">
              <w:rPr>
                <w:b/>
                <w:sz w:val="24"/>
                <w:szCs w:val="24"/>
              </w:rPr>
              <w:t>Erwartungshorizont:</w:t>
            </w:r>
          </w:p>
        </w:tc>
        <w:tc>
          <w:tcPr>
            <w:tcW w:w="6513" w:type="dxa"/>
          </w:tcPr>
          <w:p w:rsidR="00560556" w:rsidRDefault="00560556" w:rsidP="005A6782">
            <w:pPr>
              <w:rPr>
                <w:sz w:val="24"/>
                <w:szCs w:val="24"/>
              </w:rPr>
            </w:pPr>
            <w:r w:rsidRPr="005D275F">
              <w:rPr>
                <w:sz w:val="24"/>
                <w:szCs w:val="24"/>
                <w:u w:val="single"/>
              </w:rPr>
              <w:t>Info</w:t>
            </w:r>
            <w:r>
              <w:rPr>
                <w:sz w:val="24"/>
                <w:szCs w:val="24"/>
              </w:rPr>
              <w:t xml:space="preserve">: </w:t>
            </w:r>
          </w:p>
          <w:p w:rsidR="00560556" w:rsidRDefault="003B1E51" w:rsidP="005A6782">
            <w:pPr>
              <w:rPr>
                <w:sz w:val="24"/>
                <w:szCs w:val="24"/>
              </w:rPr>
            </w:pPr>
            <w:r>
              <w:t xml:space="preserve">„Vulkane sind nicht immer so einfach aufgebaut, wie auf der Zeichnung. Meist haben sie mehrere Krater, oder sogar mehrere Gipfel. Man spricht dann von einem Komplexvulkan. Ein junger Vulkan steht auf einem älteren, der wieder auf einem noch älteren Vulkan steht. Je komplizierten ein Vulkan aufgebaut ist, desto bewegter ist seine Geschichte. </w:t>
            </w:r>
            <w:r>
              <w:br/>
              <w:t>Ein gutes Beispiel für einen komplizierten Vulkanaufbau ist der Ätna in Sizilien. In den Tausenden Jahren seiner Tätigkeit hat er sich ein kleines Gebirge geschaffen. Unzählige Nebenkrater und Flankenrisse säumen seine Hänge.“</w:t>
            </w:r>
          </w:p>
          <w:p w:rsidR="00560556" w:rsidRDefault="00560556" w:rsidP="005A6782">
            <w:pPr>
              <w:rPr>
                <w:sz w:val="24"/>
                <w:szCs w:val="24"/>
              </w:rPr>
            </w:pPr>
          </w:p>
          <w:p w:rsidR="00560556" w:rsidRDefault="00560556" w:rsidP="005A6782">
            <w:pPr>
              <w:rPr>
                <w:sz w:val="24"/>
                <w:szCs w:val="24"/>
              </w:rPr>
            </w:pPr>
            <w:r w:rsidRPr="005D275F">
              <w:rPr>
                <w:i/>
                <w:sz w:val="24"/>
                <w:szCs w:val="24"/>
              </w:rPr>
              <w:t>Quelle</w:t>
            </w:r>
            <w:r>
              <w:rPr>
                <w:sz w:val="24"/>
                <w:szCs w:val="24"/>
              </w:rPr>
              <w:t>:</w:t>
            </w:r>
          </w:p>
          <w:p w:rsidR="00560556" w:rsidRDefault="00560556" w:rsidP="005A6782">
            <w:pPr>
              <w:rPr>
                <w:sz w:val="24"/>
                <w:szCs w:val="24"/>
              </w:rPr>
            </w:pPr>
            <w:r w:rsidRPr="005D275F">
              <w:rPr>
                <w:sz w:val="24"/>
                <w:szCs w:val="24"/>
              </w:rPr>
              <w:t>http://www.vulkane.net/lernwelten/schueler/aktiv4.html</w:t>
            </w:r>
          </w:p>
        </w:tc>
      </w:tr>
    </w:tbl>
    <w:p w:rsidR="000A4065" w:rsidRDefault="000A4065" w:rsidP="00D70B67">
      <w:pPr>
        <w:rPr>
          <w:sz w:val="24"/>
          <w:szCs w:val="24"/>
        </w:rPr>
      </w:pPr>
    </w:p>
    <w:p w:rsidR="000A4065" w:rsidRDefault="000A4065" w:rsidP="00D70B67">
      <w:pPr>
        <w:rPr>
          <w:sz w:val="24"/>
          <w:szCs w:val="24"/>
        </w:rPr>
      </w:pPr>
    </w:p>
    <w:tbl>
      <w:tblPr>
        <w:tblStyle w:val="Tabellenraster"/>
        <w:tblW w:w="9202" w:type="dxa"/>
        <w:tblLook w:val="04A0" w:firstRow="1" w:lastRow="0" w:firstColumn="1" w:lastColumn="0" w:noHBand="0" w:noVBand="1"/>
      </w:tblPr>
      <w:tblGrid>
        <w:gridCol w:w="2689"/>
        <w:gridCol w:w="6513"/>
      </w:tblGrid>
      <w:tr w:rsidR="003B1E51" w:rsidTr="005A6782">
        <w:trPr>
          <w:trHeight w:val="334"/>
        </w:trPr>
        <w:tc>
          <w:tcPr>
            <w:tcW w:w="9202" w:type="dxa"/>
            <w:gridSpan w:val="2"/>
          </w:tcPr>
          <w:p w:rsidR="003B1E51" w:rsidRDefault="003B1E51" w:rsidP="005A6782">
            <w:pPr>
              <w:rPr>
                <w:sz w:val="24"/>
                <w:szCs w:val="24"/>
              </w:rPr>
            </w:pPr>
            <w:proofErr w:type="spellStart"/>
            <w:r>
              <w:rPr>
                <w:b/>
                <w:color w:val="CC0000"/>
                <w:sz w:val="28"/>
                <w:szCs w:val="28"/>
              </w:rPr>
              <w:t>Bound</w:t>
            </w:r>
            <w:proofErr w:type="spellEnd"/>
            <w:r>
              <w:rPr>
                <w:b/>
                <w:color w:val="CC0000"/>
                <w:sz w:val="28"/>
                <w:szCs w:val="28"/>
              </w:rPr>
              <w:t xml:space="preserve"> 9</w:t>
            </w:r>
            <w:r w:rsidRPr="003754D7">
              <w:rPr>
                <w:b/>
                <w:color w:val="CC0000"/>
                <w:sz w:val="28"/>
                <w:szCs w:val="28"/>
              </w:rPr>
              <w:t>:</w:t>
            </w:r>
            <w:r>
              <w:rPr>
                <w:b/>
                <w:color w:val="CC0000"/>
                <w:sz w:val="28"/>
                <w:szCs w:val="28"/>
              </w:rPr>
              <w:t xml:space="preserve"> Quiz – „Dom“</w:t>
            </w:r>
          </w:p>
        </w:tc>
      </w:tr>
      <w:tr w:rsidR="003B1E51" w:rsidTr="005A6782">
        <w:trPr>
          <w:trHeight w:val="292"/>
        </w:trPr>
        <w:tc>
          <w:tcPr>
            <w:tcW w:w="2689" w:type="dxa"/>
          </w:tcPr>
          <w:p w:rsidR="003B1E51" w:rsidRPr="00C47398" w:rsidRDefault="003B1E51" w:rsidP="005A6782">
            <w:pPr>
              <w:rPr>
                <w:b/>
                <w:sz w:val="24"/>
                <w:szCs w:val="24"/>
              </w:rPr>
            </w:pPr>
            <w:r w:rsidRPr="00C47398">
              <w:rPr>
                <w:b/>
                <w:sz w:val="24"/>
                <w:szCs w:val="24"/>
              </w:rPr>
              <w:t>Operatoren:</w:t>
            </w:r>
          </w:p>
        </w:tc>
        <w:tc>
          <w:tcPr>
            <w:tcW w:w="6513" w:type="dxa"/>
          </w:tcPr>
          <w:p w:rsidR="003B1E51" w:rsidRPr="005D275F" w:rsidRDefault="003B1E51" w:rsidP="005A6782">
            <w:pPr>
              <w:rPr>
                <w:b/>
                <w:i/>
                <w:sz w:val="24"/>
                <w:szCs w:val="24"/>
              </w:rPr>
            </w:pPr>
            <w:r w:rsidRPr="005D275F">
              <w:rPr>
                <w:b/>
                <w:i/>
                <w:sz w:val="24"/>
                <w:szCs w:val="24"/>
              </w:rPr>
              <w:t>Reproduktion, Reorganisation &amp; Transfer</w:t>
            </w:r>
          </w:p>
          <w:p w:rsidR="003B1E51" w:rsidRDefault="003B1E51" w:rsidP="005A6782">
            <w:pPr>
              <w:rPr>
                <w:sz w:val="24"/>
                <w:szCs w:val="24"/>
              </w:rPr>
            </w:pPr>
            <w:r>
              <w:rPr>
                <w:sz w:val="24"/>
                <w:szCs w:val="24"/>
              </w:rPr>
              <w:t>wiedergeben, gliedern, erklären</w:t>
            </w:r>
          </w:p>
        </w:tc>
      </w:tr>
      <w:tr w:rsidR="003B1E51" w:rsidTr="005A6782">
        <w:trPr>
          <w:trHeight w:val="292"/>
        </w:trPr>
        <w:tc>
          <w:tcPr>
            <w:tcW w:w="2689" w:type="dxa"/>
          </w:tcPr>
          <w:p w:rsidR="003B1E51" w:rsidRPr="00C47398" w:rsidRDefault="003B1E51" w:rsidP="005A6782">
            <w:pPr>
              <w:rPr>
                <w:b/>
                <w:sz w:val="24"/>
                <w:szCs w:val="24"/>
              </w:rPr>
            </w:pPr>
            <w:r w:rsidRPr="00C47398">
              <w:rPr>
                <w:b/>
                <w:sz w:val="24"/>
                <w:szCs w:val="24"/>
              </w:rPr>
              <w:t>Anforderungsniveau:</w:t>
            </w:r>
          </w:p>
        </w:tc>
        <w:tc>
          <w:tcPr>
            <w:tcW w:w="6513" w:type="dxa"/>
          </w:tcPr>
          <w:p w:rsidR="003B1E51" w:rsidRPr="005D275F" w:rsidRDefault="003B1E51" w:rsidP="005A6782">
            <w:pPr>
              <w:rPr>
                <w:b/>
                <w:i/>
                <w:sz w:val="24"/>
                <w:szCs w:val="24"/>
              </w:rPr>
            </w:pPr>
            <w:r w:rsidRPr="005D275F">
              <w:rPr>
                <w:b/>
                <w:i/>
                <w:sz w:val="24"/>
                <w:szCs w:val="24"/>
              </w:rPr>
              <w:t>AFB 1+2:</w:t>
            </w:r>
          </w:p>
          <w:p w:rsidR="003B1E51" w:rsidRDefault="003B1E51" w:rsidP="005A6782">
            <w:pPr>
              <w:rPr>
                <w:sz w:val="24"/>
                <w:szCs w:val="24"/>
              </w:rPr>
            </w:pPr>
            <w:r>
              <w:rPr>
                <w:sz w:val="24"/>
                <w:szCs w:val="24"/>
              </w:rPr>
              <w:t>Rufe die gehörten Informationen in deinem Gedächtnis wieder hervor und gliedere die einzelnen Satzteile so, dass sie in der richtigen Reihenfolge sind und den Begriff ‚Dom‘ erklären</w:t>
            </w:r>
          </w:p>
        </w:tc>
      </w:tr>
      <w:tr w:rsidR="003B1E51" w:rsidTr="005A6782">
        <w:trPr>
          <w:trHeight w:val="292"/>
        </w:trPr>
        <w:tc>
          <w:tcPr>
            <w:tcW w:w="2689" w:type="dxa"/>
          </w:tcPr>
          <w:p w:rsidR="003B1E51" w:rsidRPr="00C47398" w:rsidRDefault="003B1E51" w:rsidP="005A6782">
            <w:pPr>
              <w:rPr>
                <w:b/>
                <w:sz w:val="24"/>
                <w:szCs w:val="24"/>
              </w:rPr>
            </w:pPr>
            <w:r w:rsidRPr="00C47398">
              <w:rPr>
                <w:b/>
                <w:sz w:val="24"/>
                <w:szCs w:val="24"/>
              </w:rPr>
              <w:t>Lösungen/Punkte:</w:t>
            </w:r>
          </w:p>
        </w:tc>
        <w:tc>
          <w:tcPr>
            <w:tcW w:w="6513" w:type="dxa"/>
          </w:tcPr>
          <w:p w:rsidR="003B1E51" w:rsidRPr="003B1E51" w:rsidRDefault="003B1E51" w:rsidP="003B1E51">
            <w:pPr>
              <w:rPr>
                <w:sz w:val="24"/>
                <w:szCs w:val="24"/>
                <w:u w:val="single"/>
              </w:rPr>
            </w:pPr>
            <w:r w:rsidRPr="005D275F">
              <w:rPr>
                <w:sz w:val="24"/>
                <w:szCs w:val="24"/>
                <w:u w:val="single"/>
              </w:rPr>
              <w:t>Lösung</w:t>
            </w:r>
            <w:r>
              <w:rPr>
                <w:sz w:val="24"/>
                <w:szCs w:val="24"/>
              </w:rPr>
              <w:t xml:space="preserve">: </w:t>
            </w:r>
            <w:r>
              <w:rPr>
                <w:sz w:val="24"/>
                <w:szCs w:val="24"/>
                <w:u w:val="single"/>
              </w:rPr>
              <w:t>in der richtigen Reihenfolge:</w:t>
            </w:r>
          </w:p>
          <w:p w:rsidR="003B1E51" w:rsidRDefault="003B1E51" w:rsidP="003B1E51">
            <w:pPr>
              <w:rPr>
                <w:rFonts w:ascii="Times New Roman" w:eastAsia="Times New Roman" w:hAnsi="Times New Roman" w:cs="Times New Roman"/>
                <w:sz w:val="24"/>
                <w:szCs w:val="24"/>
                <w:lang w:val="de-DE" w:eastAsia="de-DE"/>
              </w:rPr>
            </w:pPr>
            <w:r w:rsidRPr="003B1E51">
              <w:rPr>
                <w:rFonts w:ascii="Times New Roman" w:eastAsia="Times New Roman" w:hAnsi="Times New Roman" w:cs="Times New Roman"/>
                <w:sz w:val="24"/>
                <w:szCs w:val="24"/>
                <w:lang w:val="de-DE" w:eastAsia="de-DE"/>
              </w:rPr>
              <w:t>... Krater sind mit kurzen und zähflüssigen Lavaströmen gefüllt...</w:t>
            </w:r>
          </w:p>
          <w:p w:rsidR="003B1E51" w:rsidRDefault="003B1E51" w:rsidP="003B1E51">
            <w:pPr>
              <w:rPr>
                <w:rFonts w:ascii="Times New Roman" w:eastAsia="Times New Roman" w:hAnsi="Times New Roman" w:cs="Times New Roman"/>
                <w:sz w:val="24"/>
                <w:szCs w:val="24"/>
                <w:lang w:val="de-DE" w:eastAsia="de-DE"/>
              </w:rPr>
            </w:pPr>
            <w:r w:rsidRPr="003B1E51">
              <w:rPr>
                <w:rFonts w:ascii="Times New Roman" w:eastAsia="Times New Roman" w:hAnsi="Times New Roman" w:cs="Times New Roman"/>
                <w:sz w:val="24"/>
                <w:szCs w:val="24"/>
                <w:lang w:val="de-DE" w:eastAsia="de-DE"/>
              </w:rPr>
              <w:t>... die Lava ist zu zäh, sodass sie nicht mehr fließen kann...</w:t>
            </w:r>
          </w:p>
          <w:p w:rsidR="003B1E51" w:rsidRPr="003B1E51" w:rsidRDefault="003B1E51" w:rsidP="003B1E51">
            <w:pPr>
              <w:rPr>
                <w:rFonts w:ascii="Times New Roman" w:eastAsia="Times New Roman" w:hAnsi="Times New Roman" w:cs="Times New Roman"/>
                <w:sz w:val="24"/>
                <w:szCs w:val="24"/>
                <w:lang w:val="de-DE" w:eastAsia="de-DE"/>
              </w:rPr>
            </w:pPr>
          </w:p>
          <w:p w:rsidR="003B1E51" w:rsidRDefault="003B1E51" w:rsidP="003B1E51">
            <w:pPr>
              <w:rPr>
                <w:rFonts w:ascii="Times New Roman" w:eastAsia="Times New Roman" w:hAnsi="Times New Roman" w:cs="Times New Roman"/>
                <w:sz w:val="24"/>
                <w:szCs w:val="24"/>
                <w:lang w:val="de-DE" w:eastAsia="de-DE"/>
              </w:rPr>
            </w:pPr>
            <w:r w:rsidRPr="003B1E51">
              <w:rPr>
                <w:rFonts w:ascii="Times New Roman" w:eastAsia="Times New Roman" w:hAnsi="Times New Roman" w:cs="Times New Roman"/>
                <w:sz w:val="24"/>
                <w:szCs w:val="24"/>
                <w:lang w:val="de-DE" w:eastAsia="de-DE"/>
              </w:rPr>
              <w:t>... die Lava stau sich im Krater auf...</w:t>
            </w:r>
          </w:p>
          <w:p w:rsidR="003B1E51" w:rsidRDefault="003B1E51" w:rsidP="003B1E51">
            <w:pPr>
              <w:rPr>
                <w:rFonts w:ascii="Times New Roman" w:eastAsia="Times New Roman" w:hAnsi="Times New Roman" w:cs="Times New Roman"/>
                <w:sz w:val="24"/>
                <w:szCs w:val="24"/>
                <w:lang w:val="de-DE" w:eastAsia="de-DE"/>
              </w:rPr>
            </w:pPr>
            <w:r w:rsidRPr="003B1E51">
              <w:rPr>
                <w:rFonts w:ascii="Times New Roman" w:eastAsia="Times New Roman" w:hAnsi="Times New Roman" w:cs="Times New Roman"/>
                <w:sz w:val="24"/>
                <w:szCs w:val="24"/>
                <w:lang w:val="de-DE" w:eastAsia="de-DE"/>
              </w:rPr>
              <w:t>... so kann sich ein Hügel im Krater bilden...</w:t>
            </w:r>
          </w:p>
          <w:p w:rsidR="003B1E51" w:rsidRPr="003B1E51" w:rsidRDefault="003B1E51" w:rsidP="003B1E51">
            <w:pPr>
              <w:rPr>
                <w:rFonts w:ascii="Times New Roman" w:eastAsia="Times New Roman" w:hAnsi="Times New Roman" w:cs="Times New Roman"/>
                <w:sz w:val="24"/>
                <w:szCs w:val="24"/>
                <w:lang w:val="de-DE" w:eastAsia="de-DE"/>
              </w:rPr>
            </w:pPr>
            <w:r w:rsidRPr="003B1E51">
              <w:rPr>
                <w:rFonts w:ascii="Times New Roman" w:eastAsia="Times New Roman" w:hAnsi="Times New Roman" w:cs="Times New Roman"/>
                <w:sz w:val="24"/>
                <w:szCs w:val="24"/>
                <w:lang w:val="de-DE" w:eastAsia="de-DE"/>
              </w:rPr>
              <w:t>... diesen Hügel nennt man Dom...</w:t>
            </w:r>
          </w:p>
          <w:p w:rsidR="003B1E51" w:rsidRPr="003B1E51" w:rsidRDefault="003B1E51" w:rsidP="003B1E51">
            <w:pPr>
              <w:rPr>
                <w:rFonts w:ascii="Times New Roman" w:eastAsia="Times New Roman" w:hAnsi="Times New Roman" w:cs="Times New Roman"/>
                <w:sz w:val="24"/>
                <w:szCs w:val="24"/>
                <w:lang w:val="de-DE" w:eastAsia="de-DE"/>
              </w:rPr>
            </w:pPr>
          </w:p>
          <w:p w:rsidR="003B1E51" w:rsidRDefault="003B1E51" w:rsidP="005A6782">
            <w:pPr>
              <w:rPr>
                <w:sz w:val="24"/>
                <w:szCs w:val="24"/>
              </w:rPr>
            </w:pPr>
          </w:p>
          <w:p w:rsidR="003B1E51" w:rsidRDefault="003B1E51" w:rsidP="005A6782">
            <w:pPr>
              <w:rPr>
                <w:sz w:val="24"/>
                <w:szCs w:val="24"/>
              </w:rPr>
            </w:pPr>
            <w:r>
              <w:rPr>
                <w:sz w:val="24"/>
                <w:szCs w:val="24"/>
              </w:rPr>
              <w:t>150 Punkte</w:t>
            </w:r>
          </w:p>
        </w:tc>
      </w:tr>
      <w:tr w:rsidR="003B1E51" w:rsidTr="005A6782">
        <w:trPr>
          <w:trHeight w:val="281"/>
        </w:trPr>
        <w:tc>
          <w:tcPr>
            <w:tcW w:w="2689" w:type="dxa"/>
          </w:tcPr>
          <w:p w:rsidR="003B1E51" w:rsidRPr="00C47398" w:rsidRDefault="003B1E51" w:rsidP="005A6782">
            <w:pPr>
              <w:rPr>
                <w:b/>
                <w:sz w:val="24"/>
                <w:szCs w:val="24"/>
              </w:rPr>
            </w:pPr>
            <w:r w:rsidRPr="00C47398">
              <w:rPr>
                <w:b/>
                <w:sz w:val="24"/>
                <w:szCs w:val="24"/>
              </w:rPr>
              <w:lastRenderedPageBreak/>
              <w:t>Erwartungshorizont:</w:t>
            </w:r>
          </w:p>
        </w:tc>
        <w:tc>
          <w:tcPr>
            <w:tcW w:w="6513" w:type="dxa"/>
          </w:tcPr>
          <w:p w:rsidR="003B1E51" w:rsidRDefault="003B1E51" w:rsidP="005A6782">
            <w:pPr>
              <w:rPr>
                <w:sz w:val="24"/>
                <w:szCs w:val="24"/>
              </w:rPr>
            </w:pPr>
            <w:r w:rsidRPr="005D275F">
              <w:rPr>
                <w:sz w:val="24"/>
                <w:szCs w:val="24"/>
                <w:u w:val="single"/>
              </w:rPr>
              <w:t>Info</w:t>
            </w:r>
            <w:r>
              <w:rPr>
                <w:sz w:val="24"/>
                <w:szCs w:val="24"/>
              </w:rPr>
              <w:t xml:space="preserve">: </w:t>
            </w:r>
          </w:p>
          <w:p w:rsidR="003B1E51" w:rsidRDefault="003B1E51" w:rsidP="005A6782">
            <w:pPr>
              <w:rPr>
                <w:sz w:val="24"/>
                <w:szCs w:val="24"/>
              </w:rPr>
            </w:pPr>
            <w:r>
              <w:t>„Zudem gibt es Krater die komplett mit kurzen, zähflüssigen Lavaströmen gefüllt sind. Diese Lava ist so zäh, dass sie nicht mehr fließt und sich im Krater aufstaut. Dass kann so weit gehen, das sich ein Hügel im Krater bildet. Dieser Hügel wird dann Dom genannt.</w:t>
            </w:r>
          </w:p>
          <w:p w:rsidR="003B1E51" w:rsidRDefault="003B1E51" w:rsidP="005A6782">
            <w:pPr>
              <w:rPr>
                <w:sz w:val="24"/>
                <w:szCs w:val="24"/>
              </w:rPr>
            </w:pPr>
          </w:p>
          <w:p w:rsidR="003B1E51" w:rsidRDefault="003B1E51" w:rsidP="005A6782">
            <w:pPr>
              <w:rPr>
                <w:sz w:val="24"/>
                <w:szCs w:val="24"/>
              </w:rPr>
            </w:pPr>
            <w:r w:rsidRPr="005D275F">
              <w:rPr>
                <w:i/>
                <w:sz w:val="24"/>
                <w:szCs w:val="24"/>
              </w:rPr>
              <w:t>Quelle</w:t>
            </w:r>
            <w:r>
              <w:rPr>
                <w:sz w:val="24"/>
                <w:szCs w:val="24"/>
              </w:rPr>
              <w:t>:</w:t>
            </w:r>
          </w:p>
          <w:p w:rsidR="003B1E51" w:rsidRDefault="003B1E51" w:rsidP="005A6782">
            <w:pPr>
              <w:rPr>
                <w:sz w:val="24"/>
                <w:szCs w:val="24"/>
              </w:rPr>
            </w:pPr>
            <w:r w:rsidRPr="005D275F">
              <w:rPr>
                <w:sz w:val="24"/>
                <w:szCs w:val="24"/>
              </w:rPr>
              <w:t>http://www.vulkane.net/lernwelten/schueler/aktiv4.html</w:t>
            </w:r>
          </w:p>
        </w:tc>
      </w:tr>
    </w:tbl>
    <w:p w:rsidR="000A4065" w:rsidRDefault="000A4065" w:rsidP="00D70B67">
      <w:pPr>
        <w:rPr>
          <w:sz w:val="24"/>
          <w:szCs w:val="24"/>
        </w:rPr>
      </w:pPr>
    </w:p>
    <w:p w:rsidR="003B1E51" w:rsidRDefault="003B1E51" w:rsidP="003B1E51">
      <w:pPr>
        <w:rPr>
          <w:sz w:val="24"/>
          <w:szCs w:val="24"/>
        </w:rPr>
      </w:pPr>
    </w:p>
    <w:tbl>
      <w:tblPr>
        <w:tblStyle w:val="Tabellenraster"/>
        <w:tblW w:w="9202" w:type="dxa"/>
        <w:tblLook w:val="04A0" w:firstRow="1" w:lastRow="0" w:firstColumn="1" w:lastColumn="0" w:noHBand="0" w:noVBand="1"/>
      </w:tblPr>
      <w:tblGrid>
        <w:gridCol w:w="2689"/>
        <w:gridCol w:w="6513"/>
      </w:tblGrid>
      <w:tr w:rsidR="003B1E51" w:rsidTr="005A6782">
        <w:trPr>
          <w:trHeight w:val="334"/>
        </w:trPr>
        <w:tc>
          <w:tcPr>
            <w:tcW w:w="9202" w:type="dxa"/>
            <w:gridSpan w:val="2"/>
          </w:tcPr>
          <w:p w:rsidR="003B1E51" w:rsidRPr="00B24BD1" w:rsidRDefault="003B1E51" w:rsidP="003B1E51">
            <w:pPr>
              <w:rPr>
                <w:b/>
                <w:color w:val="CC0000"/>
                <w:sz w:val="28"/>
                <w:szCs w:val="28"/>
              </w:rPr>
            </w:pPr>
            <w:proofErr w:type="spellStart"/>
            <w:r w:rsidRPr="003754D7">
              <w:rPr>
                <w:b/>
                <w:color w:val="CC0000"/>
                <w:sz w:val="28"/>
                <w:szCs w:val="28"/>
              </w:rPr>
              <w:t>Bound</w:t>
            </w:r>
            <w:proofErr w:type="spellEnd"/>
            <w:r w:rsidRPr="003754D7">
              <w:rPr>
                <w:b/>
                <w:color w:val="CC0000"/>
                <w:sz w:val="28"/>
                <w:szCs w:val="28"/>
              </w:rPr>
              <w:t xml:space="preserve"> </w:t>
            </w:r>
            <w:r>
              <w:rPr>
                <w:b/>
                <w:color w:val="CC0000"/>
                <w:sz w:val="28"/>
                <w:szCs w:val="28"/>
              </w:rPr>
              <w:t>10</w:t>
            </w:r>
            <w:r w:rsidRPr="003754D7">
              <w:rPr>
                <w:b/>
                <w:color w:val="CC0000"/>
                <w:sz w:val="28"/>
                <w:szCs w:val="28"/>
              </w:rPr>
              <w:t>:</w:t>
            </w:r>
            <w:r>
              <w:rPr>
                <w:b/>
                <w:color w:val="CC0000"/>
                <w:sz w:val="28"/>
                <w:szCs w:val="28"/>
              </w:rPr>
              <w:t xml:space="preserve"> Ort finden – „Weggabelung zweiter Krater</w:t>
            </w:r>
            <w:r w:rsidRPr="00D6143E">
              <w:rPr>
                <w:b/>
                <w:color w:val="CC0000"/>
                <w:sz w:val="28"/>
                <w:szCs w:val="28"/>
              </w:rPr>
              <w:t>“</w:t>
            </w:r>
          </w:p>
        </w:tc>
      </w:tr>
      <w:tr w:rsidR="003B1E51" w:rsidTr="005A6782">
        <w:trPr>
          <w:trHeight w:val="292"/>
        </w:trPr>
        <w:tc>
          <w:tcPr>
            <w:tcW w:w="2689" w:type="dxa"/>
          </w:tcPr>
          <w:p w:rsidR="003B1E51" w:rsidRPr="00C47398" w:rsidRDefault="003B1E51" w:rsidP="005A6782">
            <w:pPr>
              <w:rPr>
                <w:b/>
                <w:sz w:val="24"/>
                <w:szCs w:val="24"/>
              </w:rPr>
            </w:pPr>
            <w:r w:rsidRPr="00C47398">
              <w:rPr>
                <w:b/>
                <w:sz w:val="24"/>
                <w:szCs w:val="24"/>
              </w:rPr>
              <w:t>Operatoren:</w:t>
            </w:r>
          </w:p>
        </w:tc>
        <w:tc>
          <w:tcPr>
            <w:tcW w:w="6513" w:type="dxa"/>
          </w:tcPr>
          <w:p w:rsidR="003B1E51" w:rsidRPr="00BE23D1" w:rsidRDefault="003B1E51" w:rsidP="005A6782">
            <w:pPr>
              <w:rPr>
                <w:b/>
                <w:i/>
                <w:sz w:val="24"/>
                <w:szCs w:val="24"/>
              </w:rPr>
            </w:pPr>
            <w:r w:rsidRPr="00BE23D1">
              <w:rPr>
                <w:b/>
                <w:i/>
                <w:sz w:val="24"/>
                <w:szCs w:val="24"/>
              </w:rPr>
              <w:t>Reproduktion, Reorganisation &amp; Transfer:</w:t>
            </w:r>
          </w:p>
          <w:p w:rsidR="003B1E51" w:rsidRDefault="003B1E51" w:rsidP="005A6782">
            <w:pPr>
              <w:rPr>
                <w:sz w:val="24"/>
                <w:szCs w:val="24"/>
              </w:rPr>
            </w:pPr>
            <w:r>
              <w:rPr>
                <w:sz w:val="24"/>
                <w:szCs w:val="24"/>
              </w:rPr>
              <w:t>ermitteln/bestimmen, lokalisieren/verorten</w:t>
            </w:r>
          </w:p>
        </w:tc>
      </w:tr>
      <w:tr w:rsidR="003B1E51" w:rsidTr="005A6782">
        <w:trPr>
          <w:trHeight w:val="292"/>
        </w:trPr>
        <w:tc>
          <w:tcPr>
            <w:tcW w:w="2689" w:type="dxa"/>
          </w:tcPr>
          <w:p w:rsidR="003B1E51" w:rsidRPr="00C47398" w:rsidRDefault="003B1E51" w:rsidP="005A6782">
            <w:pPr>
              <w:rPr>
                <w:b/>
                <w:sz w:val="24"/>
                <w:szCs w:val="24"/>
              </w:rPr>
            </w:pPr>
            <w:r w:rsidRPr="00C47398">
              <w:rPr>
                <w:b/>
                <w:sz w:val="24"/>
                <w:szCs w:val="24"/>
              </w:rPr>
              <w:t>Anforderungsniveau:</w:t>
            </w:r>
          </w:p>
        </w:tc>
        <w:tc>
          <w:tcPr>
            <w:tcW w:w="6513" w:type="dxa"/>
          </w:tcPr>
          <w:p w:rsidR="003B1E51" w:rsidRDefault="003B1E51" w:rsidP="005A6782">
            <w:pPr>
              <w:rPr>
                <w:sz w:val="24"/>
                <w:szCs w:val="24"/>
              </w:rPr>
            </w:pPr>
            <w:r w:rsidRPr="00BE23D1">
              <w:rPr>
                <w:b/>
                <w:i/>
                <w:sz w:val="24"/>
                <w:szCs w:val="24"/>
              </w:rPr>
              <w:t xml:space="preserve">AFB </w:t>
            </w:r>
            <w:r>
              <w:rPr>
                <w:b/>
                <w:i/>
                <w:sz w:val="24"/>
                <w:szCs w:val="24"/>
              </w:rPr>
              <w:t>1+</w:t>
            </w:r>
            <w:r w:rsidRPr="00BE23D1">
              <w:rPr>
                <w:b/>
                <w:i/>
                <w:sz w:val="24"/>
                <w:szCs w:val="24"/>
              </w:rPr>
              <w:t>2:</w:t>
            </w:r>
            <w:r>
              <w:rPr>
                <w:sz w:val="24"/>
                <w:szCs w:val="24"/>
              </w:rPr>
              <w:t xml:space="preserve"> </w:t>
            </w:r>
          </w:p>
          <w:p w:rsidR="003B1E51" w:rsidRDefault="003B1E51" w:rsidP="003B1E51">
            <w:pPr>
              <w:rPr>
                <w:sz w:val="24"/>
                <w:szCs w:val="24"/>
              </w:rPr>
            </w:pPr>
            <w:r>
              <w:rPr>
                <w:sz w:val="24"/>
                <w:szCs w:val="24"/>
              </w:rPr>
              <w:t>Ermittle zuerst die Koordinaten, wo du dich gerade befindest. Bestimme wo Norden ist. Lokalisiere danach die Koordinate des „zweiten Kraters“, der sich gegenüber dem ‚</w:t>
            </w:r>
            <w:proofErr w:type="spellStart"/>
            <w:r>
              <w:rPr>
                <w:sz w:val="24"/>
                <w:szCs w:val="24"/>
              </w:rPr>
              <w:t>Crateri</w:t>
            </w:r>
            <w:proofErr w:type="spellEnd"/>
            <w:r>
              <w:rPr>
                <w:sz w:val="24"/>
                <w:szCs w:val="24"/>
              </w:rPr>
              <w:t xml:space="preserve"> </w:t>
            </w:r>
            <w:proofErr w:type="spellStart"/>
            <w:r>
              <w:rPr>
                <w:sz w:val="24"/>
                <w:szCs w:val="24"/>
              </w:rPr>
              <w:t>silvestri</w:t>
            </w:r>
            <w:proofErr w:type="spellEnd"/>
            <w:r>
              <w:rPr>
                <w:sz w:val="24"/>
                <w:szCs w:val="24"/>
              </w:rPr>
              <w:t>‘ befindet!</w:t>
            </w:r>
          </w:p>
        </w:tc>
      </w:tr>
      <w:tr w:rsidR="003B1E51" w:rsidTr="005A6782">
        <w:trPr>
          <w:trHeight w:val="292"/>
        </w:trPr>
        <w:tc>
          <w:tcPr>
            <w:tcW w:w="2689" w:type="dxa"/>
          </w:tcPr>
          <w:p w:rsidR="003B1E51" w:rsidRPr="00C47398" w:rsidRDefault="003B1E51" w:rsidP="005A6782">
            <w:pPr>
              <w:rPr>
                <w:b/>
                <w:sz w:val="24"/>
                <w:szCs w:val="24"/>
              </w:rPr>
            </w:pPr>
            <w:r w:rsidRPr="00C47398">
              <w:rPr>
                <w:b/>
                <w:sz w:val="24"/>
                <w:szCs w:val="24"/>
              </w:rPr>
              <w:t>Lösungen/Punkte:</w:t>
            </w:r>
          </w:p>
        </w:tc>
        <w:tc>
          <w:tcPr>
            <w:tcW w:w="6513" w:type="dxa"/>
          </w:tcPr>
          <w:p w:rsidR="003B1E51" w:rsidRDefault="003B1E51" w:rsidP="005A6782">
            <w:pPr>
              <w:rPr>
                <w:sz w:val="24"/>
                <w:szCs w:val="24"/>
              </w:rPr>
            </w:pPr>
            <w:r>
              <w:rPr>
                <w:sz w:val="24"/>
                <w:szCs w:val="24"/>
              </w:rPr>
              <w:t xml:space="preserve">Richtungspfeil folgen </w:t>
            </w:r>
          </w:p>
          <w:p w:rsidR="003B1E51" w:rsidRDefault="003B1E51" w:rsidP="005A6782">
            <w:pPr>
              <w:rPr>
                <w:sz w:val="24"/>
                <w:szCs w:val="24"/>
              </w:rPr>
            </w:pPr>
            <w:r>
              <w:rPr>
                <w:sz w:val="24"/>
                <w:szCs w:val="24"/>
              </w:rPr>
              <w:t>100 Punkte</w:t>
            </w:r>
          </w:p>
        </w:tc>
      </w:tr>
      <w:tr w:rsidR="003B1E51" w:rsidTr="005A6782">
        <w:trPr>
          <w:trHeight w:val="281"/>
        </w:trPr>
        <w:tc>
          <w:tcPr>
            <w:tcW w:w="2689" w:type="dxa"/>
          </w:tcPr>
          <w:p w:rsidR="003B1E51" w:rsidRPr="00C47398" w:rsidRDefault="003B1E51" w:rsidP="005A6782">
            <w:pPr>
              <w:rPr>
                <w:b/>
                <w:sz w:val="24"/>
                <w:szCs w:val="24"/>
              </w:rPr>
            </w:pPr>
            <w:r w:rsidRPr="00C47398">
              <w:rPr>
                <w:b/>
                <w:sz w:val="24"/>
                <w:szCs w:val="24"/>
              </w:rPr>
              <w:t>Erwartungshorizont:</w:t>
            </w:r>
          </w:p>
        </w:tc>
        <w:tc>
          <w:tcPr>
            <w:tcW w:w="6513" w:type="dxa"/>
          </w:tcPr>
          <w:p w:rsidR="003B1E51" w:rsidRDefault="003B1E51" w:rsidP="003B1E51">
            <w:pPr>
              <w:rPr>
                <w:sz w:val="24"/>
                <w:szCs w:val="24"/>
              </w:rPr>
            </w:pPr>
            <w:r>
              <w:rPr>
                <w:sz w:val="24"/>
                <w:szCs w:val="24"/>
              </w:rPr>
              <w:t xml:space="preserve">Die </w:t>
            </w:r>
            <w:proofErr w:type="spellStart"/>
            <w:r>
              <w:rPr>
                <w:sz w:val="24"/>
                <w:szCs w:val="24"/>
              </w:rPr>
              <w:t>SuS</w:t>
            </w:r>
            <w:proofErr w:type="spellEnd"/>
            <w:r>
              <w:rPr>
                <w:sz w:val="24"/>
                <w:szCs w:val="24"/>
              </w:rPr>
              <w:t xml:space="preserve"> sollen sich anhand der Koordinaten orientieren und den richtigen Weg ermitteln. Sie müssen die Lage des ‚zweiten Kraters gegenüber des </w:t>
            </w:r>
            <w:proofErr w:type="spellStart"/>
            <w:r>
              <w:rPr>
                <w:sz w:val="24"/>
                <w:szCs w:val="24"/>
              </w:rPr>
              <w:t>Crateri</w:t>
            </w:r>
            <w:proofErr w:type="spellEnd"/>
            <w:r>
              <w:rPr>
                <w:sz w:val="24"/>
                <w:szCs w:val="24"/>
              </w:rPr>
              <w:t xml:space="preserve"> </w:t>
            </w:r>
            <w:proofErr w:type="spellStart"/>
            <w:r>
              <w:rPr>
                <w:sz w:val="24"/>
                <w:szCs w:val="24"/>
              </w:rPr>
              <w:t>silvestri</w:t>
            </w:r>
            <w:proofErr w:type="spellEnd"/>
            <w:r>
              <w:rPr>
                <w:sz w:val="24"/>
                <w:szCs w:val="24"/>
              </w:rPr>
              <w:t>‘ lokalisieren und können so die richtige Wegrichtung bestimmen. Sie können die Weggabelung finden und warten dort auf die Mitschüler und Mitschülerinnen.</w:t>
            </w:r>
          </w:p>
        </w:tc>
      </w:tr>
    </w:tbl>
    <w:p w:rsidR="003B1E51" w:rsidRDefault="003B1E51" w:rsidP="00D70B67">
      <w:pPr>
        <w:rPr>
          <w:sz w:val="24"/>
          <w:szCs w:val="24"/>
        </w:rPr>
      </w:pPr>
    </w:p>
    <w:p w:rsidR="005E3632" w:rsidRDefault="005E3632" w:rsidP="00D70B67">
      <w:pPr>
        <w:rPr>
          <w:sz w:val="24"/>
          <w:szCs w:val="24"/>
        </w:rPr>
      </w:pPr>
    </w:p>
    <w:tbl>
      <w:tblPr>
        <w:tblStyle w:val="Tabellenraster"/>
        <w:tblW w:w="9202" w:type="dxa"/>
        <w:tblLook w:val="04A0" w:firstRow="1" w:lastRow="0" w:firstColumn="1" w:lastColumn="0" w:noHBand="0" w:noVBand="1"/>
      </w:tblPr>
      <w:tblGrid>
        <w:gridCol w:w="2689"/>
        <w:gridCol w:w="6513"/>
      </w:tblGrid>
      <w:tr w:rsidR="003B1E51" w:rsidTr="005A6782">
        <w:trPr>
          <w:trHeight w:val="334"/>
        </w:trPr>
        <w:tc>
          <w:tcPr>
            <w:tcW w:w="9202" w:type="dxa"/>
            <w:gridSpan w:val="2"/>
          </w:tcPr>
          <w:p w:rsidR="003B1E51" w:rsidRDefault="003B1E51" w:rsidP="003B1E51">
            <w:pPr>
              <w:rPr>
                <w:sz w:val="24"/>
                <w:szCs w:val="24"/>
              </w:rPr>
            </w:pPr>
            <w:proofErr w:type="spellStart"/>
            <w:r>
              <w:rPr>
                <w:b/>
                <w:color w:val="CC0000"/>
                <w:sz w:val="28"/>
                <w:szCs w:val="28"/>
              </w:rPr>
              <w:t>Bound</w:t>
            </w:r>
            <w:proofErr w:type="spellEnd"/>
            <w:r>
              <w:rPr>
                <w:b/>
                <w:color w:val="CC0000"/>
                <w:sz w:val="28"/>
                <w:szCs w:val="28"/>
              </w:rPr>
              <w:t xml:space="preserve"> 11</w:t>
            </w:r>
            <w:r w:rsidRPr="003754D7">
              <w:rPr>
                <w:b/>
                <w:color w:val="CC0000"/>
                <w:sz w:val="28"/>
                <w:szCs w:val="28"/>
              </w:rPr>
              <w:t>:</w:t>
            </w:r>
            <w:r>
              <w:rPr>
                <w:b/>
                <w:color w:val="CC0000"/>
                <w:sz w:val="28"/>
                <w:szCs w:val="28"/>
              </w:rPr>
              <w:t xml:space="preserve"> Information – „Vulkanphänomene“</w:t>
            </w:r>
          </w:p>
        </w:tc>
      </w:tr>
      <w:tr w:rsidR="003B1E51" w:rsidTr="005A6782">
        <w:trPr>
          <w:trHeight w:val="292"/>
        </w:trPr>
        <w:tc>
          <w:tcPr>
            <w:tcW w:w="2689" w:type="dxa"/>
          </w:tcPr>
          <w:p w:rsidR="003B1E51" w:rsidRPr="00C47398" w:rsidRDefault="003B1E51" w:rsidP="005A6782">
            <w:pPr>
              <w:rPr>
                <w:b/>
                <w:sz w:val="24"/>
                <w:szCs w:val="24"/>
              </w:rPr>
            </w:pPr>
            <w:r w:rsidRPr="00C47398">
              <w:rPr>
                <w:b/>
                <w:sz w:val="24"/>
                <w:szCs w:val="24"/>
              </w:rPr>
              <w:t>Operatoren:</w:t>
            </w:r>
          </w:p>
        </w:tc>
        <w:tc>
          <w:tcPr>
            <w:tcW w:w="6513" w:type="dxa"/>
          </w:tcPr>
          <w:p w:rsidR="003B1E51" w:rsidRPr="005D275F" w:rsidRDefault="003B1E51" w:rsidP="005A6782">
            <w:pPr>
              <w:rPr>
                <w:b/>
                <w:i/>
                <w:sz w:val="24"/>
                <w:szCs w:val="24"/>
              </w:rPr>
            </w:pPr>
            <w:r w:rsidRPr="005D275F">
              <w:rPr>
                <w:b/>
                <w:i/>
                <w:sz w:val="24"/>
                <w:szCs w:val="24"/>
              </w:rPr>
              <w:t>Reorganisation &amp; Transfer</w:t>
            </w:r>
          </w:p>
          <w:p w:rsidR="003B1E51" w:rsidRDefault="005E3632" w:rsidP="005A6782">
            <w:pPr>
              <w:rPr>
                <w:sz w:val="24"/>
                <w:szCs w:val="24"/>
              </w:rPr>
            </w:pPr>
            <w:r>
              <w:rPr>
                <w:sz w:val="24"/>
                <w:szCs w:val="24"/>
              </w:rPr>
              <w:t xml:space="preserve">Analysieren, auswerten, charakterisieren, erarbeiten, </w:t>
            </w:r>
          </w:p>
        </w:tc>
      </w:tr>
      <w:tr w:rsidR="003B1E51" w:rsidTr="005A6782">
        <w:trPr>
          <w:trHeight w:val="292"/>
        </w:trPr>
        <w:tc>
          <w:tcPr>
            <w:tcW w:w="2689" w:type="dxa"/>
          </w:tcPr>
          <w:p w:rsidR="003B1E51" w:rsidRPr="00C47398" w:rsidRDefault="003B1E51" w:rsidP="005A6782">
            <w:pPr>
              <w:rPr>
                <w:b/>
                <w:sz w:val="24"/>
                <w:szCs w:val="24"/>
              </w:rPr>
            </w:pPr>
            <w:r w:rsidRPr="00C47398">
              <w:rPr>
                <w:b/>
                <w:sz w:val="24"/>
                <w:szCs w:val="24"/>
              </w:rPr>
              <w:t>Anforderungsniveau:</w:t>
            </w:r>
          </w:p>
        </w:tc>
        <w:tc>
          <w:tcPr>
            <w:tcW w:w="6513" w:type="dxa"/>
          </w:tcPr>
          <w:p w:rsidR="003B1E51" w:rsidRPr="005D275F" w:rsidRDefault="005E3632" w:rsidP="005A6782">
            <w:pPr>
              <w:rPr>
                <w:b/>
                <w:i/>
                <w:sz w:val="24"/>
                <w:szCs w:val="24"/>
              </w:rPr>
            </w:pPr>
            <w:r>
              <w:rPr>
                <w:b/>
                <w:i/>
                <w:sz w:val="24"/>
                <w:szCs w:val="24"/>
              </w:rPr>
              <w:t xml:space="preserve">AFB </w:t>
            </w:r>
            <w:r w:rsidR="003B1E51" w:rsidRPr="005D275F">
              <w:rPr>
                <w:b/>
                <w:i/>
                <w:sz w:val="24"/>
                <w:szCs w:val="24"/>
              </w:rPr>
              <w:t>2:</w:t>
            </w:r>
          </w:p>
          <w:p w:rsidR="003B1E51" w:rsidRDefault="005E3632" w:rsidP="005A6782">
            <w:pPr>
              <w:rPr>
                <w:sz w:val="24"/>
                <w:szCs w:val="24"/>
              </w:rPr>
            </w:pPr>
            <w:r>
              <w:rPr>
                <w:sz w:val="24"/>
                <w:szCs w:val="24"/>
              </w:rPr>
              <w:t>Die Schüler und Schülerinnen können die Informationen zu Vulkanphänomenen analysieren und auswerten. Die Schüler und Schülerinnen können die Eigenarten und Besonderheiten von Vulkanen beschreiben und arbeiten diese heraus. Die Schüler und Schülerinnen können aus den Informationen bestimmte Dinge erschießen, die nicht im Speziellen genannt werden und Zusammenhänge mit den Vorträgen desrestlichen Tages herstellen.</w:t>
            </w:r>
          </w:p>
        </w:tc>
      </w:tr>
      <w:tr w:rsidR="003B1E51" w:rsidTr="005A6782">
        <w:trPr>
          <w:trHeight w:val="292"/>
        </w:trPr>
        <w:tc>
          <w:tcPr>
            <w:tcW w:w="2689" w:type="dxa"/>
          </w:tcPr>
          <w:p w:rsidR="003B1E51" w:rsidRPr="00C47398" w:rsidRDefault="003B1E51" w:rsidP="005A6782">
            <w:pPr>
              <w:rPr>
                <w:b/>
                <w:sz w:val="24"/>
                <w:szCs w:val="24"/>
              </w:rPr>
            </w:pPr>
            <w:r w:rsidRPr="00C47398">
              <w:rPr>
                <w:b/>
                <w:sz w:val="24"/>
                <w:szCs w:val="24"/>
              </w:rPr>
              <w:t>Lösungen/Punkte:</w:t>
            </w:r>
          </w:p>
        </w:tc>
        <w:tc>
          <w:tcPr>
            <w:tcW w:w="6513" w:type="dxa"/>
          </w:tcPr>
          <w:p w:rsidR="003B1E51" w:rsidRDefault="003B1E51" w:rsidP="005A6782">
            <w:pPr>
              <w:rPr>
                <w:sz w:val="24"/>
                <w:szCs w:val="24"/>
              </w:rPr>
            </w:pPr>
            <w:r w:rsidRPr="005D275F">
              <w:rPr>
                <w:sz w:val="24"/>
                <w:szCs w:val="24"/>
                <w:u w:val="single"/>
              </w:rPr>
              <w:t>Lösung</w:t>
            </w:r>
            <w:r>
              <w:rPr>
                <w:sz w:val="24"/>
                <w:szCs w:val="24"/>
              </w:rPr>
              <w:t xml:space="preserve">: </w:t>
            </w:r>
          </w:p>
          <w:p w:rsidR="003B1E51" w:rsidRDefault="003B1E51" w:rsidP="005A6782">
            <w:pPr>
              <w:rPr>
                <w:sz w:val="24"/>
                <w:szCs w:val="24"/>
              </w:rPr>
            </w:pPr>
            <w:r>
              <w:rPr>
                <w:sz w:val="24"/>
                <w:szCs w:val="24"/>
              </w:rPr>
              <w:t>-</w:t>
            </w:r>
          </w:p>
          <w:p w:rsidR="003B1E51" w:rsidRDefault="003B1E51" w:rsidP="005A6782">
            <w:pPr>
              <w:rPr>
                <w:sz w:val="24"/>
                <w:szCs w:val="24"/>
              </w:rPr>
            </w:pPr>
          </w:p>
        </w:tc>
      </w:tr>
      <w:tr w:rsidR="003B1E51" w:rsidTr="005A6782">
        <w:trPr>
          <w:trHeight w:val="281"/>
        </w:trPr>
        <w:tc>
          <w:tcPr>
            <w:tcW w:w="2689" w:type="dxa"/>
          </w:tcPr>
          <w:p w:rsidR="003B1E51" w:rsidRPr="00C47398" w:rsidRDefault="003B1E51" w:rsidP="005A6782">
            <w:pPr>
              <w:rPr>
                <w:b/>
                <w:sz w:val="24"/>
                <w:szCs w:val="24"/>
              </w:rPr>
            </w:pPr>
            <w:r w:rsidRPr="00C47398">
              <w:rPr>
                <w:b/>
                <w:sz w:val="24"/>
                <w:szCs w:val="24"/>
              </w:rPr>
              <w:lastRenderedPageBreak/>
              <w:t>Erwartungshorizont:</w:t>
            </w:r>
          </w:p>
        </w:tc>
        <w:tc>
          <w:tcPr>
            <w:tcW w:w="6513" w:type="dxa"/>
          </w:tcPr>
          <w:p w:rsidR="003B1E51" w:rsidRDefault="003B1E51" w:rsidP="005A6782">
            <w:pPr>
              <w:rPr>
                <w:sz w:val="24"/>
                <w:szCs w:val="24"/>
              </w:rPr>
            </w:pPr>
            <w:r w:rsidRPr="005D275F">
              <w:rPr>
                <w:sz w:val="24"/>
                <w:szCs w:val="24"/>
                <w:u w:val="single"/>
              </w:rPr>
              <w:t>Info</w:t>
            </w:r>
            <w:r>
              <w:rPr>
                <w:sz w:val="24"/>
                <w:szCs w:val="24"/>
              </w:rPr>
              <w:t xml:space="preserve">: </w:t>
            </w:r>
          </w:p>
          <w:p w:rsidR="005E3632" w:rsidRDefault="005E3632" w:rsidP="005A6782">
            <w:r>
              <w:t xml:space="preserve">„Der größte Vulkan auf der Erde ist der </w:t>
            </w:r>
            <w:proofErr w:type="spellStart"/>
            <w:r>
              <w:t>Mauna</w:t>
            </w:r>
            <w:proofErr w:type="spellEnd"/>
            <w:r>
              <w:t xml:space="preserve"> </w:t>
            </w:r>
            <w:proofErr w:type="spellStart"/>
            <w:r>
              <w:t>Loa</w:t>
            </w:r>
            <w:proofErr w:type="spellEnd"/>
            <w:r>
              <w:t xml:space="preserve"> auf Hawaii. Er ragt 4139 Meter über dem Meeresspiegel auf. Da Hawaii eine Insel ist, ragt der </w:t>
            </w:r>
            <w:proofErr w:type="spellStart"/>
            <w:r>
              <w:t>Mauna</w:t>
            </w:r>
            <w:proofErr w:type="spellEnd"/>
            <w:r>
              <w:t xml:space="preserve"> </w:t>
            </w:r>
            <w:proofErr w:type="spellStart"/>
            <w:r>
              <w:t>Loa</w:t>
            </w:r>
            <w:proofErr w:type="spellEnd"/>
            <w:r>
              <w:t xml:space="preserve"> aber vom Ozeangrund auf. Das Meer ist dort 5000 Meter tief, so dass der </w:t>
            </w:r>
            <w:proofErr w:type="spellStart"/>
            <w:r>
              <w:t>Mauna</w:t>
            </w:r>
            <w:proofErr w:type="spellEnd"/>
            <w:r>
              <w:t xml:space="preserve"> </w:t>
            </w:r>
            <w:proofErr w:type="spellStart"/>
            <w:r>
              <w:t>Loa</w:t>
            </w:r>
            <w:proofErr w:type="spellEnd"/>
            <w:r>
              <w:t xml:space="preserve"> über 9000 Meter hoch ist. Damit ist er höher als der Mt. Everest, der höchste Berg der Erde.</w:t>
            </w:r>
            <w:r>
              <w:br/>
              <w:t xml:space="preserve">Der höchste Vulkan auf dem Festland ist der Nevado </w:t>
            </w:r>
            <w:proofErr w:type="spellStart"/>
            <w:r>
              <w:t>Ojos</w:t>
            </w:r>
            <w:proofErr w:type="spellEnd"/>
            <w:r>
              <w:t xml:space="preserve"> del </w:t>
            </w:r>
            <w:proofErr w:type="spellStart"/>
            <w:r>
              <w:t>Salado</w:t>
            </w:r>
            <w:proofErr w:type="spellEnd"/>
            <w:r>
              <w:t xml:space="preserve"> in Chile. Er ist 6885 Meter hoch.</w:t>
            </w:r>
            <w:r>
              <w:br/>
              <w:t xml:space="preserve">Die höchste vulkanische Ausbruchswolke ging vom Vulkan </w:t>
            </w:r>
            <w:proofErr w:type="spellStart"/>
            <w:r>
              <w:t>Taupo</w:t>
            </w:r>
            <w:proofErr w:type="spellEnd"/>
            <w:r>
              <w:t xml:space="preserve"> in Neuseeland aus. Er spie seine Aschewolke 50 Kilometer hoch.</w:t>
            </w:r>
            <w:r>
              <w:br/>
              <w:t xml:space="preserve">Der Vulkanausbruch, der die meisten Menschenleben forderte, war der im Jahre 1815 auf </w:t>
            </w:r>
            <w:proofErr w:type="spellStart"/>
            <w:r>
              <w:t>Sumbawa</w:t>
            </w:r>
            <w:proofErr w:type="spellEnd"/>
            <w:r>
              <w:t xml:space="preserve">. Durch den Vulkan </w:t>
            </w:r>
            <w:proofErr w:type="spellStart"/>
            <w:r>
              <w:t>Tambora</w:t>
            </w:r>
            <w:proofErr w:type="spellEnd"/>
            <w:r>
              <w:t xml:space="preserve"> starben 92.000 Menschen. </w:t>
            </w:r>
          </w:p>
          <w:p w:rsidR="003B1E51" w:rsidRDefault="005E3632" w:rsidP="005A6782">
            <w:hyperlink r:id="rId11" w:tooltip="Erklärung pyroklastische Ströme" w:history="1">
              <w:r>
                <w:rPr>
                  <w:rStyle w:val="Hyperlink"/>
                </w:rPr>
                <w:t>Pyroklastische Ströme</w:t>
              </w:r>
            </w:hyperlink>
            <w:r>
              <w:t xml:space="preserve"> -dass sind glühend heiße Wolken aus Lavaasche, großen Lavabrocken und Gas- können über 100 km/h schnell werden und alles zerstören, was auf ihrem Weg liegt. Im Inneren eines pyroklastischen Stroms kann es bis zu 800 Grad heiß werden. Der größte pyroklastische Strom wurde 1883 bei der Explosion des Krakataus beobachtet. Er legte eine Strecke von 50 km zurück und floss dabei über das Meer. Er erreichte Sumatra und zerstörte dort einige Dörfer. Der größte Hangrutsch der Geschichte fand 1980 am Mount St. Helens in den USA statt. Damals scherte eine ganze Vulkanflanke mitsamt Gipfel ab. </w:t>
            </w:r>
            <w:proofErr w:type="spellStart"/>
            <w:r>
              <w:t>Ungeheuere</w:t>
            </w:r>
            <w:proofErr w:type="spellEnd"/>
            <w:r>
              <w:t xml:space="preserve"> Gesteinsmassen krachten in einen See und das Wasser schwappte in einer Flutwelle die Hänge hinauf.</w:t>
            </w:r>
          </w:p>
          <w:p w:rsidR="005E3632" w:rsidRDefault="005E3632" w:rsidP="005A6782">
            <w:r>
              <w:t xml:space="preserve">Normale Lavaströme können Temperaturen bis zu 1250 Grad erreichen und bis zu 50 km/h schnell werden und. Dieser Rekordwert wurde am Vulkan </w:t>
            </w:r>
            <w:proofErr w:type="spellStart"/>
            <w:r>
              <w:t>Piton</w:t>
            </w:r>
            <w:proofErr w:type="spellEnd"/>
            <w:r>
              <w:t xml:space="preserve"> de la </w:t>
            </w:r>
            <w:proofErr w:type="spellStart"/>
            <w:r>
              <w:t>Fournaise</w:t>
            </w:r>
            <w:proofErr w:type="spellEnd"/>
            <w:r>
              <w:t xml:space="preserve"> auf der Insel La Réunion gemessen.</w:t>
            </w:r>
            <w:r>
              <w:br/>
              <w:t xml:space="preserve">Die kälteste Lava der Welt fördert der </w:t>
            </w:r>
            <w:bookmarkStart w:id="0" w:name="lengai"/>
            <w:r>
              <w:fldChar w:fldCharType="begin"/>
            </w:r>
            <w:r>
              <w:instrText xml:space="preserve"> HYPERLINK "http://www.vulkane.net/vulkane/lengai/lengai.html" \t "_blank" </w:instrText>
            </w:r>
            <w:r>
              <w:fldChar w:fldCharType="separate"/>
            </w:r>
            <w:proofErr w:type="spellStart"/>
            <w:r>
              <w:rPr>
                <w:rStyle w:val="Hyperlink"/>
              </w:rPr>
              <w:t>Ol</w:t>
            </w:r>
            <w:proofErr w:type="spellEnd"/>
            <w:r>
              <w:rPr>
                <w:rStyle w:val="Hyperlink"/>
              </w:rPr>
              <w:t xml:space="preserve"> </w:t>
            </w:r>
            <w:proofErr w:type="spellStart"/>
            <w:r>
              <w:rPr>
                <w:rStyle w:val="Hyperlink"/>
              </w:rPr>
              <w:t>Doinyo</w:t>
            </w:r>
            <w:proofErr w:type="spellEnd"/>
            <w:r>
              <w:rPr>
                <w:rStyle w:val="Hyperlink"/>
              </w:rPr>
              <w:t xml:space="preserve"> </w:t>
            </w:r>
            <w:proofErr w:type="spellStart"/>
            <w:r>
              <w:rPr>
                <w:rStyle w:val="Hyperlink"/>
              </w:rPr>
              <w:t>Lengai</w:t>
            </w:r>
            <w:proofErr w:type="spellEnd"/>
            <w:r>
              <w:fldChar w:fldCharType="end"/>
            </w:r>
            <w:bookmarkEnd w:id="0"/>
            <w:r>
              <w:t xml:space="preserve"> in Tansania. Seine besondere kalkhaltige Lava hat Temperaturen zwischen 500 und 600 Grad Celsius. Damit ist sie nur halb so heiß wie normale Lava. Obwohl die Lava des </w:t>
            </w:r>
            <w:proofErr w:type="spellStart"/>
            <w:r>
              <w:t>Lengais</w:t>
            </w:r>
            <w:proofErr w:type="spellEnd"/>
            <w:r>
              <w:t xml:space="preserve"> vergleichsweise kühl ist, ist sie sehr dünnflüssig und kann sehr schnell fließen.“</w:t>
            </w:r>
          </w:p>
          <w:p w:rsidR="005E3632" w:rsidRDefault="005E3632" w:rsidP="005A6782"/>
          <w:p w:rsidR="005E3632" w:rsidRDefault="005E3632" w:rsidP="005A6782">
            <w:pPr>
              <w:rPr>
                <w:sz w:val="24"/>
                <w:szCs w:val="24"/>
              </w:rPr>
            </w:pPr>
          </w:p>
          <w:p w:rsidR="003B1E51" w:rsidRDefault="003B1E51" w:rsidP="005A6782">
            <w:pPr>
              <w:rPr>
                <w:sz w:val="24"/>
                <w:szCs w:val="24"/>
              </w:rPr>
            </w:pPr>
            <w:r w:rsidRPr="005D275F">
              <w:rPr>
                <w:i/>
                <w:sz w:val="24"/>
                <w:szCs w:val="24"/>
              </w:rPr>
              <w:t>Quelle</w:t>
            </w:r>
            <w:r>
              <w:rPr>
                <w:sz w:val="24"/>
                <w:szCs w:val="24"/>
              </w:rPr>
              <w:t>:</w:t>
            </w:r>
          </w:p>
          <w:p w:rsidR="003B1E51" w:rsidRDefault="005E3632" w:rsidP="005A6782">
            <w:pPr>
              <w:rPr>
                <w:sz w:val="24"/>
                <w:szCs w:val="24"/>
              </w:rPr>
            </w:pPr>
            <w:r w:rsidRPr="005E3632">
              <w:rPr>
                <w:sz w:val="24"/>
                <w:szCs w:val="24"/>
              </w:rPr>
              <w:t>http://www.vulkane.net/lernwelten/schueler/aktiv17.html</w:t>
            </w:r>
          </w:p>
        </w:tc>
      </w:tr>
    </w:tbl>
    <w:p w:rsidR="003B1E51" w:rsidRDefault="003B1E51" w:rsidP="00D70B67">
      <w:pPr>
        <w:rPr>
          <w:sz w:val="24"/>
          <w:szCs w:val="24"/>
        </w:rPr>
      </w:pPr>
    </w:p>
    <w:p w:rsidR="005E3632" w:rsidRDefault="005E3632" w:rsidP="005E3632">
      <w:pPr>
        <w:rPr>
          <w:sz w:val="24"/>
          <w:szCs w:val="24"/>
        </w:rPr>
      </w:pPr>
    </w:p>
    <w:tbl>
      <w:tblPr>
        <w:tblStyle w:val="Tabellenraster"/>
        <w:tblW w:w="9202" w:type="dxa"/>
        <w:tblLook w:val="04A0" w:firstRow="1" w:lastRow="0" w:firstColumn="1" w:lastColumn="0" w:noHBand="0" w:noVBand="1"/>
      </w:tblPr>
      <w:tblGrid>
        <w:gridCol w:w="2689"/>
        <w:gridCol w:w="6513"/>
      </w:tblGrid>
      <w:tr w:rsidR="005E3632" w:rsidTr="005A6782">
        <w:trPr>
          <w:trHeight w:val="334"/>
        </w:trPr>
        <w:tc>
          <w:tcPr>
            <w:tcW w:w="9202" w:type="dxa"/>
            <w:gridSpan w:val="2"/>
          </w:tcPr>
          <w:p w:rsidR="005E3632" w:rsidRPr="00B24BD1" w:rsidRDefault="005E3632" w:rsidP="005E3632">
            <w:pPr>
              <w:rPr>
                <w:b/>
                <w:color w:val="CC0000"/>
                <w:sz w:val="28"/>
                <w:szCs w:val="28"/>
              </w:rPr>
            </w:pPr>
            <w:proofErr w:type="spellStart"/>
            <w:r w:rsidRPr="003754D7">
              <w:rPr>
                <w:b/>
                <w:color w:val="CC0000"/>
                <w:sz w:val="28"/>
                <w:szCs w:val="28"/>
              </w:rPr>
              <w:t>Bound</w:t>
            </w:r>
            <w:proofErr w:type="spellEnd"/>
            <w:r w:rsidRPr="003754D7">
              <w:rPr>
                <w:b/>
                <w:color w:val="CC0000"/>
                <w:sz w:val="28"/>
                <w:szCs w:val="28"/>
              </w:rPr>
              <w:t xml:space="preserve"> </w:t>
            </w:r>
            <w:r>
              <w:rPr>
                <w:b/>
                <w:color w:val="CC0000"/>
                <w:sz w:val="28"/>
                <w:szCs w:val="28"/>
              </w:rPr>
              <w:t>12</w:t>
            </w:r>
            <w:r w:rsidRPr="003754D7">
              <w:rPr>
                <w:b/>
                <w:color w:val="CC0000"/>
                <w:sz w:val="28"/>
                <w:szCs w:val="28"/>
              </w:rPr>
              <w:t>:</w:t>
            </w:r>
            <w:r>
              <w:rPr>
                <w:b/>
                <w:color w:val="CC0000"/>
                <w:sz w:val="28"/>
                <w:szCs w:val="28"/>
              </w:rPr>
              <w:t xml:space="preserve"> Ort finden – „</w:t>
            </w:r>
            <w:proofErr w:type="spellStart"/>
            <w:r>
              <w:rPr>
                <w:b/>
                <w:color w:val="CC0000"/>
                <w:sz w:val="28"/>
                <w:szCs w:val="28"/>
              </w:rPr>
              <w:t>Funivia</w:t>
            </w:r>
            <w:proofErr w:type="spellEnd"/>
            <w:r>
              <w:rPr>
                <w:b/>
                <w:color w:val="CC0000"/>
                <w:sz w:val="28"/>
                <w:szCs w:val="28"/>
              </w:rPr>
              <w:t xml:space="preserve"> </w:t>
            </w:r>
            <w:proofErr w:type="spellStart"/>
            <w:r>
              <w:rPr>
                <w:b/>
                <w:color w:val="CC0000"/>
                <w:sz w:val="28"/>
                <w:szCs w:val="28"/>
              </w:rPr>
              <w:t>de’ll</w:t>
            </w:r>
            <w:proofErr w:type="spellEnd"/>
            <w:r>
              <w:rPr>
                <w:b/>
                <w:color w:val="CC0000"/>
                <w:sz w:val="28"/>
                <w:szCs w:val="28"/>
              </w:rPr>
              <w:t xml:space="preserve"> </w:t>
            </w:r>
            <w:proofErr w:type="spellStart"/>
            <w:r>
              <w:rPr>
                <w:b/>
                <w:color w:val="CC0000"/>
                <w:sz w:val="28"/>
                <w:szCs w:val="28"/>
              </w:rPr>
              <w:t>Etna</w:t>
            </w:r>
            <w:proofErr w:type="spellEnd"/>
            <w:r>
              <w:rPr>
                <w:b/>
                <w:color w:val="CC0000"/>
                <w:sz w:val="28"/>
                <w:szCs w:val="28"/>
              </w:rPr>
              <w:t xml:space="preserve"> – </w:t>
            </w:r>
            <w:proofErr w:type="spellStart"/>
            <w:r>
              <w:rPr>
                <w:b/>
                <w:color w:val="CC0000"/>
                <w:sz w:val="28"/>
                <w:szCs w:val="28"/>
              </w:rPr>
              <w:t>Stazione</w:t>
            </w:r>
            <w:proofErr w:type="spellEnd"/>
            <w:r>
              <w:rPr>
                <w:b/>
                <w:color w:val="CC0000"/>
                <w:sz w:val="28"/>
                <w:szCs w:val="28"/>
              </w:rPr>
              <w:t xml:space="preserve"> </w:t>
            </w:r>
            <w:proofErr w:type="spellStart"/>
            <w:r>
              <w:rPr>
                <w:b/>
                <w:color w:val="CC0000"/>
                <w:sz w:val="28"/>
                <w:szCs w:val="28"/>
              </w:rPr>
              <w:t>Partenza</w:t>
            </w:r>
            <w:proofErr w:type="spellEnd"/>
            <w:r w:rsidRPr="00D6143E">
              <w:rPr>
                <w:b/>
                <w:color w:val="CC0000"/>
                <w:sz w:val="28"/>
                <w:szCs w:val="28"/>
              </w:rPr>
              <w:t>“</w:t>
            </w:r>
          </w:p>
        </w:tc>
      </w:tr>
      <w:tr w:rsidR="005E3632" w:rsidTr="005A6782">
        <w:trPr>
          <w:trHeight w:val="292"/>
        </w:trPr>
        <w:tc>
          <w:tcPr>
            <w:tcW w:w="2689" w:type="dxa"/>
          </w:tcPr>
          <w:p w:rsidR="005E3632" w:rsidRPr="00C47398" w:rsidRDefault="005E3632" w:rsidP="005A6782">
            <w:pPr>
              <w:rPr>
                <w:b/>
                <w:sz w:val="24"/>
                <w:szCs w:val="24"/>
              </w:rPr>
            </w:pPr>
            <w:r w:rsidRPr="00C47398">
              <w:rPr>
                <w:b/>
                <w:sz w:val="24"/>
                <w:szCs w:val="24"/>
              </w:rPr>
              <w:t>Operatoren:</w:t>
            </w:r>
          </w:p>
        </w:tc>
        <w:tc>
          <w:tcPr>
            <w:tcW w:w="6513" w:type="dxa"/>
          </w:tcPr>
          <w:p w:rsidR="005E3632" w:rsidRPr="00BE23D1" w:rsidRDefault="005E3632" w:rsidP="005A6782">
            <w:pPr>
              <w:rPr>
                <w:b/>
                <w:i/>
                <w:sz w:val="24"/>
                <w:szCs w:val="24"/>
              </w:rPr>
            </w:pPr>
            <w:r w:rsidRPr="00BE23D1">
              <w:rPr>
                <w:b/>
                <w:i/>
                <w:sz w:val="24"/>
                <w:szCs w:val="24"/>
              </w:rPr>
              <w:t>Reproduktion, Reorganisation &amp; Transfer:</w:t>
            </w:r>
          </w:p>
          <w:p w:rsidR="005E3632" w:rsidRDefault="005E3632" w:rsidP="005A6782">
            <w:pPr>
              <w:rPr>
                <w:sz w:val="24"/>
                <w:szCs w:val="24"/>
              </w:rPr>
            </w:pPr>
            <w:r>
              <w:rPr>
                <w:sz w:val="24"/>
                <w:szCs w:val="24"/>
              </w:rPr>
              <w:t>ermitteln/bestimmen, lokalisieren/verorten</w:t>
            </w:r>
          </w:p>
        </w:tc>
      </w:tr>
      <w:tr w:rsidR="005E3632" w:rsidTr="005A6782">
        <w:trPr>
          <w:trHeight w:val="292"/>
        </w:trPr>
        <w:tc>
          <w:tcPr>
            <w:tcW w:w="2689" w:type="dxa"/>
          </w:tcPr>
          <w:p w:rsidR="005E3632" w:rsidRPr="00C47398" w:rsidRDefault="005E3632" w:rsidP="005A6782">
            <w:pPr>
              <w:rPr>
                <w:b/>
                <w:sz w:val="24"/>
                <w:szCs w:val="24"/>
              </w:rPr>
            </w:pPr>
            <w:r w:rsidRPr="00C47398">
              <w:rPr>
                <w:b/>
                <w:sz w:val="24"/>
                <w:szCs w:val="24"/>
              </w:rPr>
              <w:t>Anforderungsniveau:</w:t>
            </w:r>
          </w:p>
        </w:tc>
        <w:tc>
          <w:tcPr>
            <w:tcW w:w="6513" w:type="dxa"/>
          </w:tcPr>
          <w:p w:rsidR="005E3632" w:rsidRDefault="005E3632" w:rsidP="005A6782">
            <w:pPr>
              <w:rPr>
                <w:sz w:val="24"/>
                <w:szCs w:val="24"/>
              </w:rPr>
            </w:pPr>
            <w:r w:rsidRPr="00BE23D1">
              <w:rPr>
                <w:b/>
                <w:i/>
                <w:sz w:val="24"/>
                <w:szCs w:val="24"/>
              </w:rPr>
              <w:t xml:space="preserve">AFB </w:t>
            </w:r>
            <w:r>
              <w:rPr>
                <w:b/>
                <w:i/>
                <w:sz w:val="24"/>
                <w:szCs w:val="24"/>
              </w:rPr>
              <w:t>1+</w:t>
            </w:r>
            <w:r w:rsidRPr="00BE23D1">
              <w:rPr>
                <w:b/>
                <w:i/>
                <w:sz w:val="24"/>
                <w:szCs w:val="24"/>
              </w:rPr>
              <w:t>2:</w:t>
            </w:r>
            <w:r>
              <w:rPr>
                <w:sz w:val="24"/>
                <w:szCs w:val="24"/>
              </w:rPr>
              <w:t xml:space="preserve"> </w:t>
            </w:r>
          </w:p>
          <w:p w:rsidR="005E3632" w:rsidRDefault="005E3632" w:rsidP="005E3632">
            <w:pPr>
              <w:rPr>
                <w:sz w:val="24"/>
                <w:szCs w:val="24"/>
              </w:rPr>
            </w:pPr>
            <w:r>
              <w:rPr>
                <w:sz w:val="24"/>
                <w:szCs w:val="24"/>
              </w:rPr>
              <w:t>Ermittle zuerst die Koordinaten, wo du dich gerade befindest.  Lokalisiere danach die Koordinate der „</w:t>
            </w:r>
            <w:proofErr w:type="spellStart"/>
            <w:r>
              <w:rPr>
                <w:sz w:val="24"/>
                <w:szCs w:val="24"/>
              </w:rPr>
              <w:t>Funivia</w:t>
            </w:r>
            <w:proofErr w:type="spellEnd"/>
            <w:r>
              <w:rPr>
                <w:sz w:val="24"/>
                <w:szCs w:val="24"/>
              </w:rPr>
              <w:t xml:space="preserve"> </w:t>
            </w:r>
            <w:proofErr w:type="spellStart"/>
            <w:r>
              <w:rPr>
                <w:sz w:val="24"/>
                <w:szCs w:val="24"/>
              </w:rPr>
              <w:t>de’ll</w:t>
            </w:r>
            <w:proofErr w:type="spellEnd"/>
            <w:r>
              <w:rPr>
                <w:sz w:val="24"/>
                <w:szCs w:val="24"/>
              </w:rPr>
              <w:t xml:space="preserve"> </w:t>
            </w:r>
            <w:proofErr w:type="spellStart"/>
            <w:r>
              <w:rPr>
                <w:sz w:val="24"/>
                <w:szCs w:val="24"/>
              </w:rPr>
              <w:t>Etna</w:t>
            </w:r>
            <w:proofErr w:type="spellEnd"/>
            <w:r>
              <w:rPr>
                <w:sz w:val="24"/>
                <w:szCs w:val="24"/>
              </w:rPr>
              <w:t xml:space="preserve"> – </w:t>
            </w:r>
            <w:proofErr w:type="spellStart"/>
            <w:r>
              <w:rPr>
                <w:sz w:val="24"/>
                <w:szCs w:val="24"/>
              </w:rPr>
              <w:t>Stazione</w:t>
            </w:r>
            <w:proofErr w:type="spellEnd"/>
            <w:r>
              <w:rPr>
                <w:sz w:val="24"/>
                <w:szCs w:val="24"/>
              </w:rPr>
              <w:t xml:space="preserve"> </w:t>
            </w:r>
            <w:proofErr w:type="spellStart"/>
            <w:r>
              <w:rPr>
                <w:sz w:val="24"/>
                <w:szCs w:val="24"/>
              </w:rPr>
              <w:t>Partenza</w:t>
            </w:r>
            <w:proofErr w:type="spellEnd"/>
            <w:r>
              <w:rPr>
                <w:sz w:val="24"/>
                <w:szCs w:val="24"/>
              </w:rPr>
              <w:t>“ und begib dich dort hin.</w:t>
            </w:r>
          </w:p>
        </w:tc>
      </w:tr>
      <w:tr w:rsidR="005E3632" w:rsidTr="005A6782">
        <w:trPr>
          <w:trHeight w:val="292"/>
        </w:trPr>
        <w:tc>
          <w:tcPr>
            <w:tcW w:w="2689" w:type="dxa"/>
          </w:tcPr>
          <w:p w:rsidR="005E3632" w:rsidRPr="00C47398" w:rsidRDefault="005E3632" w:rsidP="005A6782">
            <w:pPr>
              <w:rPr>
                <w:b/>
                <w:sz w:val="24"/>
                <w:szCs w:val="24"/>
              </w:rPr>
            </w:pPr>
            <w:r w:rsidRPr="00C47398">
              <w:rPr>
                <w:b/>
                <w:sz w:val="24"/>
                <w:szCs w:val="24"/>
              </w:rPr>
              <w:t>Lösungen/Punkte:</w:t>
            </w:r>
          </w:p>
        </w:tc>
        <w:tc>
          <w:tcPr>
            <w:tcW w:w="6513" w:type="dxa"/>
          </w:tcPr>
          <w:p w:rsidR="005E3632" w:rsidRDefault="005E3632" w:rsidP="005A6782">
            <w:pPr>
              <w:rPr>
                <w:sz w:val="24"/>
                <w:szCs w:val="24"/>
              </w:rPr>
            </w:pPr>
            <w:r>
              <w:rPr>
                <w:sz w:val="24"/>
                <w:szCs w:val="24"/>
              </w:rPr>
              <w:t xml:space="preserve">Richtungspfeil folgen </w:t>
            </w:r>
          </w:p>
          <w:p w:rsidR="005E3632" w:rsidRDefault="005E3632" w:rsidP="005E3632">
            <w:pPr>
              <w:rPr>
                <w:sz w:val="24"/>
                <w:szCs w:val="24"/>
              </w:rPr>
            </w:pPr>
            <w:r>
              <w:rPr>
                <w:sz w:val="24"/>
                <w:szCs w:val="24"/>
              </w:rPr>
              <w:t>150 Punkte</w:t>
            </w:r>
          </w:p>
        </w:tc>
      </w:tr>
      <w:tr w:rsidR="005E3632" w:rsidTr="005A6782">
        <w:trPr>
          <w:trHeight w:val="281"/>
        </w:trPr>
        <w:tc>
          <w:tcPr>
            <w:tcW w:w="2689" w:type="dxa"/>
          </w:tcPr>
          <w:p w:rsidR="005E3632" w:rsidRPr="00C47398" w:rsidRDefault="005E3632" w:rsidP="005A6782">
            <w:pPr>
              <w:rPr>
                <w:b/>
                <w:sz w:val="24"/>
                <w:szCs w:val="24"/>
              </w:rPr>
            </w:pPr>
            <w:r w:rsidRPr="00C47398">
              <w:rPr>
                <w:b/>
                <w:sz w:val="24"/>
                <w:szCs w:val="24"/>
              </w:rPr>
              <w:lastRenderedPageBreak/>
              <w:t>Erwartungshorizont:</w:t>
            </w:r>
          </w:p>
        </w:tc>
        <w:tc>
          <w:tcPr>
            <w:tcW w:w="6513" w:type="dxa"/>
          </w:tcPr>
          <w:p w:rsidR="005E3632" w:rsidRDefault="005E3632" w:rsidP="005E3632">
            <w:pPr>
              <w:rPr>
                <w:sz w:val="24"/>
                <w:szCs w:val="24"/>
              </w:rPr>
            </w:pPr>
            <w:r>
              <w:rPr>
                <w:sz w:val="24"/>
                <w:szCs w:val="24"/>
              </w:rPr>
              <w:t xml:space="preserve">Die </w:t>
            </w:r>
            <w:proofErr w:type="spellStart"/>
            <w:r>
              <w:rPr>
                <w:sz w:val="24"/>
                <w:szCs w:val="24"/>
              </w:rPr>
              <w:t>SuS</w:t>
            </w:r>
            <w:proofErr w:type="spellEnd"/>
            <w:r>
              <w:rPr>
                <w:sz w:val="24"/>
                <w:szCs w:val="24"/>
              </w:rPr>
              <w:t xml:space="preserve"> sollen sich anhand der Koordinaten orientieren und den richtigen Weg ermitteln. Sie müssen die Lage der „</w:t>
            </w:r>
            <w:proofErr w:type="spellStart"/>
            <w:r>
              <w:rPr>
                <w:sz w:val="24"/>
                <w:szCs w:val="24"/>
              </w:rPr>
              <w:t>Funivia</w:t>
            </w:r>
            <w:proofErr w:type="spellEnd"/>
            <w:r>
              <w:rPr>
                <w:sz w:val="24"/>
                <w:szCs w:val="24"/>
              </w:rPr>
              <w:t xml:space="preserve"> </w:t>
            </w:r>
            <w:proofErr w:type="spellStart"/>
            <w:r>
              <w:rPr>
                <w:sz w:val="24"/>
                <w:szCs w:val="24"/>
              </w:rPr>
              <w:t>de’ll</w:t>
            </w:r>
            <w:proofErr w:type="spellEnd"/>
            <w:r>
              <w:rPr>
                <w:sz w:val="24"/>
                <w:szCs w:val="24"/>
              </w:rPr>
              <w:t xml:space="preserve"> </w:t>
            </w:r>
            <w:proofErr w:type="spellStart"/>
            <w:r>
              <w:rPr>
                <w:sz w:val="24"/>
                <w:szCs w:val="24"/>
              </w:rPr>
              <w:t>Etna</w:t>
            </w:r>
            <w:proofErr w:type="spellEnd"/>
            <w:r>
              <w:rPr>
                <w:sz w:val="24"/>
                <w:szCs w:val="24"/>
              </w:rPr>
              <w:t xml:space="preserve"> – </w:t>
            </w:r>
            <w:proofErr w:type="spellStart"/>
            <w:r>
              <w:rPr>
                <w:sz w:val="24"/>
                <w:szCs w:val="24"/>
              </w:rPr>
              <w:t>Stazione</w:t>
            </w:r>
            <w:proofErr w:type="spellEnd"/>
            <w:r>
              <w:rPr>
                <w:sz w:val="24"/>
                <w:szCs w:val="24"/>
              </w:rPr>
              <w:t xml:space="preserve"> </w:t>
            </w:r>
            <w:proofErr w:type="spellStart"/>
            <w:r>
              <w:rPr>
                <w:sz w:val="24"/>
                <w:szCs w:val="24"/>
              </w:rPr>
              <w:t>Partenza</w:t>
            </w:r>
            <w:proofErr w:type="spellEnd"/>
            <w:r>
              <w:rPr>
                <w:sz w:val="24"/>
                <w:szCs w:val="24"/>
              </w:rPr>
              <w:t xml:space="preserve">“ lokalisieren und können so die richtige Wegrichtung bestimmen. </w:t>
            </w:r>
          </w:p>
        </w:tc>
      </w:tr>
    </w:tbl>
    <w:p w:rsidR="00935C45" w:rsidRDefault="00935C45" w:rsidP="00935C45">
      <w:pPr>
        <w:rPr>
          <w:sz w:val="24"/>
          <w:szCs w:val="24"/>
        </w:rPr>
      </w:pPr>
    </w:p>
    <w:p w:rsidR="00935C45" w:rsidRDefault="00935C45" w:rsidP="00935C45">
      <w:pPr>
        <w:rPr>
          <w:sz w:val="24"/>
          <w:szCs w:val="24"/>
        </w:rPr>
      </w:pPr>
    </w:p>
    <w:tbl>
      <w:tblPr>
        <w:tblStyle w:val="Tabellenraster"/>
        <w:tblW w:w="9202" w:type="dxa"/>
        <w:tblLook w:val="04A0" w:firstRow="1" w:lastRow="0" w:firstColumn="1" w:lastColumn="0" w:noHBand="0" w:noVBand="1"/>
      </w:tblPr>
      <w:tblGrid>
        <w:gridCol w:w="2689"/>
        <w:gridCol w:w="6513"/>
      </w:tblGrid>
      <w:tr w:rsidR="00935C45" w:rsidTr="005A6782">
        <w:trPr>
          <w:trHeight w:val="334"/>
        </w:trPr>
        <w:tc>
          <w:tcPr>
            <w:tcW w:w="9202" w:type="dxa"/>
            <w:gridSpan w:val="2"/>
          </w:tcPr>
          <w:p w:rsidR="00935C45" w:rsidRPr="00B24BD1" w:rsidRDefault="00935C45" w:rsidP="005A6782">
            <w:pPr>
              <w:rPr>
                <w:b/>
                <w:color w:val="CC0000"/>
                <w:sz w:val="28"/>
                <w:szCs w:val="28"/>
              </w:rPr>
            </w:pPr>
            <w:proofErr w:type="spellStart"/>
            <w:r w:rsidRPr="003754D7">
              <w:rPr>
                <w:b/>
                <w:color w:val="CC0000"/>
                <w:sz w:val="28"/>
                <w:szCs w:val="28"/>
              </w:rPr>
              <w:t>Bound</w:t>
            </w:r>
            <w:proofErr w:type="spellEnd"/>
            <w:r w:rsidRPr="003754D7">
              <w:rPr>
                <w:b/>
                <w:color w:val="CC0000"/>
                <w:sz w:val="28"/>
                <w:szCs w:val="28"/>
              </w:rPr>
              <w:t xml:space="preserve"> </w:t>
            </w:r>
            <w:r>
              <w:rPr>
                <w:b/>
                <w:color w:val="CC0000"/>
                <w:sz w:val="28"/>
                <w:szCs w:val="28"/>
              </w:rPr>
              <w:t>13</w:t>
            </w:r>
            <w:r w:rsidRPr="003754D7">
              <w:rPr>
                <w:b/>
                <w:color w:val="CC0000"/>
                <w:sz w:val="28"/>
                <w:szCs w:val="28"/>
              </w:rPr>
              <w:t>:</w:t>
            </w:r>
            <w:r>
              <w:rPr>
                <w:b/>
                <w:color w:val="CC0000"/>
                <w:sz w:val="28"/>
                <w:szCs w:val="28"/>
              </w:rPr>
              <w:t xml:space="preserve"> Ort finden – „</w:t>
            </w:r>
            <w:proofErr w:type="spellStart"/>
            <w:r>
              <w:rPr>
                <w:b/>
                <w:color w:val="CC0000"/>
                <w:sz w:val="28"/>
                <w:szCs w:val="28"/>
              </w:rPr>
              <w:t>Crateri</w:t>
            </w:r>
            <w:proofErr w:type="spellEnd"/>
            <w:r>
              <w:rPr>
                <w:b/>
                <w:color w:val="CC0000"/>
                <w:sz w:val="28"/>
                <w:szCs w:val="28"/>
              </w:rPr>
              <w:t xml:space="preserve"> </w:t>
            </w:r>
            <w:proofErr w:type="spellStart"/>
            <w:r>
              <w:rPr>
                <w:b/>
                <w:color w:val="CC0000"/>
                <w:sz w:val="28"/>
                <w:szCs w:val="28"/>
              </w:rPr>
              <w:t>Barbagallo</w:t>
            </w:r>
            <w:proofErr w:type="spellEnd"/>
            <w:r w:rsidRPr="00D6143E">
              <w:rPr>
                <w:b/>
                <w:color w:val="CC0000"/>
                <w:sz w:val="28"/>
                <w:szCs w:val="28"/>
              </w:rPr>
              <w:t>“</w:t>
            </w:r>
          </w:p>
        </w:tc>
      </w:tr>
      <w:tr w:rsidR="00935C45" w:rsidTr="005A6782">
        <w:trPr>
          <w:trHeight w:val="292"/>
        </w:trPr>
        <w:tc>
          <w:tcPr>
            <w:tcW w:w="2689" w:type="dxa"/>
          </w:tcPr>
          <w:p w:rsidR="00935C45" w:rsidRPr="00C47398" w:rsidRDefault="00935C45" w:rsidP="005A6782">
            <w:pPr>
              <w:rPr>
                <w:b/>
                <w:sz w:val="24"/>
                <w:szCs w:val="24"/>
              </w:rPr>
            </w:pPr>
            <w:r w:rsidRPr="00C47398">
              <w:rPr>
                <w:b/>
                <w:sz w:val="24"/>
                <w:szCs w:val="24"/>
              </w:rPr>
              <w:t>Operatoren:</w:t>
            </w:r>
          </w:p>
        </w:tc>
        <w:tc>
          <w:tcPr>
            <w:tcW w:w="6513" w:type="dxa"/>
          </w:tcPr>
          <w:p w:rsidR="00935C45" w:rsidRPr="00EA7B20" w:rsidRDefault="00935C45" w:rsidP="00935C45">
            <w:pPr>
              <w:rPr>
                <w:b/>
                <w:i/>
                <w:sz w:val="24"/>
                <w:szCs w:val="24"/>
              </w:rPr>
            </w:pPr>
            <w:r w:rsidRPr="00BE23D1">
              <w:rPr>
                <w:b/>
                <w:i/>
                <w:sz w:val="24"/>
                <w:szCs w:val="24"/>
              </w:rPr>
              <w:t>Reproduk</w:t>
            </w:r>
            <w:r>
              <w:rPr>
                <w:b/>
                <w:i/>
                <w:sz w:val="24"/>
                <w:szCs w:val="24"/>
              </w:rPr>
              <w:t>tion, Reorganisation &amp; Transfer, Reflexion &amp; Problemlösung</w:t>
            </w:r>
          </w:p>
          <w:p w:rsidR="00935C45" w:rsidRDefault="00935C45" w:rsidP="00935C45">
            <w:pPr>
              <w:rPr>
                <w:sz w:val="24"/>
                <w:szCs w:val="24"/>
              </w:rPr>
            </w:pPr>
            <w:r>
              <w:rPr>
                <w:sz w:val="24"/>
                <w:szCs w:val="24"/>
              </w:rPr>
              <w:t>lokalisieren/verorten, bestimmen, erstellen, planen, erörtern, reflektieren</w:t>
            </w:r>
          </w:p>
        </w:tc>
      </w:tr>
      <w:tr w:rsidR="00935C45" w:rsidTr="005A6782">
        <w:trPr>
          <w:trHeight w:val="292"/>
        </w:trPr>
        <w:tc>
          <w:tcPr>
            <w:tcW w:w="2689" w:type="dxa"/>
          </w:tcPr>
          <w:p w:rsidR="00935C45" w:rsidRPr="00C47398" w:rsidRDefault="00935C45" w:rsidP="005A6782">
            <w:pPr>
              <w:rPr>
                <w:b/>
                <w:sz w:val="24"/>
                <w:szCs w:val="24"/>
              </w:rPr>
            </w:pPr>
            <w:r w:rsidRPr="00C47398">
              <w:rPr>
                <w:b/>
                <w:sz w:val="24"/>
                <w:szCs w:val="24"/>
              </w:rPr>
              <w:t>Anforderungsniveau:</w:t>
            </w:r>
          </w:p>
        </w:tc>
        <w:tc>
          <w:tcPr>
            <w:tcW w:w="6513" w:type="dxa"/>
          </w:tcPr>
          <w:p w:rsidR="00935C45" w:rsidRDefault="00935C45" w:rsidP="00935C45">
            <w:pPr>
              <w:rPr>
                <w:b/>
                <w:i/>
                <w:sz w:val="24"/>
                <w:szCs w:val="24"/>
              </w:rPr>
            </w:pPr>
            <w:r w:rsidRPr="00EA7B20">
              <w:rPr>
                <w:b/>
                <w:i/>
                <w:sz w:val="24"/>
                <w:szCs w:val="24"/>
              </w:rPr>
              <w:t xml:space="preserve">AFB </w:t>
            </w:r>
            <w:r>
              <w:rPr>
                <w:b/>
                <w:i/>
                <w:sz w:val="24"/>
                <w:szCs w:val="24"/>
              </w:rPr>
              <w:t>1+</w:t>
            </w:r>
            <w:r w:rsidRPr="00EA7B20">
              <w:rPr>
                <w:b/>
                <w:i/>
                <w:sz w:val="24"/>
                <w:szCs w:val="24"/>
              </w:rPr>
              <w:t>2:</w:t>
            </w:r>
          </w:p>
          <w:p w:rsidR="00935C45" w:rsidRDefault="00935C45" w:rsidP="00935C45">
            <w:pPr>
              <w:rPr>
                <w:sz w:val="24"/>
                <w:szCs w:val="24"/>
              </w:rPr>
            </w:pPr>
            <w:r>
              <w:rPr>
                <w:sz w:val="24"/>
                <w:szCs w:val="24"/>
              </w:rPr>
              <w:t>Verorte die nächste Koordinate und bestimme genau den gleichen Punkt, den du am Foto siehst. Erstelle ein eigenes Foto davon! Lade es hoch.</w:t>
            </w:r>
          </w:p>
          <w:p w:rsidR="00935C45" w:rsidRDefault="00935C45" w:rsidP="00935C45">
            <w:pPr>
              <w:rPr>
                <w:sz w:val="24"/>
                <w:szCs w:val="24"/>
              </w:rPr>
            </w:pPr>
          </w:p>
          <w:p w:rsidR="00935C45" w:rsidRDefault="00935C45" w:rsidP="00935C45">
            <w:pPr>
              <w:rPr>
                <w:sz w:val="24"/>
                <w:szCs w:val="24"/>
              </w:rPr>
            </w:pPr>
            <w:r w:rsidRPr="00400EF3">
              <w:rPr>
                <w:sz w:val="24"/>
                <w:szCs w:val="24"/>
                <w:u w:val="single"/>
              </w:rPr>
              <w:t>Nach dem Exkursionstag:</w:t>
            </w:r>
            <w:r>
              <w:rPr>
                <w:sz w:val="24"/>
                <w:szCs w:val="24"/>
              </w:rPr>
              <w:t xml:space="preserve"> </w:t>
            </w:r>
            <w:r w:rsidRPr="00400EF3">
              <w:rPr>
                <w:b/>
                <w:i/>
                <w:sz w:val="24"/>
                <w:szCs w:val="24"/>
              </w:rPr>
              <w:t xml:space="preserve">AFB </w:t>
            </w:r>
            <w:r>
              <w:rPr>
                <w:b/>
                <w:i/>
                <w:sz w:val="24"/>
                <w:szCs w:val="24"/>
              </w:rPr>
              <w:t>2+</w:t>
            </w:r>
            <w:r w:rsidRPr="00400EF3">
              <w:rPr>
                <w:b/>
                <w:i/>
                <w:sz w:val="24"/>
                <w:szCs w:val="24"/>
              </w:rPr>
              <w:t>3</w:t>
            </w:r>
            <w:r>
              <w:rPr>
                <w:b/>
                <w:i/>
                <w:sz w:val="24"/>
                <w:szCs w:val="24"/>
              </w:rPr>
              <w:t>:</w:t>
            </w:r>
          </w:p>
          <w:p w:rsidR="00935C45" w:rsidRDefault="00935C45" w:rsidP="00935C45">
            <w:pPr>
              <w:rPr>
                <w:sz w:val="24"/>
                <w:szCs w:val="24"/>
              </w:rPr>
            </w:pPr>
            <w:r>
              <w:rPr>
                <w:sz w:val="24"/>
                <w:szCs w:val="24"/>
              </w:rPr>
              <w:t xml:space="preserve">Erörtere das gemachte Foto und reflektiere es auf seine Aussagekraft. Plane eine Frage dazu für deine </w:t>
            </w:r>
            <w:proofErr w:type="spellStart"/>
            <w:r>
              <w:rPr>
                <w:sz w:val="24"/>
                <w:szCs w:val="24"/>
              </w:rPr>
              <w:t>Mitschüler_innen</w:t>
            </w:r>
            <w:proofErr w:type="spellEnd"/>
            <w:r>
              <w:rPr>
                <w:sz w:val="24"/>
                <w:szCs w:val="24"/>
              </w:rPr>
              <w:t>.</w:t>
            </w:r>
          </w:p>
        </w:tc>
      </w:tr>
      <w:tr w:rsidR="00935C45" w:rsidTr="005A6782">
        <w:trPr>
          <w:trHeight w:val="292"/>
        </w:trPr>
        <w:tc>
          <w:tcPr>
            <w:tcW w:w="2689" w:type="dxa"/>
          </w:tcPr>
          <w:p w:rsidR="00935C45" w:rsidRPr="00C47398" w:rsidRDefault="00935C45" w:rsidP="005A6782">
            <w:pPr>
              <w:rPr>
                <w:b/>
                <w:sz w:val="24"/>
                <w:szCs w:val="24"/>
              </w:rPr>
            </w:pPr>
            <w:r w:rsidRPr="00C47398">
              <w:rPr>
                <w:b/>
                <w:sz w:val="24"/>
                <w:szCs w:val="24"/>
              </w:rPr>
              <w:t>Lösungen/Punkte:</w:t>
            </w:r>
          </w:p>
        </w:tc>
        <w:tc>
          <w:tcPr>
            <w:tcW w:w="6513" w:type="dxa"/>
          </w:tcPr>
          <w:p w:rsidR="00935C45" w:rsidRDefault="00935C45" w:rsidP="005A6782">
            <w:pPr>
              <w:rPr>
                <w:sz w:val="24"/>
                <w:szCs w:val="24"/>
              </w:rPr>
            </w:pPr>
            <w:r>
              <w:rPr>
                <w:sz w:val="24"/>
                <w:szCs w:val="24"/>
              </w:rPr>
              <w:t xml:space="preserve">Richtungspfeil folgen </w:t>
            </w:r>
          </w:p>
          <w:p w:rsidR="00935C45" w:rsidRDefault="00935C45" w:rsidP="005A6782">
            <w:pPr>
              <w:rPr>
                <w:sz w:val="24"/>
                <w:szCs w:val="24"/>
              </w:rPr>
            </w:pPr>
            <w:r>
              <w:rPr>
                <w:sz w:val="24"/>
                <w:szCs w:val="24"/>
              </w:rPr>
              <w:t>200 Punkte</w:t>
            </w:r>
          </w:p>
        </w:tc>
      </w:tr>
      <w:tr w:rsidR="00935C45" w:rsidTr="005A6782">
        <w:trPr>
          <w:trHeight w:val="281"/>
        </w:trPr>
        <w:tc>
          <w:tcPr>
            <w:tcW w:w="2689" w:type="dxa"/>
          </w:tcPr>
          <w:p w:rsidR="00935C45" w:rsidRPr="00C47398" w:rsidRDefault="00935C45" w:rsidP="005A6782">
            <w:pPr>
              <w:rPr>
                <w:b/>
                <w:sz w:val="24"/>
                <w:szCs w:val="24"/>
              </w:rPr>
            </w:pPr>
            <w:r w:rsidRPr="00C47398">
              <w:rPr>
                <w:b/>
                <w:sz w:val="24"/>
                <w:szCs w:val="24"/>
              </w:rPr>
              <w:t>Erwartungshorizont:</w:t>
            </w:r>
          </w:p>
        </w:tc>
        <w:tc>
          <w:tcPr>
            <w:tcW w:w="6513" w:type="dxa"/>
          </w:tcPr>
          <w:p w:rsidR="00935C45" w:rsidRDefault="00935C45" w:rsidP="005A6782">
            <w:pPr>
              <w:rPr>
                <w:sz w:val="24"/>
                <w:szCs w:val="24"/>
              </w:rPr>
            </w:pPr>
            <w:r>
              <w:rPr>
                <w:sz w:val="24"/>
                <w:szCs w:val="24"/>
              </w:rPr>
              <w:t xml:space="preserve">Die </w:t>
            </w:r>
            <w:proofErr w:type="spellStart"/>
            <w:r>
              <w:rPr>
                <w:sz w:val="24"/>
                <w:szCs w:val="24"/>
              </w:rPr>
              <w:t>SuS</w:t>
            </w:r>
            <w:proofErr w:type="spellEnd"/>
            <w:r>
              <w:rPr>
                <w:sz w:val="24"/>
                <w:szCs w:val="24"/>
              </w:rPr>
              <w:t xml:space="preserve"> sollen sich anhand der Koordinaten orientieren und den richtigen Weg ermitteln. Sie müssen die Lage des „</w:t>
            </w:r>
            <w:proofErr w:type="spellStart"/>
            <w:r>
              <w:rPr>
                <w:sz w:val="24"/>
                <w:szCs w:val="24"/>
              </w:rPr>
              <w:t>Crateri</w:t>
            </w:r>
            <w:proofErr w:type="spellEnd"/>
            <w:r>
              <w:rPr>
                <w:sz w:val="24"/>
                <w:szCs w:val="24"/>
              </w:rPr>
              <w:t xml:space="preserve"> </w:t>
            </w:r>
            <w:proofErr w:type="spellStart"/>
            <w:r>
              <w:rPr>
                <w:sz w:val="24"/>
                <w:szCs w:val="24"/>
              </w:rPr>
              <w:t>Barbagllo</w:t>
            </w:r>
            <w:proofErr w:type="spellEnd"/>
            <w:r>
              <w:rPr>
                <w:sz w:val="24"/>
                <w:szCs w:val="24"/>
              </w:rPr>
              <w:t xml:space="preserve">“ lokalisieren und können so die richtige Wegrichtung bestimmen. </w:t>
            </w:r>
          </w:p>
        </w:tc>
      </w:tr>
    </w:tbl>
    <w:p w:rsidR="00935C45" w:rsidRDefault="00935C45" w:rsidP="00935C45">
      <w:pPr>
        <w:rPr>
          <w:sz w:val="24"/>
          <w:szCs w:val="24"/>
        </w:rPr>
      </w:pPr>
    </w:p>
    <w:p w:rsidR="00935C45" w:rsidRDefault="00935C45" w:rsidP="00935C45">
      <w:pPr>
        <w:rPr>
          <w:sz w:val="24"/>
          <w:szCs w:val="24"/>
        </w:rPr>
      </w:pPr>
    </w:p>
    <w:tbl>
      <w:tblPr>
        <w:tblStyle w:val="Tabellenraster"/>
        <w:tblW w:w="9202" w:type="dxa"/>
        <w:tblLook w:val="04A0" w:firstRow="1" w:lastRow="0" w:firstColumn="1" w:lastColumn="0" w:noHBand="0" w:noVBand="1"/>
      </w:tblPr>
      <w:tblGrid>
        <w:gridCol w:w="2689"/>
        <w:gridCol w:w="6513"/>
      </w:tblGrid>
      <w:tr w:rsidR="00935C45" w:rsidTr="005A6782">
        <w:trPr>
          <w:trHeight w:val="334"/>
        </w:trPr>
        <w:tc>
          <w:tcPr>
            <w:tcW w:w="9202" w:type="dxa"/>
            <w:gridSpan w:val="2"/>
          </w:tcPr>
          <w:p w:rsidR="00935C45" w:rsidRDefault="00935C45" w:rsidP="005A6782">
            <w:pPr>
              <w:rPr>
                <w:sz w:val="24"/>
                <w:szCs w:val="24"/>
              </w:rPr>
            </w:pPr>
            <w:proofErr w:type="spellStart"/>
            <w:r>
              <w:rPr>
                <w:b/>
                <w:color w:val="CC0000"/>
                <w:sz w:val="28"/>
                <w:szCs w:val="28"/>
              </w:rPr>
              <w:t>Bound</w:t>
            </w:r>
            <w:proofErr w:type="spellEnd"/>
            <w:r>
              <w:rPr>
                <w:b/>
                <w:color w:val="CC0000"/>
                <w:sz w:val="28"/>
                <w:szCs w:val="28"/>
              </w:rPr>
              <w:t xml:space="preserve"> 14</w:t>
            </w:r>
            <w:r w:rsidRPr="003754D7">
              <w:rPr>
                <w:b/>
                <w:color w:val="CC0000"/>
                <w:sz w:val="28"/>
                <w:szCs w:val="28"/>
              </w:rPr>
              <w:t>:</w:t>
            </w:r>
            <w:r>
              <w:rPr>
                <w:b/>
                <w:color w:val="CC0000"/>
                <w:sz w:val="28"/>
                <w:szCs w:val="28"/>
              </w:rPr>
              <w:t xml:space="preserve"> Aufgabe – „Leben am Ätna</w:t>
            </w:r>
            <w:r w:rsidRPr="00D6143E">
              <w:rPr>
                <w:b/>
                <w:color w:val="CC0000"/>
                <w:sz w:val="28"/>
                <w:szCs w:val="28"/>
              </w:rPr>
              <w:t>“</w:t>
            </w:r>
          </w:p>
        </w:tc>
      </w:tr>
      <w:tr w:rsidR="00935C45" w:rsidTr="005A6782">
        <w:trPr>
          <w:trHeight w:val="292"/>
        </w:trPr>
        <w:tc>
          <w:tcPr>
            <w:tcW w:w="2689" w:type="dxa"/>
          </w:tcPr>
          <w:p w:rsidR="00935C45" w:rsidRPr="00C47398" w:rsidRDefault="00935C45" w:rsidP="005A6782">
            <w:pPr>
              <w:rPr>
                <w:b/>
                <w:sz w:val="24"/>
                <w:szCs w:val="24"/>
              </w:rPr>
            </w:pPr>
            <w:r w:rsidRPr="00C47398">
              <w:rPr>
                <w:b/>
                <w:sz w:val="24"/>
                <w:szCs w:val="24"/>
              </w:rPr>
              <w:t>Operatoren:</w:t>
            </w:r>
          </w:p>
        </w:tc>
        <w:tc>
          <w:tcPr>
            <w:tcW w:w="6513" w:type="dxa"/>
          </w:tcPr>
          <w:p w:rsidR="00935C45" w:rsidRPr="00BE23D1" w:rsidRDefault="00935C45" w:rsidP="005A6782">
            <w:pPr>
              <w:rPr>
                <w:b/>
                <w:i/>
                <w:sz w:val="24"/>
                <w:szCs w:val="24"/>
              </w:rPr>
            </w:pPr>
            <w:r w:rsidRPr="00BE23D1">
              <w:rPr>
                <w:b/>
                <w:i/>
                <w:sz w:val="24"/>
                <w:szCs w:val="24"/>
              </w:rPr>
              <w:t>Reproduk</w:t>
            </w:r>
            <w:r w:rsidR="00837E0D">
              <w:rPr>
                <w:b/>
                <w:i/>
                <w:sz w:val="24"/>
                <w:szCs w:val="24"/>
              </w:rPr>
              <w:t xml:space="preserve">tion, Reorganisation &amp; Transfer, Reflexion &amp; Problemlösung: </w:t>
            </w:r>
          </w:p>
          <w:p w:rsidR="00935C45" w:rsidRDefault="00837E0D" w:rsidP="005A6782">
            <w:pPr>
              <w:rPr>
                <w:sz w:val="24"/>
                <w:szCs w:val="24"/>
              </w:rPr>
            </w:pPr>
            <w:r>
              <w:rPr>
                <w:sz w:val="24"/>
                <w:szCs w:val="24"/>
              </w:rPr>
              <w:t>Herausarbeiten, zusammenfassen, analysieren, auswerten, er</w:t>
            </w:r>
            <w:r w:rsidR="00DB1BB9">
              <w:rPr>
                <w:sz w:val="24"/>
                <w:szCs w:val="24"/>
              </w:rPr>
              <w:t>arbeiten, entwickeln, erörtern</w:t>
            </w:r>
          </w:p>
        </w:tc>
      </w:tr>
      <w:tr w:rsidR="00935C45" w:rsidTr="005A6782">
        <w:trPr>
          <w:trHeight w:val="292"/>
        </w:trPr>
        <w:tc>
          <w:tcPr>
            <w:tcW w:w="2689" w:type="dxa"/>
          </w:tcPr>
          <w:p w:rsidR="00935C45" w:rsidRPr="00C47398" w:rsidRDefault="00935C45" w:rsidP="005A6782">
            <w:pPr>
              <w:rPr>
                <w:b/>
                <w:sz w:val="24"/>
                <w:szCs w:val="24"/>
              </w:rPr>
            </w:pPr>
            <w:r w:rsidRPr="00C47398">
              <w:rPr>
                <w:b/>
                <w:sz w:val="24"/>
                <w:szCs w:val="24"/>
              </w:rPr>
              <w:t>Anforderungsniveau:</w:t>
            </w:r>
          </w:p>
        </w:tc>
        <w:tc>
          <w:tcPr>
            <w:tcW w:w="6513" w:type="dxa"/>
          </w:tcPr>
          <w:p w:rsidR="00935C45" w:rsidRDefault="00935C45" w:rsidP="005A6782">
            <w:pPr>
              <w:rPr>
                <w:sz w:val="24"/>
                <w:szCs w:val="24"/>
              </w:rPr>
            </w:pPr>
            <w:r w:rsidRPr="001B3422">
              <w:rPr>
                <w:b/>
                <w:i/>
                <w:sz w:val="24"/>
                <w:szCs w:val="24"/>
              </w:rPr>
              <w:t xml:space="preserve">AFB </w:t>
            </w:r>
            <w:r>
              <w:rPr>
                <w:b/>
                <w:i/>
                <w:sz w:val="24"/>
                <w:szCs w:val="24"/>
              </w:rPr>
              <w:t>1+</w:t>
            </w:r>
            <w:r w:rsidRPr="001B3422">
              <w:rPr>
                <w:b/>
                <w:i/>
                <w:sz w:val="24"/>
                <w:szCs w:val="24"/>
              </w:rPr>
              <w:t>2</w:t>
            </w:r>
            <w:r w:rsidR="00837E0D">
              <w:rPr>
                <w:b/>
                <w:i/>
                <w:sz w:val="24"/>
                <w:szCs w:val="24"/>
              </w:rPr>
              <w:t>+3</w:t>
            </w:r>
            <w:r w:rsidRPr="001B3422">
              <w:rPr>
                <w:b/>
                <w:i/>
                <w:sz w:val="24"/>
                <w:szCs w:val="24"/>
              </w:rPr>
              <w:t>:</w:t>
            </w:r>
            <w:r>
              <w:rPr>
                <w:sz w:val="24"/>
                <w:szCs w:val="24"/>
              </w:rPr>
              <w:t xml:space="preserve"> </w:t>
            </w:r>
          </w:p>
          <w:p w:rsidR="00935C45" w:rsidRDefault="00DB1BB9" w:rsidP="007E1850">
            <w:pPr>
              <w:rPr>
                <w:sz w:val="24"/>
                <w:szCs w:val="24"/>
              </w:rPr>
            </w:pPr>
            <w:r>
              <w:rPr>
                <w:sz w:val="24"/>
                <w:szCs w:val="24"/>
              </w:rPr>
              <w:t>Die Schüler und Schülerinnen arbeiten die wichtigsten Informationen aus dem Video zum Leben am Ätna heraus und fassen sie zu Vor- und Nachteilen zusammen. Sie analysieren das Video, indem sie es gezielt nach den Punkten ‚Leben am Ätna‘ untersuchen, auswerten, und Zusammenhänge herausarbeiten. Die Schüler und Schülerinnen können die zuvor analysierten Sachinformationen in Beziehung setzen mit dem was sie vor Ort live erfahren. Sie verknüpfen die Informationen, die sie aus dem Video erhalten haben mit dem was sie vor Ort erleben und können so eigene Thesen zum Leben am Ätna aufstellen.</w:t>
            </w:r>
            <w:r w:rsidR="00987083">
              <w:rPr>
                <w:sz w:val="24"/>
                <w:szCs w:val="24"/>
              </w:rPr>
              <w:t xml:space="preserve"> Die Schüler und Schülerinnen entwickeln eigene Gedanken zur Problemstellung ‚Leben am Ätna‘. Sie arbeiten </w:t>
            </w:r>
            <w:r w:rsidR="00987083">
              <w:rPr>
                <w:sz w:val="24"/>
                <w:szCs w:val="24"/>
              </w:rPr>
              <w:lastRenderedPageBreak/>
              <w:t xml:space="preserve">verschiedene Standpunkte und Interessen heraus und begründen diese </w:t>
            </w:r>
            <w:r w:rsidR="007E1850">
              <w:rPr>
                <w:sz w:val="24"/>
                <w:szCs w:val="24"/>
              </w:rPr>
              <w:t xml:space="preserve">durch Pro- und </w:t>
            </w:r>
            <w:proofErr w:type="spellStart"/>
            <w:r w:rsidR="007E1850">
              <w:rPr>
                <w:sz w:val="24"/>
                <w:szCs w:val="24"/>
              </w:rPr>
              <w:t>Kontrargument</w:t>
            </w:r>
            <w:r w:rsidR="00987083">
              <w:rPr>
                <w:sz w:val="24"/>
                <w:szCs w:val="24"/>
              </w:rPr>
              <w:t>en</w:t>
            </w:r>
            <w:proofErr w:type="spellEnd"/>
            <w:r w:rsidR="00987083">
              <w:rPr>
                <w:sz w:val="24"/>
                <w:szCs w:val="24"/>
              </w:rPr>
              <w:t>.</w:t>
            </w:r>
          </w:p>
        </w:tc>
      </w:tr>
      <w:tr w:rsidR="00935C45" w:rsidTr="005A6782">
        <w:trPr>
          <w:trHeight w:val="292"/>
        </w:trPr>
        <w:tc>
          <w:tcPr>
            <w:tcW w:w="2689" w:type="dxa"/>
          </w:tcPr>
          <w:p w:rsidR="00935C45" w:rsidRPr="00C47398" w:rsidRDefault="00935C45" w:rsidP="005A6782">
            <w:pPr>
              <w:rPr>
                <w:b/>
                <w:sz w:val="24"/>
                <w:szCs w:val="24"/>
              </w:rPr>
            </w:pPr>
            <w:r w:rsidRPr="00C47398">
              <w:rPr>
                <w:b/>
                <w:sz w:val="24"/>
                <w:szCs w:val="24"/>
              </w:rPr>
              <w:lastRenderedPageBreak/>
              <w:t>Lösungen/Punkte:</w:t>
            </w:r>
          </w:p>
        </w:tc>
        <w:tc>
          <w:tcPr>
            <w:tcW w:w="6513" w:type="dxa"/>
          </w:tcPr>
          <w:p w:rsidR="00935C45" w:rsidRDefault="00935C45" w:rsidP="005A6782">
            <w:pPr>
              <w:rPr>
                <w:sz w:val="24"/>
                <w:szCs w:val="24"/>
              </w:rPr>
            </w:pPr>
            <w:r>
              <w:rPr>
                <w:sz w:val="24"/>
                <w:szCs w:val="24"/>
              </w:rPr>
              <w:t>Text / Antwort verfassen (online)</w:t>
            </w:r>
          </w:p>
        </w:tc>
      </w:tr>
      <w:tr w:rsidR="00935C45" w:rsidTr="005A6782">
        <w:trPr>
          <w:trHeight w:val="281"/>
        </w:trPr>
        <w:tc>
          <w:tcPr>
            <w:tcW w:w="2689" w:type="dxa"/>
          </w:tcPr>
          <w:p w:rsidR="00935C45" w:rsidRPr="00C47398" w:rsidRDefault="00935C45" w:rsidP="005A6782">
            <w:pPr>
              <w:rPr>
                <w:b/>
                <w:sz w:val="24"/>
                <w:szCs w:val="24"/>
              </w:rPr>
            </w:pPr>
            <w:r w:rsidRPr="00C47398">
              <w:rPr>
                <w:b/>
                <w:sz w:val="24"/>
                <w:szCs w:val="24"/>
              </w:rPr>
              <w:t>Erwartungshorizont:</w:t>
            </w:r>
          </w:p>
        </w:tc>
        <w:tc>
          <w:tcPr>
            <w:tcW w:w="6513" w:type="dxa"/>
          </w:tcPr>
          <w:p w:rsidR="00935C45" w:rsidRDefault="003532EE" w:rsidP="005A6782">
            <w:pPr>
              <w:rPr>
                <w:noProof/>
                <w:sz w:val="24"/>
                <w:u w:val="single"/>
                <w:lang w:eastAsia="de-AT"/>
              </w:rPr>
            </w:pPr>
            <w:r>
              <w:rPr>
                <w:noProof/>
                <w:u w:val="single"/>
                <w:lang w:eastAsia="de-AT"/>
              </w:rPr>
              <w:t>I</w:t>
            </w:r>
            <w:r>
              <w:rPr>
                <w:noProof/>
                <w:sz w:val="24"/>
                <w:u w:val="single"/>
                <w:lang w:eastAsia="de-AT"/>
              </w:rPr>
              <w:t>nfo: aus dem Video</w:t>
            </w:r>
          </w:p>
          <w:p w:rsidR="003532EE" w:rsidRDefault="003532EE" w:rsidP="005A6782">
            <w:pPr>
              <w:rPr>
                <w:noProof/>
                <w:sz w:val="24"/>
                <w:lang w:eastAsia="de-AT"/>
              </w:rPr>
            </w:pPr>
            <w:r>
              <w:rPr>
                <w:noProof/>
                <w:sz w:val="24"/>
                <w:lang w:eastAsia="de-AT"/>
              </w:rPr>
              <w:t>Einerseits fruchtbarer Nährbode für verschiedenste Agrargüter, wie z.B. Wein….</w:t>
            </w:r>
          </w:p>
          <w:p w:rsidR="003532EE" w:rsidRDefault="003532EE" w:rsidP="005A6782">
            <w:pPr>
              <w:rPr>
                <w:noProof/>
                <w:sz w:val="24"/>
                <w:lang w:eastAsia="de-AT"/>
              </w:rPr>
            </w:pPr>
            <w:r>
              <w:rPr>
                <w:noProof/>
                <w:sz w:val="24"/>
                <w:lang w:eastAsia="de-AT"/>
              </w:rPr>
              <w:t>Andererseits begraben seine Ausbrüche immer wieder ganze Ortschaften.</w:t>
            </w:r>
          </w:p>
          <w:p w:rsidR="003532EE" w:rsidRDefault="003532EE" w:rsidP="005A6782">
            <w:pPr>
              <w:rPr>
                <w:noProof/>
                <w:sz w:val="24"/>
                <w:lang w:eastAsia="de-AT"/>
              </w:rPr>
            </w:pPr>
          </w:p>
          <w:p w:rsidR="003532EE" w:rsidRDefault="003532EE" w:rsidP="005A6782">
            <w:pPr>
              <w:rPr>
                <w:noProof/>
                <w:sz w:val="24"/>
                <w:u w:val="single"/>
                <w:lang w:eastAsia="de-AT"/>
              </w:rPr>
            </w:pPr>
            <w:r>
              <w:rPr>
                <w:noProof/>
                <w:sz w:val="24"/>
                <w:u w:val="single"/>
                <w:lang w:eastAsia="de-AT"/>
              </w:rPr>
              <w:t>Überlege ob du noch andere Punkte findest:</w:t>
            </w:r>
          </w:p>
          <w:p w:rsidR="009E09D6" w:rsidRDefault="009E09D6" w:rsidP="005A6782">
            <w:pPr>
              <w:rPr>
                <w:noProof/>
                <w:sz w:val="24"/>
                <w:lang w:eastAsia="de-AT"/>
              </w:rPr>
            </w:pPr>
            <w:r>
              <w:rPr>
                <w:noProof/>
                <w:sz w:val="24"/>
                <w:lang w:eastAsia="de-AT"/>
              </w:rPr>
              <w:t xml:space="preserve">- Viele Rohstoffe: </w:t>
            </w:r>
          </w:p>
          <w:p w:rsidR="003532EE" w:rsidRDefault="009E09D6" w:rsidP="005A6782">
            <w:pPr>
              <w:rPr>
                <w:noProof/>
                <w:sz w:val="24"/>
                <w:lang w:eastAsia="de-AT"/>
              </w:rPr>
            </w:pPr>
            <w:r>
              <w:rPr>
                <w:noProof/>
                <w:sz w:val="24"/>
                <w:lang w:eastAsia="de-AT"/>
              </w:rPr>
              <w:t xml:space="preserve">   a) vulkanisches Gestein als Bau-/Industriestoffe (Am Fuß von</w:t>
            </w:r>
          </w:p>
          <w:p w:rsidR="009E09D6" w:rsidRDefault="009E09D6" w:rsidP="005A6782">
            <w:pPr>
              <w:rPr>
                <w:noProof/>
                <w:sz w:val="24"/>
                <w:lang w:eastAsia="de-AT"/>
              </w:rPr>
            </w:pPr>
            <w:r>
              <w:rPr>
                <w:noProof/>
                <w:sz w:val="24"/>
                <w:lang w:eastAsia="de-AT"/>
              </w:rPr>
              <w:t xml:space="preserve">       Vulkanen werden ganze Städte aus Vulkangestein gebaut)</w:t>
            </w:r>
          </w:p>
          <w:p w:rsidR="009E09D6" w:rsidRDefault="009E09D6" w:rsidP="005A6782">
            <w:pPr>
              <w:rPr>
                <w:noProof/>
                <w:sz w:val="24"/>
                <w:lang w:eastAsia="de-AT"/>
              </w:rPr>
            </w:pPr>
            <w:r>
              <w:rPr>
                <w:noProof/>
                <w:sz w:val="24"/>
                <w:lang w:eastAsia="de-AT"/>
              </w:rPr>
              <w:t xml:space="preserve">   b) Basaltgestein wird oft zum Pflastern von Straßen benutzt</w:t>
            </w:r>
          </w:p>
          <w:p w:rsidR="009E09D6" w:rsidRDefault="009E09D6" w:rsidP="005A6782">
            <w:pPr>
              <w:rPr>
                <w:noProof/>
                <w:sz w:val="24"/>
                <w:lang w:eastAsia="de-AT"/>
              </w:rPr>
            </w:pPr>
            <w:r>
              <w:rPr>
                <w:noProof/>
                <w:sz w:val="24"/>
                <w:lang w:eastAsia="de-AT"/>
              </w:rPr>
              <w:t xml:space="preserve">   c) Bimsstein (leichtes Vulkangestein) wird genutzt, um</w:t>
            </w:r>
          </w:p>
          <w:p w:rsidR="009E09D6" w:rsidRDefault="009E09D6" w:rsidP="005A6782">
            <w:pPr>
              <w:rPr>
                <w:noProof/>
                <w:sz w:val="24"/>
                <w:lang w:eastAsia="de-AT"/>
              </w:rPr>
            </w:pPr>
            <w:r>
              <w:rPr>
                <w:noProof/>
                <w:sz w:val="24"/>
                <w:lang w:eastAsia="de-AT"/>
              </w:rPr>
              <w:t xml:space="preserve">        Jeanshosen zu waschen, damit sie wie getragen aussehen</w:t>
            </w:r>
          </w:p>
          <w:p w:rsidR="009E09D6" w:rsidRDefault="009E09D6" w:rsidP="005A6782">
            <w:pPr>
              <w:rPr>
                <w:noProof/>
                <w:sz w:val="24"/>
                <w:lang w:eastAsia="de-AT"/>
              </w:rPr>
            </w:pPr>
            <w:r>
              <w:rPr>
                <w:noProof/>
                <w:sz w:val="24"/>
                <w:lang w:eastAsia="de-AT"/>
              </w:rPr>
              <w:t xml:space="preserve">        (In neu gekauften Hosen findet man oft noch weiße Krümel </w:t>
            </w:r>
          </w:p>
          <w:p w:rsidR="009E09D6" w:rsidRDefault="009E09D6" w:rsidP="005A6782">
            <w:pPr>
              <w:rPr>
                <w:noProof/>
                <w:sz w:val="24"/>
                <w:lang w:eastAsia="de-AT"/>
              </w:rPr>
            </w:pPr>
            <w:r>
              <w:rPr>
                <w:noProof/>
                <w:sz w:val="24"/>
                <w:lang w:eastAsia="de-AT"/>
              </w:rPr>
              <w:t xml:space="preserve">        davon)</w:t>
            </w:r>
          </w:p>
          <w:p w:rsidR="009E09D6" w:rsidRDefault="009E09D6" w:rsidP="005A6782">
            <w:r>
              <w:rPr>
                <w:noProof/>
                <w:sz w:val="24"/>
                <w:lang w:eastAsia="de-AT"/>
              </w:rPr>
              <w:t xml:space="preserve">   d) </w:t>
            </w:r>
            <w:r>
              <w:t xml:space="preserve">Die Dämpfe der Vulkane transportieren Mineralien und Salze.    </w:t>
            </w:r>
          </w:p>
          <w:p w:rsidR="009E09D6" w:rsidRDefault="009E09D6" w:rsidP="005A6782">
            <w:r>
              <w:t xml:space="preserve">        Schwefel und Salpeter sind Bestandteile von Schießpulver und </w:t>
            </w:r>
          </w:p>
          <w:p w:rsidR="009E09D6" w:rsidRDefault="009E09D6" w:rsidP="005A6782">
            <w:r>
              <w:t xml:space="preserve">        Feuerwerkskörpern. Mit Schwefel können Früchte länger haltbar </w:t>
            </w:r>
          </w:p>
          <w:p w:rsidR="003532EE" w:rsidRDefault="009E09D6" w:rsidP="005A6782">
            <w:r>
              <w:t xml:space="preserve">        gemacht werden. Aus Salpeter wird Kunstdünger hergestellt. </w:t>
            </w:r>
          </w:p>
          <w:p w:rsidR="009E09D6" w:rsidRDefault="00CD0EBF" w:rsidP="005A6782">
            <w:r>
              <w:t>- Fruchtbare Böden:</w:t>
            </w:r>
          </w:p>
          <w:p w:rsidR="00CD0EBF" w:rsidRDefault="00CD0EBF" w:rsidP="005A6782">
            <w:r>
              <w:t xml:space="preserve">   a) sehr mineralstoffhaltig</w:t>
            </w:r>
          </w:p>
          <w:p w:rsidR="00CD0EBF" w:rsidRDefault="00CD0EBF" w:rsidP="005A6782">
            <w:r>
              <w:t xml:space="preserve">   b) Regenwasser: einerseits versickert das Regenwasser sehr schnell </w:t>
            </w:r>
          </w:p>
          <w:p w:rsidR="00CD0EBF" w:rsidRDefault="00CD0EBF" w:rsidP="005A6782">
            <w:r>
              <w:t xml:space="preserve">        in der vulkanischen Asche; auf der anderen Seite kann sich in den </w:t>
            </w:r>
          </w:p>
          <w:p w:rsidR="00CD0EBF" w:rsidRDefault="00CD0EBF" w:rsidP="005A6782">
            <w:r>
              <w:t xml:space="preserve">        Poren der </w:t>
            </w:r>
            <w:proofErr w:type="spellStart"/>
            <w:r>
              <w:t>Tephra</w:t>
            </w:r>
            <w:proofErr w:type="spellEnd"/>
            <w:r>
              <w:t xml:space="preserve"> Wasser speichern (wie ein Badeschwamm)</w:t>
            </w:r>
          </w:p>
          <w:p w:rsidR="00791DBA" w:rsidRDefault="00791DBA" w:rsidP="005A6782">
            <w:r>
              <w:t xml:space="preserve">- Energie aus Vulkanen: Geothermie: </w:t>
            </w:r>
          </w:p>
          <w:p w:rsidR="00791DBA" w:rsidRDefault="00791DBA" w:rsidP="005A6782">
            <w:r>
              <w:t xml:space="preserve">   a) Energiegewinnung: In der Nähe von Vulkanen werden tiefe </w:t>
            </w:r>
          </w:p>
          <w:p w:rsidR="00791DBA" w:rsidRDefault="00791DBA" w:rsidP="005A6782">
            <w:r>
              <w:t xml:space="preserve">       Löcher gebohrt, durch die Wasser geleitet wird. Durch die </w:t>
            </w:r>
          </w:p>
          <w:p w:rsidR="00791DBA" w:rsidRDefault="00791DBA" w:rsidP="005A6782">
            <w:r>
              <w:t xml:space="preserve">       Erdwärme wird das Wasser so heiß, dass damit Häuser beheizt </w:t>
            </w:r>
          </w:p>
          <w:p w:rsidR="00791DBA" w:rsidRDefault="00791DBA" w:rsidP="005A6782">
            <w:r>
              <w:t xml:space="preserve">       werden können. Das heiße Wasser aus der Tiefe der Erde wird in </w:t>
            </w:r>
          </w:p>
          <w:p w:rsidR="00791DBA" w:rsidRDefault="00791DBA" w:rsidP="005A6782">
            <w:r>
              <w:t xml:space="preserve">       große Tanks geleitet, von wo aus es in die Häuser gepumpt wird. </w:t>
            </w:r>
          </w:p>
          <w:p w:rsidR="00791DBA" w:rsidRDefault="00791DBA" w:rsidP="005A6782">
            <w:r>
              <w:t xml:space="preserve">       In kalten Gegenden werden mit dem heißen Wasser </w:t>
            </w:r>
          </w:p>
          <w:p w:rsidR="00791DBA" w:rsidRDefault="00791DBA" w:rsidP="005A6782">
            <w:r>
              <w:t xml:space="preserve">      auch Gewächshäuser beheizt, so dass dort Gemüse und Obst</w:t>
            </w:r>
          </w:p>
          <w:p w:rsidR="00791DBA" w:rsidRDefault="00791DBA" w:rsidP="005A6782">
            <w:r>
              <w:t xml:space="preserve">      angebaut werden kann.</w:t>
            </w:r>
          </w:p>
          <w:p w:rsidR="00791DBA" w:rsidRDefault="00791DBA" w:rsidP="005A6782">
            <w:r>
              <w:t xml:space="preserve">   b) Wasserdampf: Manchmal schießt aus den Löchern auch </w:t>
            </w:r>
          </w:p>
          <w:p w:rsidR="00791DBA" w:rsidRDefault="00791DBA" w:rsidP="005A6782">
            <w:r>
              <w:t xml:space="preserve">      Wasserdampf. Der Wasserdampf bewegt große Schaufelräder, die    </w:t>
            </w:r>
          </w:p>
          <w:p w:rsidR="00791DBA" w:rsidRDefault="00791DBA" w:rsidP="005A6782">
            <w:r>
              <w:t xml:space="preserve">      auch Turbinen genannt werden. Diese sind an gigantische </w:t>
            </w:r>
          </w:p>
          <w:p w:rsidR="00791DBA" w:rsidRDefault="00791DBA" w:rsidP="005A6782">
            <w:r>
              <w:t xml:space="preserve">      Dynamos angeschlossen, die </w:t>
            </w:r>
            <w:proofErr w:type="gramStart"/>
            <w:r>
              <w:t>Strom</w:t>
            </w:r>
            <w:proofErr w:type="gramEnd"/>
            <w:r>
              <w:t xml:space="preserve"> erzeugen. Kraftwerke, die aus </w:t>
            </w:r>
          </w:p>
          <w:p w:rsidR="00791DBA" w:rsidRDefault="00791DBA" w:rsidP="005A6782">
            <w:r>
              <w:t xml:space="preserve">      Erdwärme Strom erzeugen, heißen Geothermalkraftwerke.</w:t>
            </w:r>
          </w:p>
          <w:p w:rsidR="00791DBA" w:rsidRDefault="00791DBA" w:rsidP="005A6782">
            <w:r>
              <w:t xml:space="preserve">   c) Energiealternative! Geothermie-Experten sind davon überzeugt, </w:t>
            </w:r>
          </w:p>
          <w:p w:rsidR="00791DBA" w:rsidRDefault="00791DBA" w:rsidP="005A6782">
            <w:r>
              <w:t xml:space="preserve">      dass Stromanbieter die Hitze von Vulkanen deutlich mehr nutzen </w:t>
            </w:r>
          </w:p>
          <w:p w:rsidR="00791DBA" w:rsidRDefault="00791DBA" w:rsidP="005A6782">
            <w:r>
              <w:t xml:space="preserve">      könnten, als dies </w:t>
            </w:r>
            <w:proofErr w:type="gramStart"/>
            <w:r>
              <w:t>zur Zeit</w:t>
            </w:r>
            <w:proofErr w:type="gramEnd"/>
            <w:r>
              <w:t xml:space="preserve"> geschieht. Ein Vulkan ist eine </w:t>
            </w:r>
          </w:p>
          <w:p w:rsidR="00791DBA" w:rsidRDefault="00791DBA" w:rsidP="005A6782">
            <w:r>
              <w:t xml:space="preserve">      Energiequelle, die nicht so schnell versiegen wird und die zudem  </w:t>
            </w:r>
          </w:p>
          <w:p w:rsidR="00791DBA" w:rsidRDefault="00791DBA" w:rsidP="005A6782">
            <w:r>
              <w:t xml:space="preserve">      relativ umweltfreundlich ist. Allerdings sind für die </w:t>
            </w:r>
            <w:proofErr w:type="spellStart"/>
            <w:r>
              <w:t>Nutzng</w:t>
            </w:r>
            <w:proofErr w:type="spellEnd"/>
            <w:r>
              <w:t xml:space="preserve"> der </w:t>
            </w:r>
          </w:p>
          <w:p w:rsidR="00791DBA" w:rsidRDefault="00791DBA" w:rsidP="005A6782">
            <w:r>
              <w:t xml:space="preserve">      Vulkanenergie teilweise aufwändige Vorarbeiten nötig. Zu Beginn </w:t>
            </w:r>
          </w:p>
          <w:p w:rsidR="00791DBA" w:rsidRDefault="00791DBA" w:rsidP="005A6782">
            <w:r>
              <w:t xml:space="preserve">      müssen Wärmesonden oft sehr tief in die Erde eingeführt werden, </w:t>
            </w:r>
          </w:p>
          <w:p w:rsidR="00791DBA" w:rsidRDefault="00791DBA" w:rsidP="005A6782">
            <w:r>
              <w:t xml:space="preserve">      was aus Platzgründen nicht bei jedem Vulkan möglich ist. </w:t>
            </w:r>
          </w:p>
          <w:p w:rsidR="000334C3" w:rsidRDefault="000334C3" w:rsidP="005A6782">
            <w:r>
              <w:t xml:space="preserve">- Großes Leid der Menschen, wenn Angehörige sterben oder das </w:t>
            </w:r>
          </w:p>
          <w:p w:rsidR="000334C3" w:rsidRDefault="000334C3" w:rsidP="005A6782">
            <w:r>
              <w:t xml:space="preserve">      Eigentum zerstört wird.</w:t>
            </w:r>
          </w:p>
          <w:p w:rsidR="000334C3" w:rsidRDefault="000334C3" w:rsidP="005A6782">
            <w:r>
              <w:lastRenderedPageBreak/>
              <w:t xml:space="preserve">- Gesundheit: </w:t>
            </w:r>
          </w:p>
          <w:p w:rsidR="000334C3" w:rsidRDefault="000334C3" w:rsidP="005A6782">
            <w:r>
              <w:t xml:space="preserve">   a) Thermalquellen: Das heiße Wasser wird in Badebecken geleitet, </w:t>
            </w:r>
          </w:p>
          <w:p w:rsidR="000334C3" w:rsidRDefault="000334C3" w:rsidP="005A6782">
            <w:r>
              <w:t xml:space="preserve">      oder sammelt sich in natürliche Becken. Mineralstoffe die im </w:t>
            </w:r>
          </w:p>
          <w:p w:rsidR="000334C3" w:rsidRDefault="000334C3" w:rsidP="005A6782">
            <w:r>
              <w:t xml:space="preserve">      Wasser enthalten sind, helfen bei Hautkrankheiten und  </w:t>
            </w:r>
          </w:p>
          <w:p w:rsidR="000334C3" w:rsidRDefault="000334C3" w:rsidP="005A6782">
            <w:r>
              <w:t xml:space="preserve">      Muskelschmerzen, bei Depressionen und inneren Erkrankungen.</w:t>
            </w:r>
          </w:p>
          <w:p w:rsidR="000334C3" w:rsidRDefault="000334C3" w:rsidP="005A6782">
            <w:r>
              <w:t xml:space="preserve">   b) vulkanisches Schlammbad: Ähnliche Mineralstoffe wie in </w:t>
            </w:r>
          </w:p>
          <w:p w:rsidR="000334C3" w:rsidRDefault="000334C3" w:rsidP="005A6782">
            <w:r>
              <w:t xml:space="preserve">      Thermalquellen!</w:t>
            </w:r>
          </w:p>
          <w:p w:rsidR="000334C3" w:rsidRDefault="000334C3" w:rsidP="005A6782">
            <w:r>
              <w:t xml:space="preserve">- Gefahren: </w:t>
            </w:r>
          </w:p>
          <w:p w:rsidR="005A6782" w:rsidRDefault="005A6782" w:rsidP="005A6782">
            <w:r>
              <w:t xml:space="preserve">   a) Pyroklastische Ströme: sind fast geräuschlos. Bei Nebel oder in </w:t>
            </w:r>
          </w:p>
          <w:p w:rsidR="005A6782" w:rsidRDefault="005A6782" w:rsidP="005A6782">
            <w:r>
              <w:t xml:space="preserve">      der Dunkelheit sind sie fast nicht wahrnehmbar. Kann ganze Städte </w:t>
            </w:r>
          </w:p>
          <w:p w:rsidR="000334C3" w:rsidRPr="00CD0EBF" w:rsidRDefault="005A6782" w:rsidP="005A6782">
            <w:r>
              <w:t xml:space="preserve">      unter sich begraben (vgl. Pompeji, </w:t>
            </w:r>
            <w:proofErr w:type="spellStart"/>
            <w:r>
              <w:t>Herkulaneum</w:t>
            </w:r>
            <w:proofErr w:type="spellEnd"/>
            <w:r>
              <w:t>)</w:t>
            </w:r>
          </w:p>
          <w:p w:rsidR="005A6782" w:rsidRDefault="005A6782" w:rsidP="005A6782">
            <w:r>
              <w:rPr>
                <w:sz w:val="24"/>
              </w:rPr>
              <w:t xml:space="preserve">   b) Ascheregen und Eruptionswolke: </w:t>
            </w:r>
            <w:r>
              <w:t xml:space="preserve">lassen feine Partikel auf </w:t>
            </w:r>
          </w:p>
          <w:p w:rsidR="005A6782" w:rsidRDefault="005A6782" w:rsidP="005A6782">
            <w:r>
              <w:t xml:space="preserve">      große Gebiete niederprasseln. Bei starken Eruptionen verdunkeln </w:t>
            </w:r>
          </w:p>
          <w:p w:rsidR="005A6782" w:rsidRDefault="005A6782" w:rsidP="005A6782">
            <w:r>
              <w:t xml:space="preserve">      die Aschewolken das Sonnenlicht, sodass der Tag zur Nacht wird. </w:t>
            </w:r>
          </w:p>
          <w:p w:rsidR="005A6782" w:rsidRDefault="005A6782" w:rsidP="005A6782">
            <w:r>
              <w:t xml:space="preserve">      Das öffentliche Leben wird gelähmt. Es sammeln sich große </w:t>
            </w:r>
          </w:p>
          <w:p w:rsidR="005A6782" w:rsidRDefault="005A6782" w:rsidP="005A6782">
            <w:r>
              <w:t xml:space="preserve">      Aschemengen auf Straßen und Dächer. Besonders im </w:t>
            </w:r>
          </w:p>
          <w:p w:rsidR="005A6782" w:rsidRDefault="005A6782" w:rsidP="005A6782">
            <w:r>
              <w:t xml:space="preserve">      Zusammenhang mit Regenfällen können die Hausdächer unter </w:t>
            </w:r>
          </w:p>
          <w:p w:rsidR="005A6782" w:rsidRDefault="005A6782" w:rsidP="005A6782">
            <w:r>
              <w:t xml:space="preserve">      ihrer Last einstürzen. (Pompeji: bereits nach wenigen Stunden) </w:t>
            </w:r>
          </w:p>
          <w:p w:rsidR="005A6782" w:rsidRDefault="005A6782" w:rsidP="005A6782">
            <w:r>
              <w:t xml:space="preserve">      Wird die Asche eingeatmet droht Erstickungsgefahr. Mit der </w:t>
            </w:r>
          </w:p>
          <w:p w:rsidR="005A6782" w:rsidRDefault="005A6782" w:rsidP="005A6782">
            <w:r>
              <w:t xml:space="preserve">      Feuchtigkeit der Lunge vermengt sich die Asche zu einer </w:t>
            </w:r>
          </w:p>
          <w:p w:rsidR="005A6782" w:rsidRDefault="005A6782" w:rsidP="005A6782">
            <w:r>
              <w:t xml:space="preserve">      </w:t>
            </w:r>
            <w:proofErr w:type="gramStart"/>
            <w:r>
              <w:t>betonartigen Masse</w:t>
            </w:r>
            <w:proofErr w:type="gramEnd"/>
            <w:r>
              <w:t xml:space="preserve">. Schon leichter Ascheregen ist sehr </w:t>
            </w:r>
          </w:p>
          <w:p w:rsidR="005A6782" w:rsidRDefault="005A6782" w:rsidP="005A6782">
            <w:r>
              <w:t xml:space="preserve">      unangenehm.  Die Eruptionswolken gefährden zudem den </w:t>
            </w:r>
          </w:p>
          <w:p w:rsidR="00935C45" w:rsidRDefault="005A6782" w:rsidP="005A6782">
            <w:pPr>
              <w:rPr>
                <w:sz w:val="24"/>
              </w:rPr>
            </w:pPr>
            <w:r>
              <w:t xml:space="preserve">      Luftverkehr.</w:t>
            </w:r>
          </w:p>
          <w:p w:rsidR="005A6782" w:rsidRDefault="005A6782" w:rsidP="005A6782">
            <w:r>
              <w:rPr>
                <w:sz w:val="24"/>
              </w:rPr>
              <w:t xml:space="preserve">   c) Säureregen: </w:t>
            </w:r>
            <w:r>
              <w:t xml:space="preserve">besonders für Pflanzen eine ernste Gefahr. Sie </w:t>
            </w:r>
          </w:p>
          <w:p w:rsidR="005A6782" w:rsidRDefault="005A6782" w:rsidP="005A6782">
            <w:r>
              <w:t xml:space="preserve">      sterben nach kurzer Zeit ab, was Ernteausfälle zur Folge hat. </w:t>
            </w:r>
          </w:p>
          <w:p w:rsidR="005A6782" w:rsidRDefault="005A6782" w:rsidP="005A6782">
            <w:r>
              <w:t xml:space="preserve">      Er reizt Atemwege und Augen.</w:t>
            </w:r>
          </w:p>
          <w:p w:rsidR="005A6782" w:rsidRDefault="005A6782" w:rsidP="005A6782">
            <w:r>
              <w:t xml:space="preserve">   d) Explosionen: lassen die Eruptionswolken aufsteigen und </w:t>
            </w:r>
          </w:p>
          <w:p w:rsidR="005A6782" w:rsidRDefault="005A6782" w:rsidP="005A6782">
            <w:r>
              <w:t xml:space="preserve">      verursachen eine Druckwelle. In Extremfällen ist der so erzeugte </w:t>
            </w:r>
          </w:p>
          <w:p w:rsidR="005A6782" w:rsidRDefault="005A6782" w:rsidP="005A6782">
            <w:r>
              <w:t xml:space="preserve">      Explosionsknall noch in einigen hundert -oder tausend Kilometern </w:t>
            </w:r>
          </w:p>
          <w:p w:rsidR="005A6782" w:rsidRDefault="005A6782" w:rsidP="005A6782">
            <w:r>
              <w:t xml:space="preserve">      Entfernung zu hören. (Mount St. Helens: Druckwelle knickt  </w:t>
            </w:r>
          </w:p>
          <w:p w:rsidR="005A6782" w:rsidRDefault="005A6782" w:rsidP="005A6782">
            <w:r>
              <w:t xml:space="preserve">      Bäume wie Streichhölzer um)</w:t>
            </w:r>
          </w:p>
          <w:p w:rsidR="00CE4CDB" w:rsidRDefault="005A6782" w:rsidP="005A6782">
            <w:r>
              <w:t xml:space="preserve">   e) </w:t>
            </w:r>
            <w:r w:rsidR="00CE4CDB">
              <w:t>Gaseruption: In Kraterseen sammeln sich vulkanische</w:t>
            </w:r>
            <w:r w:rsidR="00CE4CDB">
              <w:t xml:space="preserve"> Gase </w:t>
            </w:r>
            <w:r w:rsidR="00CE4CDB">
              <w:t>an.</w:t>
            </w:r>
          </w:p>
          <w:p w:rsidR="00CE4CDB" w:rsidRDefault="00CE4CDB" w:rsidP="005A6782">
            <w:r>
              <w:t xml:space="preserve">     </w:t>
            </w:r>
            <w:r>
              <w:t xml:space="preserve"> Zunächst sind diese Gase im Wasser gelöst, doch durch eine </w:t>
            </w:r>
          </w:p>
          <w:p w:rsidR="00CE4CDB" w:rsidRDefault="00CE4CDB" w:rsidP="005A6782">
            <w:r>
              <w:t xml:space="preserve">      </w:t>
            </w:r>
            <w:r>
              <w:t xml:space="preserve">Eruption, oder ein Erdbeben können diese schlagartig freigesetzt </w:t>
            </w:r>
          </w:p>
          <w:p w:rsidR="00CE4CDB" w:rsidRDefault="00CE4CDB" w:rsidP="005A6782">
            <w:r>
              <w:t xml:space="preserve">      </w:t>
            </w:r>
            <w:r>
              <w:t xml:space="preserve">werden und als Gaswolke zu Tal schweben. </w:t>
            </w:r>
            <w:r>
              <w:t xml:space="preserve">(1986 Tod von </w:t>
            </w:r>
            <w:r>
              <w:t xml:space="preserve">1700 </w:t>
            </w:r>
          </w:p>
          <w:p w:rsidR="005A6782" w:rsidRDefault="00CE4CDB" w:rsidP="005A6782">
            <w:r>
              <w:t xml:space="preserve">      </w:t>
            </w:r>
            <w:r>
              <w:t>Menschen bei einer Gaser</w:t>
            </w:r>
            <w:r>
              <w:t xml:space="preserve">uption des </w:t>
            </w:r>
            <w:proofErr w:type="spellStart"/>
            <w:r>
              <w:t>Nyos</w:t>
            </w:r>
            <w:proofErr w:type="spellEnd"/>
            <w:r>
              <w:t>-Sees in Kamerun)</w:t>
            </w:r>
          </w:p>
          <w:p w:rsidR="00CE4CDB" w:rsidRDefault="00CE4CDB" w:rsidP="005A6782">
            <w:r>
              <w:t xml:space="preserve">   f) </w:t>
            </w:r>
            <w:proofErr w:type="spellStart"/>
            <w:r>
              <w:t>Lavastöme</w:t>
            </w:r>
            <w:proofErr w:type="spellEnd"/>
            <w:r>
              <w:t>: Immobilien sind</w:t>
            </w:r>
            <w:r>
              <w:t xml:space="preserve"> gefährdet</w:t>
            </w:r>
            <w:r>
              <w:t xml:space="preserve">. </w:t>
            </w:r>
            <w:r>
              <w:t>Häuser</w:t>
            </w:r>
            <w:r>
              <w:t xml:space="preserve"> werden</w:t>
            </w:r>
            <w:r>
              <w:t xml:space="preserve"> zerstört </w:t>
            </w:r>
          </w:p>
          <w:p w:rsidR="00CE4CDB" w:rsidRDefault="00CE4CDB" w:rsidP="005A6782">
            <w:r>
              <w:t xml:space="preserve">     </w:t>
            </w:r>
            <w:r>
              <w:t>und die Menschen verlieren ihre Wohnungen.</w:t>
            </w:r>
          </w:p>
          <w:p w:rsidR="00CE4CDB" w:rsidRDefault="00CE4CDB" w:rsidP="005A6782">
            <w:r>
              <w:t xml:space="preserve">   g) Schlammströme: </w:t>
            </w:r>
            <w:r>
              <w:t xml:space="preserve">bergen ein großes Gefahrenpotential. </w:t>
            </w:r>
            <w:r>
              <w:t xml:space="preserve">(1985 </w:t>
            </w:r>
          </w:p>
          <w:p w:rsidR="00CE4CDB" w:rsidRDefault="00CE4CDB" w:rsidP="005A6782">
            <w:r>
              <w:t xml:space="preserve">     </w:t>
            </w:r>
            <w:r>
              <w:t xml:space="preserve">Stadt </w:t>
            </w:r>
            <w:proofErr w:type="spellStart"/>
            <w:r>
              <w:t>Armero</w:t>
            </w:r>
            <w:proofErr w:type="spellEnd"/>
            <w:r>
              <w:t xml:space="preserve"> </w:t>
            </w:r>
            <w:r>
              <w:t xml:space="preserve">– Kolumbien wird zerstört. 28.000 Menschen </w:t>
            </w:r>
          </w:p>
          <w:p w:rsidR="00CE4CDB" w:rsidRDefault="00CE4CDB" w:rsidP="005A6782">
            <w:r>
              <w:t xml:space="preserve">     sterben) </w:t>
            </w:r>
            <w:r>
              <w:t xml:space="preserve">Schlammstrom bildet sich während einer explosiven </w:t>
            </w:r>
          </w:p>
          <w:p w:rsidR="00CE4CDB" w:rsidRDefault="00CE4CDB" w:rsidP="005A6782">
            <w:r>
              <w:t xml:space="preserve">     </w:t>
            </w:r>
            <w:r>
              <w:t>E</w:t>
            </w:r>
            <w:r>
              <w:t>ruption.</w:t>
            </w:r>
            <w:r>
              <w:t xml:space="preserve"> Auch starke Regenfälle, oder auslaufende Kraterseen </w:t>
            </w:r>
          </w:p>
          <w:p w:rsidR="00CE4CDB" w:rsidRDefault="00CE4CDB" w:rsidP="005A6782">
            <w:r>
              <w:t xml:space="preserve">     </w:t>
            </w:r>
            <w:r>
              <w:t xml:space="preserve">können </w:t>
            </w:r>
            <w:proofErr w:type="spellStart"/>
            <w:r>
              <w:t>Lahars</w:t>
            </w:r>
            <w:proofErr w:type="spellEnd"/>
            <w:r>
              <w:t xml:space="preserve"> auslösen. Das Regenwasser vermischt sich mit den </w:t>
            </w:r>
          </w:p>
          <w:p w:rsidR="00CE4CDB" w:rsidRDefault="00CE4CDB" w:rsidP="005A6782">
            <w:r>
              <w:t xml:space="preserve">     </w:t>
            </w:r>
            <w:r>
              <w:t xml:space="preserve">Lockerprodukten am Vulkanhang und rauscht in einem </w:t>
            </w:r>
          </w:p>
          <w:p w:rsidR="00CE4CDB" w:rsidRDefault="00CE4CDB" w:rsidP="005A6782">
            <w:r>
              <w:t xml:space="preserve">     </w:t>
            </w:r>
            <w:bookmarkStart w:id="1" w:name="_GoBack"/>
            <w:bookmarkEnd w:id="1"/>
            <w:r>
              <w:t>Schlammstrom zu Tal.</w:t>
            </w:r>
          </w:p>
          <w:p w:rsidR="00CE4CDB" w:rsidRPr="003532EE" w:rsidRDefault="00CE4CDB" w:rsidP="005A6782">
            <w:pPr>
              <w:rPr>
                <w:sz w:val="24"/>
              </w:rPr>
            </w:pPr>
          </w:p>
          <w:p w:rsidR="00935C45" w:rsidRDefault="00935C45" w:rsidP="005A6782">
            <w:pPr>
              <w:rPr>
                <w:sz w:val="24"/>
                <w:szCs w:val="24"/>
              </w:rPr>
            </w:pPr>
          </w:p>
        </w:tc>
      </w:tr>
    </w:tbl>
    <w:p w:rsidR="00935C45" w:rsidRDefault="00935C45" w:rsidP="00935C45">
      <w:pPr>
        <w:rPr>
          <w:sz w:val="24"/>
          <w:szCs w:val="24"/>
        </w:rPr>
      </w:pPr>
    </w:p>
    <w:p w:rsidR="000A4065" w:rsidRDefault="000A4065" w:rsidP="00D70B67">
      <w:pPr>
        <w:rPr>
          <w:sz w:val="24"/>
          <w:szCs w:val="24"/>
        </w:rPr>
      </w:pPr>
    </w:p>
    <w:tbl>
      <w:tblPr>
        <w:tblStyle w:val="Tabellenraster"/>
        <w:tblW w:w="9202" w:type="dxa"/>
        <w:tblLook w:val="04A0" w:firstRow="1" w:lastRow="0" w:firstColumn="1" w:lastColumn="0" w:noHBand="0" w:noVBand="1"/>
      </w:tblPr>
      <w:tblGrid>
        <w:gridCol w:w="2689"/>
        <w:gridCol w:w="6513"/>
      </w:tblGrid>
      <w:tr w:rsidR="00332816" w:rsidTr="005A6782">
        <w:trPr>
          <w:trHeight w:val="334"/>
        </w:trPr>
        <w:tc>
          <w:tcPr>
            <w:tcW w:w="9202" w:type="dxa"/>
            <w:gridSpan w:val="2"/>
          </w:tcPr>
          <w:p w:rsidR="00332816" w:rsidRDefault="00935C45" w:rsidP="00332816">
            <w:pPr>
              <w:rPr>
                <w:sz w:val="24"/>
                <w:szCs w:val="24"/>
              </w:rPr>
            </w:pPr>
            <w:proofErr w:type="spellStart"/>
            <w:r>
              <w:rPr>
                <w:b/>
                <w:color w:val="CC0000"/>
                <w:sz w:val="28"/>
                <w:szCs w:val="28"/>
              </w:rPr>
              <w:t>Bound</w:t>
            </w:r>
            <w:proofErr w:type="spellEnd"/>
            <w:r>
              <w:rPr>
                <w:b/>
                <w:color w:val="CC0000"/>
                <w:sz w:val="28"/>
                <w:szCs w:val="28"/>
              </w:rPr>
              <w:t xml:space="preserve"> 15</w:t>
            </w:r>
            <w:r w:rsidR="00332816" w:rsidRPr="003754D7">
              <w:rPr>
                <w:b/>
                <w:color w:val="CC0000"/>
                <w:sz w:val="28"/>
                <w:szCs w:val="28"/>
              </w:rPr>
              <w:t>:</w:t>
            </w:r>
            <w:r w:rsidR="00332816" w:rsidRPr="00D6143E">
              <w:rPr>
                <w:b/>
                <w:color w:val="CC0000"/>
                <w:sz w:val="28"/>
                <w:szCs w:val="28"/>
              </w:rPr>
              <w:t xml:space="preserve"> </w:t>
            </w:r>
            <w:r w:rsidR="00332816">
              <w:rPr>
                <w:b/>
                <w:color w:val="CC0000"/>
                <w:sz w:val="28"/>
                <w:szCs w:val="28"/>
              </w:rPr>
              <w:t>Ort finden – „Koordinate in Taormina</w:t>
            </w:r>
            <w:r w:rsidR="00332816" w:rsidRPr="00D6143E">
              <w:rPr>
                <w:b/>
                <w:color w:val="CC0000"/>
                <w:sz w:val="28"/>
                <w:szCs w:val="28"/>
              </w:rPr>
              <w:t>“</w:t>
            </w:r>
          </w:p>
        </w:tc>
      </w:tr>
      <w:tr w:rsidR="00332816" w:rsidTr="005A6782">
        <w:trPr>
          <w:trHeight w:val="292"/>
        </w:trPr>
        <w:tc>
          <w:tcPr>
            <w:tcW w:w="2689" w:type="dxa"/>
          </w:tcPr>
          <w:p w:rsidR="00332816" w:rsidRPr="00C47398" w:rsidRDefault="00332816" w:rsidP="005A6782">
            <w:pPr>
              <w:rPr>
                <w:b/>
                <w:sz w:val="24"/>
                <w:szCs w:val="24"/>
              </w:rPr>
            </w:pPr>
            <w:r w:rsidRPr="00C47398">
              <w:rPr>
                <w:b/>
                <w:sz w:val="24"/>
                <w:szCs w:val="24"/>
              </w:rPr>
              <w:lastRenderedPageBreak/>
              <w:t>Operatoren:</w:t>
            </w:r>
          </w:p>
        </w:tc>
        <w:tc>
          <w:tcPr>
            <w:tcW w:w="6513" w:type="dxa"/>
          </w:tcPr>
          <w:p w:rsidR="00332816" w:rsidRPr="005D275F" w:rsidRDefault="00332816" w:rsidP="005A6782">
            <w:pPr>
              <w:rPr>
                <w:b/>
                <w:i/>
                <w:sz w:val="24"/>
                <w:szCs w:val="24"/>
              </w:rPr>
            </w:pPr>
            <w:r w:rsidRPr="005D275F">
              <w:rPr>
                <w:b/>
                <w:i/>
                <w:sz w:val="24"/>
                <w:szCs w:val="24"/>
              </w:rPr>
              <w:t>Reproduktion, Reorganisation &amp; Transfer</w:t>
            </w:r>
            <w:r w:rsidR="000A4065">
              <w:rPr>
                <w:b/>
                <w:i/>
                <w:sz w:val="24"/>
                <w:szCs w:val="24"/>
              </w:rPr>
              <w:t>, Reflexion &amp; Problemlösung</w:t>
            </w:r>
          </w:p>
          <w:p w:rsidR="00332816" w:rsidRDefault="000A4065" w:rsidP="005A6782">
            <w:pPr>
              <w:rPr>
                <w:sz w:val="24"/>
                <w:szCs w:val="24"/>
              </w:rPr>
            </w:pPr>
            <w:r>
              <w:rPr>
                <w:sz w:val="24"/>
                <w:szCs w:val="24"/>
              </w:rPr>
              <w:t>lokalisieren/verorten, bestimmen, reflektieren, Stellung nehmen</w:t>
            </w:r>
            <w:r w:rsidR="006914D9">
              <w:rPr>
                <w:sz w:val="24"/>
                <w:szCs w:val="24"/>
              </w:rPr>
              <w:t>, überprüfen</w:t>
            </w:r>
          </w:p>
        </w:tc>
      </w:tr>
      <w:tr w:rsidR="00332816" w:rsidTr="005A6782">
        <w:trPr>
          <w:trHeight w:val="292"/>
        </w:trPr>
        <w:tc>
          <w:tcPr>
            <w:tcW w:w="2689" w:type="dxa"/>
          </w:tcPr>
          <w:p w:rsidR="00332816" w:rsidRPr="00C47398" w:rsidRDefault="00332816" w:rsidP="005A6782">
            <w:pPr>
              <w:rPr>
                <w:b/>
                <w:sz w:val="24"/>
                <w:szCs w:val="24"/>
              </w:rPr>
            </w:pPr>
            <w:r w:rsidRPr="00C47398">
              <w:rPr>
                <w:b/>
                <w:sz w:val="24"/>
                <w:szCs w:val="24"/>
              </w:rPr>
              <w:t>Anforderungsniveau:</w:t>
            </w:r>
          </w:p>
        </w:tc>
        <w:tc>
          <w:tcPr>
            <w:tcW w:w="6513" w:type="dxa"/>
          </w:tcPr>
          <w:p w:rsidR="00332816" w:rsidRDefault="00332816" w:rsidP="00332816">
            <w:pPr>
              <w:rPr>
                <w:b/>
                <w:i/>
                <w:sz w:val="24"/>
                <w:szCs w:val="24"/>
              </w:rPr>
            </w:pPr>
            <w:r>
              <w:rPr>
                <w:b/>
                <w:i/>
                <w:sz w:val="24"/>
                <w:szCs w:val="24"/>
              </w:rPr>
              <w:t>AFB 1+2</w:t>
            </w:r>
            <w:r w:rsidR="006914D9">
              <w:rPr>
                <w:b/>
                <w:i/>
                <w:sz w:val="24"/>
                <w:szCs w:val="24"/>
              </w:rPr>
              <w:t>+3</w:t>
            </w:r>
            <w:r>
              <w:rPr>
                <w:b/>
                <w:i/>
                <w:sz w:val="24"/>
                <w:szCs w:val="24"/>
              </w:rPr>
              <w:t>:</w:t>
            </w:r>
          </w:p>
          <w:p w:rsidR="00332816" w:rsidRDefault="000A4065" w:rsidP="00332816">
            <w:pPr>
              <w:rPr>
                <w:sz w:val="24"/>
                <w:szCs w:val="24"/>
              </w:rPr>
            </w:pPr>
            <w:r>
              <w:rPr>
                <w:sz w:val="24"/>
                <w:szCs w:val="24"/>
              </w:rPr>
              <w:t>Verorte</w:t>
            </w:r>
            <w:r w:rsidR="006914D9">
              <w:rPr>
                <w:sz w:val="24"/>
                <w:szCs w:val="24"/>
              </w:rPr>
              <w:t xml:space="preserve"> die letzte Koordinate und bestimme den genauen Standort wo du dich jetzt befindest! </w:t>
            </w:r>
          </w:p>
          <w:p w:rsidR="006914D9" w:rsidRPr="000A4065" w:rsidRDefault="006914D9" w:rsidP="00332816">
            <w:pPr>
              <w:rPr>
                <w:sz w:val="24"/>
                <w:szCs w:val="24"/>
              </w:rPr>
            </w:pPr>
            <w:r>
              <w:rPr>
                <w:sz w:val="24"/>
                <w:szCs w:val="24"/>
              </w:rPr>
              <w:t xml:space="preserve">Überprüfe die Aussage „Gute Abkühlung“ und setze sie mit der dortigen Begebenheit in Verbindung. </w:t>
            </w:r>
          </w:p>
          <w:p w:rsidR="00332816" w:rsidRPr="000A4065" w:rsidRDefault="000A4065" w:rsidP="00332816">
            <w:pPr>
              <w:rPr>
                <w:b/>
                <w:i/>
                <w:sz w:val="24"/>
                <w:szCs w:val="24"/>
              </w:rPr>
            </w:pPr>
            <w:r w:rsidRPr="000A4065">
              <w:rPr>
                <w:b/>
                <w:i/>
                <w:sz w:val="24"/>
                <w:szCs w:val="24"/>
              </w:rPr>
              <w:t xml:space="preserve">AFB 3: </w:t>
            </w:r>
          </w:p>
          <w:p w:rsidR="000A4065" w:rsidRDefault="000A4065" w:rsidP="00332816">
            <w:pPr>
              <w:rPr>
                <w:sz w:val="24"/>
                <w:szCs w:val="24"/>
              </w:rPr>
            </w:pPr>
            <w:r>
              <w:rPr>
                <w:sz w:val="24"/>
                <w:szCs w:val="24"/>
              </w:rPr>
              <w:t>Beim Eis essen soll der heutige Tag reflektiert werden:</w:t>
            </w:r>
          </w:p>
          <w:p w:rsidR="000A4065" w:rsidRPr="000A4065" w:rsidRDefault="000A4065" w:rsidP="00332816">
            <w:pPr>
              <w:rPr>
                <w:sz w:val="24"/>
                <w:szCs w:val="24"/>
              </w:rPr>
            </w:pPr>
            <w:r>
              <w:rPr>
                <w:sz w:val="24"/>
                <w:szCs w:val="24"/>
              </w:rPr>
              <w:t xml:space="preserve">Reflektiere den heutigen Tag! Nimm zu einem Erlebnis oder speziellen Thema welches du heute gelernt hast Stellung. </w:t>
            </w:r>
          </w:p>
        </w:tc>
      </w:tr>
      <w:tr w:rsidR="00332816" w:rsidTr="005A6782">
        <w:trPr>
          <w:trHeight w:val="292"/>
        </w:trPr>
        <w:tc>
          <w:tcPr>
            <w:tcW w:w="2689" w:type="dxa"/>
          </w:tcPr>
          <w:p w:rsidR="00332816" w:rsidRPr="00C47398" w:rsidRDefault="00332816" w:rsidP="005A6782">
            <w:pPr>
              <w:rPr>
                <w:b/>
                <w:sz w:val="24"/>
                <w:szCs w:val="24"/>
              </w:rPr>
            </w:pPr>
            <w:r w:rsidRPr="00C47398">
              <w:rPr>
                <w:b/>
                <w:sz w:val="24"/>
                <w:szCs w:val="24"/>
              </w:rPr>
              <w:t>Lösungen/Punkte:</w:t>
            </w:r>
          </w:p>
        </w:tc>
        <w:tc>
          <w:tcPr>
            <w:tcW w:w="6513" w:type="dxa"/>
          </w:tcPr>
          <w:p w:rsidR="00332816" w:rsidRDefault="00332816" w:rsidP="005A6782">
            <w:pPr>
              <w:rPr>
                <w:sz w:val="24"/>
                <w:szCs w:val="24"/>
              </w:rPr>
            </w:pPr>
            <w:r>
              <w:rPr>
                <w:sz w:val="24"/>
                <w:szCs w:val="24"/>
              </w:rPr>
              <w:t>100 Punkte</w:t>
            </w:r>
          </w:p>
        </w:tc>
      </w:tr>
      <w:tr w:rsidR="00332816" w:rsidTr="005A6782">
        <w:trPr>
          <w:trHeight w:val="281"/>
        </w:trPr>
        <w:tc>
          <w:tcPr>
            <w:tcW w:w="2689" w:type="dxa"/>
          </w:tcPr>
          <w:p w:rsidR="00332816" w:rsidRPr="00C47398" w:rsidRDefault="00332816" w:rsidP="005A6782">
            <w:pPr>
              <w:rPr>
                <w:b/>
                <w:sz w:val="24"/>
                <w:szCs w:val="24"/>
              </w:rPr>
            </w:pPr>
            <w:r w:rsidRPr="00C47398">
              <w:rPr>
                <w:b/>
                <w:sz w:val="24"/>
                <w:szCs w:val="24"/>
              </w:rPr>
              <w:t>Erwartungshorizont:</w:t>
            </w:r>
          </w:p>
        </w:tc>
        <w:tc>
          <w:tcPr>
            <w:tcW w:w="6513" w:type="dxa"/>
          </w:tcPr>
          <w:p w:rsidR="006914D9" w:rsidRDefault="006914D9" w:rsidP="00332816">
            <w:pPr>
              <w:rPr>
                <w:sz w:val="24"/>
                <w:szCs w:val="24"/>
              </w:rPr>
            </w:pPr>
            <w:r>
              <w:rPr>
                <w:sz w:val="24"/>
                <w:szCs w:val="24"/>
              </w:rPr>
              <w:t xml:space="preserve">Die SuS sollen sich erinnern welche Eissorte sie zu Beginn des Tages ausgewählt haben. </w:t>
            </w:r>
          </w:p>
          <w:p w:rsidR="00332816" w:rsidRDefault="006914D9" w:rsidP="00332816">
            <w:pPr>
              <w:rPr>
                <w:sz w:val="24"/>
                <w:szCs w:val="24"/>
              </w:rPr>
            </w:pPr>
            <w:r>
              <w:rPr>
                <w:sz w:val="24"/>
                <w:szCs w:val="24"/>
              </w:rPr>
              <w:t xml:space="preserve"> Der Erwartungshorizont bezieht sich bei diesem Bound auf das lokalisieren und verorten der Koordinate und auf die Reflexion in der Runde. </w:t>
            </w:r>
          </w:p>
          <w:p w:rsidR="006914D9" w:rsidRDefault="006914D9" w:rsidP="006914D9">
            <w:pPr>
              <w:rPr>
                <w:sz w:val="24"/>
                <w:szCs w:val="24"/>
              </w:rPr>
            </w:pPr>
            <w:r>
              <w:rPr>
                <w:sz w:val="24"/>
                <w:szCs w:val="24"/>
              </w:rPr>
              <w:t xml:space="preserve">Dieser einzelne Bound soll den gesamten Actionbound abrunden und als Belohnung für diesen Exkursionstag gesehen werden. </w:t>
            </w:r>
          </w:p>
          <w:p w:rsidR="006914D9" w:rsidRDefault="006914D9" w:rsidP="006914D9">
            <w:pPr>
              <w:rPr>
                <w:sz w:val="24"/>
                <w:szCs w:val="24"/>
              </w:rPr>
            </w:pPr>
          </w:p>
          <w:p w:rsidR="006914D9" w:rsidRDefault="006914D9" w:rsidP="006914D9">
            <w:pPr>
              <w:rPr>
                <w:sz w:val="24"/>
                <w:szCs w:val="24"/>
              </w:rPr>
            </w:pPr>
            <w:r>
              <w:rPr>
                <w:sz w:val="24"/>
                <w:szCs w:val="24"/>
              </w:rPr>
              <w:t>Das Lied „Sommerhit 2017“ soll zum Eis essen motivieren und als Auflockerung dienen.</w:t>
            </w:r>
          </w:p>
        </w:tc>
      </w:tr>
    </w:tbl>
    <w:p w:rsidR="000A4065" w:rsidRDefault="000A4065" w:rsidP="000A4065">
      <w:pPr>
        <w:rPr>
          <w:sz w:val="24"/>
          <w:szCs w:val="24"/>
        </w:rPr>
      </w:pPr>
    </w:p>
    <w:p w:rsidR="00332816" w:rsidRPr="00D70B67" w:rsidRDefault="00332816" w:rsidP="00D70B67">
      <w:pPr>
        <w:rPr>
          <w:sz w:val="24"/>
          <w:szCs w:val="24"/>
        </w:rPr>
      </w:pPr>
    </w:p>
    <w:sectPr w:rsidR="00332816" w:rsidRPr="00D70B67" w:rsidSect="00B24BD1">
      <w:head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F8A" w:rsidRDefault="00FB7F8A" w:rsidP="00D70B67">
      <w:pPr>
        <w:spacing w:after="0" w:line="240" w:lineRule="auto"/>
      </w:pPr>
      <w:r>
        <w:separator/>
      </w:r>
    </w:p>
  </w:endnote>
  <w:endnote w:type="continuationSeparator" w:id="0">
    <w:p w:rsidR="00FB7F8A" w:rsidRDefault="00FB7F8A" w:rsidP="00D70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F8A" w:rsidRDefault="00FB7F8A" w:rsidP="00D70B67">
      <w:pPr>
        <w:spacing w:after="0" w:line="240" w:lineRule="auto"/>
      </w:pPr>
      <w:r>
        <w:separator/>
      </w:r>
    </w:p>
  </w:footnote>
  <w:footnote w:type="continuationSeparator" w:id="0">
    <w:p w:rsidR="00FB7F8A" w:rsidRDefault="00FB7F8A" w:rsidP="00D70B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782" w:rsidRDefault="005A6782">
    <w:pPr>
      <w:pStyle w:val="Kopfzeile"/>
    </w:pPr>
    <w:r>
      <w:t xml:space="preserve">Digitale Information &amp; Kommunikation </w:t>
    </w:r>
    <w:r>
      <w:tab/>
    </w:r>
    <w:r>
      <w:tab/>
      <w:t>SS.2017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7417DE"/>
    <w:multiLevelType w:val="multilevel"/>
    <w:tmpl w:val="A628B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5A4B5A"/>
    <w:multiLevelType w:val="multilevel"/>
    <w:tmpl w:val="DBEA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B67"/>
    <w:rsid w:val="0001145C"/>
    <w:rsid w:val="000260BD"/>
    <w:rsid w:val="000334C3"/>
    <w:rsid w:val="000A4065"/>
    <w:rsid w:val="001B3422"/>
    <w:rsid w:val="001D189B"/>
    <w:rsid w:val="001E0416"/>
    <w:rsid w:val="002228E2"/>
    <w:rsid w:val="002B0CC4"/>
    <w:rsid w:val="00332816"/>
    <w:rsid w:val="00334BB2"/>
    <w:rsid w:val="0035217F"/>
    <w:rsid w:val="003532EE"/>
    <w:rsid w:val="003754D7"/>
    <w:rsid w:val="003B1E51"/>
    <w:rsid w:val="00400EF3"/>
    <w:rsid w:val="00437893"/>
    <w:rsid w:val="004F65EF"/>
    <w:rsid w:val="0053105A"/>
    <w:rsid w:val="005432D3"/>
    <w:rsid w:val="00560556"/>
    <w:rsid w:val="0057785A"/>
    <w:rsid w:val="0059149C"/>
    <w:rsid w:val="005A6782"/>
    <w:rsid w:val="005D275F"/>
    <w:rsid w:val="005E3632"/>
    <w:rsid w:val="006914D9"/>
    <w:rsid w:val="006D74AF"/>
    <w:rsid w:val="00746B49"/>
    <w:rsid w:val="00791DBA"/>
    <w:rsid w:val="007B651E"/>
    <w:rsid w:val="007E1850"/>
    <w:rsid w:val="00837E0D"/>
    <w:rsid w:val="008636B8"/>
    <w:rsid w:val="00924DB2"/>
    <w:rsid w:val="00935C45"/>
    <w:rsid w:val="00987083"/>
    <w:rsid w:val="009E09D6"/>
    <w:rsid w:val="00A11887"/>
    <w:rsid w:val="00AB07A9"/>
    <w:rsid w:val="00AF3F51"/>
    <w:rsid w:val="00B05A30"/>
    <w:rsid w:val="00B24BD1"/>
    <w:rsid w:val="00B6670A"/>
    <w:rsid w:val="00BE23D1"/>
    <w:rsid w:val="00C47398"/>
    <w:rsid w:val="00CB2E81"/>
    <w:rsid w:val="00CD0EBF"/>
    <w:rsid w:val="00CD6840"/>
    <w:rsid w:val="00CE4CDB"/>
    <w:rsid w:val="00D6143E"/>
    <w:rsid w:val="00D70B67"/>
    <w:rsid w:val="00DA48DE"/>
    <w:rsid w:val="00DB1BB9"/>
    <w:rsid w:val="00E00BC3"/>
    <w:rsid w:val="00E075F3"/>
    <w:rsid w:val="00EA7B20"/>
    <w:rsid w:val="00F640C8"/>
    <w:rsid w:val="00FA5035"/>
    <w:rsid w:val="00FB7F8A"/>
    <w:rsid w:val="00FC1AB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191F9E-F343-4A22-B86A-3D61DD11A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70B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70B67"/>
  </w:style>
  <w:style w:type="paragraph" w:styleId="Fuzeile">
    <w:name w:val="footer"/>
    <w:basedOn w:val="Standard"/>
    <w:link w:val="FuzeileZchn"/>
    <w:uiPriority w:val="99"/>
    <w:unhideWhenUsed/>
    <w:rsid w:val="00D70B6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70B67"/>
  </w:style>
  <w:style w:type="character" w:styleId="Hervorhebung">
    <w:name w:val="Emphasis"/>
    <w:basedOn w:val="Absatz-Standardschriftart"/>
    <w:uiPriority w:val="20"/>
    <w:qFormat/>
    <w:rsid w:val="00A11887"/>
    <w:rPr>
      <w:i/>
      <w:iCs/>
    </w:rPr>
  </w:style>
  <w:style w:type="table" w:styleId="Tabellenraster">
    <w:name w:val="Table Grid"/>
    <w:basedOn w:val="NormaleTabelle"/>
    <w:uiPriority w:val="39"/>
    <w:rsid w:val="00FA5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semiHidden/>
    <w:unhideWhenUsed/>
    <w:rsid w:val="003B1E5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18359">
      <w:bodyDiv w:val="1"/>
      <w:marLeft w:val="0"/>
      <w:marRight w:val="0"/>
      <w:marTop w:val="0"/>
      <w:marBottom w:val="0"/>
      <w:divBdr>
        <w:top w:val="none" w:sz="0" w:space="0" w:color="auto"/>
        <w:left w:val="none" w:sz="0" w:space="0" w:color="auto"/>
        <w:bottom w:val="none" w:sz="0" w:space="0" w:color="auto"/>
        <w:right w:val="none" w:sz="0" w:space="0" w:color="auto"/>
      </w:divBdr>
    </w:div>
    <w:div w:id="531379799">
      <w:bodyDiv w:val="1"/>
      <w:marLeft w:val="0"/>
      <w:marRight w:val="0"/>
      <w:marTop w:val="0"/>
      <w:marBottom w:val="0"/>
      <w:divBdr>
        <w:top w:val="none" w:sz="0" w:space="0" w:color="auto"/>
        <w:left w:val="none" w:sz="0" w:space="0" w:color="auto"/>
        <w:bottom w:val="none" w:sz="0" w:space="0" w:color="auto"/>
        <w:right w:val="none" w:sz="0" w:space="0" w:color="auto"/>
      </w:divBdr>
    </w:div>
    <w:div w:id="769668290">
      <w:bodyDiv w:val="1"/>
      <w:marLeft w:val="0"/>
      <w:marRight w:val="0"/>
      <w:marTop w:val="0"/>
      <w:marBottom w:val="0"/>
      <w:divBdr>
        <w:top w:val="none" w:sz="0" w:space="0" w:color="auto"/>
        <w:left w:val="none" w:sz="0" w:space="0" w:color="auto"/>
        <w:bottom w:val="none" w:sz="0" w:space="0" w:color="auto"/>
        <w:right w:val="none" w:sz="0" w:space="0" w:color="auto"/>
      </w:divBdr>
      <w:divsChild>
        <w:div w:id="52772673">
          <w:marLeft w:val="0"/>
          <w:marRight w:val="0"/>
          <w:marTop w:val="0"/>
          <w:marBottom w:val="0"/>
          <w:divBdr>
            <w:top w:val="none" w:sz="0" w:space="0" w:color="auto"/>
            <w:left w:val="none" w:sz="0" w:space="0" w:color="auto"/>
            <w:bottom w:val="none" w:sz="0" w:space="0" w:color="auto"/>
            <w:right w:val="none" w:sz="0" w:space="0" w:color="auto"/>
          </w:divBdr>
          <w:divsChild>
            <w:div w:id="1552229275">
              <w:marLeft w:val="0"/>
              <w:marRight w:val="0"/>
              <w:marTop w:val="0"/>
              <w:marBottom w:val="0"/>
              <w:divBdr>
                <w:top w:val="none" w:sz="0" w:space="0" w:color="auto"/>
                <w:left w:val="none" w:sz="0" w:space="0" w:color="auto"/>
                <w:bottom w:val="none" w:sz="0" w:space="0" w:color="auto"/>
                <w:right w:val="none" w:sz="0" w:space="0" w:color="auto"/>
              </w:divBdr>
            </w:div>
          </w:divsChild>
        </w:div>
        <w:div w:id="2141990671">
          <w:marLeft w:val="0"/>
          <w:marRight w:val="0"/>
          <w:marTop w:val="0"/>
          <w:marBottom w:val="0"/>
          <w:divBdr>
            <w:top w:val="none" w:sz="0" w:space="0" w:color="auto"/>
            <w:left w:val="none" w:sz="0" w:space="0" w:color="auto"/>
            <w:bottom w:val="none" w:sz="0" w:space="0" w:color="auto"/>
            <w:right w:val="none" w:sz="0" w:space="0" w:color="auto"/>
          </w:divBdr>
          <w:divsChild>
            <w:div w:id="940838436">
              <w:marLeft w:val="0"/>
              <w:marRight w:val="0"/>
              <w:marTop w:val="0"/>
              <w:marBottom w:val="0"/>
              <w:divBdr>
                <w:top w:val="none" w:sz="0" w:space="0" w:color="auto"/>
                <w:left w:val="none" w:sz="0" w:space="0" w:color="auto"/>
                <w:bottom w:val="none" w:sz="0" w:space="0" w:color="auto"/>
                <w:right w:val="none" w:sz="0" w:space="0" w:color="auto"/>
              </w:divBdr>
            </w:div>
          </w:divsChild>
        </w:div>
        <w:div w:id="1504124969">
          <w:marLeft w:val="0"/>
          <w:marRight w:val="0"/>
          <w:marTop w:val="0"/>
          <w:marBottom w:val="0"/>
          <w:divBdr>
            <w:top w:val="none" w:sz="0" w:space="0" w:color="auto"/>
            <w:left w:val="none" w:sz="0" w:space="0" w:color="auto"/>
            <w:bottom w:val="none" w:sz="0" w:space="0" w:color="auto"/>
            <w:right w:val="none" w:sz="0" w:space="0" w:color="auto"/>
          </w:divBdr>
          <w:divsChild>
            <w:div w:id="1722362842">
              <w:marLeft w:val="0"/>
              <w:marRight w:val="0"/>
              <w:marTop w:val="0"/>
              <w:marBottom w:val="0"/>
              <w:divBdr>
                <w:top w:val="none" w:sz="0" w:space="0" w:color="auto"/>
                <w:left w:val="none" w:sz="0" w:space="0" w:color="auto"/>
                <w:bottom w:val="none" w:sz="0" w:space="0" w:color="auto"/>
                <w:right w:val="none" w:sz="0" w:space="0" w:color="auto"/>
              </w:divBdr>
            </w:div>
          </w:divsChild>
        </w:div>
        <w:div w:id="761494872">
          <w:marLeft w:val="0"/>
          <w:marRight w:val="0"/>
          <w:marTop w:val="0"/>
          <w:marBottom w:val="0"/>
          <w:divBdr>
            <w:top w:val="none" w:sz="0" w:space="0" w:color="auto"/>
            <w:left w:val="none" w:sz="0" w:space="0" w:color="auto"/>
            <w:bottom w:val="none" w:sz="0" w:space="0" w:color="auto"/>
            <w:right w:val="none" w:sz="0" w:space="0" w:color="auto"/>
          </w:divBdr>
          <w:divsChild>
            <w:div w:id="1128625895">
              <w:marLeft w:val="0"/>
              <w:marRight w:val="0"/>
              <w:marTop w:val="0"/>
              <w:marBottom w:val="0"/>
              <w:divBdr>
                <w:top w:val="none" w:sz="0" w:space="0" w:color="auto"/>
                <w:left w:val="none" w:sz="0" w:space="0" w:color="auto"/>
                <w:bottom w:val="none" w:sz="0" w:space="0" w:color="auto"/>
                <w:right w:val="none" w:sz="0" w:space="0" w:color="auto"/>
              </w:divBdr>
            </w:div>
          </w:divsChild>
        </w:div>
        <w:div w:id="1647394918">
          <w:marLeft w:val="0"/>
          <w:marRight w:val="0"/>
          <w:marTop w:val="0"/>
          <w:marBottom w:val="0"/>
          <w:divBdr>
            <w:top w:val="none" w:sz="0" w:space="0" w:color="auto"/>
            <w:left w:val="none" w:sz="0" w:space="0" w:color="auto"/>
            <w:bottom w:val="none" w:sz="0" w:space="0" w:color="auto"/>
            <w:right w:val="none" w:sz="0" w:space="0" w:color="auto"/>
          </w:divBdr>
          <w:divsChild>
            <w:div w:id="91566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ulkane.net/vulkanismus/pyroklastische-stroeme-glutwolken.html"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3074</Words>
  <Characters>19370</Characters>
  <Application>Microsoft Office Word</Application>
  <DocSecurity>0</DocSecurity>
  <Lines>161</Lines>
  <Paragraphs>44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22400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Hündler</dc:creator>
  <cp:keywords/>
  <dc:description/>
  <cp:lastModifiedBy>Johanna Maier</cp:lastModifiedBy>
  <cp:revision>6</cp:revision>
  <dcterms:created xsi:type="dcterms:W3CDTF">2017-07-13T10:21:00Z</dcterms:created>
  <dcterms:modified xsi:type="dcterms:W3CDTF">2017-07-13T14:23:00Z</dcterms:modified>
</cp:coreProperties>
</file>