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70" w:rsidRDefault="00793C2E" w:rsidP="00793C2E">
      <w:pPr>
        <w:jc w:val="center"/>
        <w:rPr>
          <w:b/>
          <w:sz w:val="28"/>
        </w:rPr>
      </w:pPr>
      <w:r w:rsidRPr="00793C2E">
        <w:rPr>
          <w:b/>
          <w:sz w:val="28"/>
        </w:rPr>
        <w:t xml:space="preserve">Arbeitsblatt </w:t>
      </w:r>
      <w:proofErr w:type="spellStart"/>
      <w:r w:rsidRPr="00793C2E">
        <w:rPr>
          <w:b/>
          <w:sz w:val="28"/>
        </w:rPr>
        <w:t>Actionbound</w:t>
      </w:r>
      <w:proofErr w:type="spellEnd"/>
    </w:p>
    <w:p w:rsidR="00793C2E" w:rsidRDefault="00793C2E" w:rsidP="00793C2E"/>
    <w:p w:rsidR="00793C2E" w:rsidRDefault="00793C2E" w:rsidP="00793C2E">
      <w:r>
        <w:t xml:space="preserve">In der heutigen Doppelstunde beschäftigen wir uns mit </w:t>
      </w:r>
      <w:proofErr w:type="spellStart"/>
      <w:r>
        <w:t>Actionbound</w:t>
      </w:r>
      <w:proofErr w:type="spellEnd"/>
      <w:r>
        <w:t>. Um den vorbereiteten Bound zu finden, startet das Programm und geht auf „Bound finden“ und gebt „</w:t>
      </w:r>
      <w:proofErr w:type="spellStart"/>
      <w:r w:rsidRPr="00793C2E">
        <w:t>DigiInfo_ASbg_FelixGe</w:t>
      </w:r>
      <w:r>
        <w:t>rmann</w:t>
      </w:r>
      <w:proofErr w:type="spellEnd"/>
      <w:r>
        <w:t>“ ein. Klickt nun auf diesen Bound und schon kann es losgehen!</w:t>
      </w:r>
    </w:p>
    <w:p w:rsidR="00793C2E" w:rsidRDefault="00793C2E" w:rsidP="00793C2E">
      <w:r w:rsidRPr="00793C2E">
        <w:rPr>
          <w:b/>
        </w:rPr>
        <w:t>Arbeitsaufträge:</w:t>
      </w:r>
      <w:r>
        <w:t xml:space="preserve"> Hie</w:t>
      </w:r>
      <w:bookmarkStart w:id="0" w:name="_GoBack"/>
      <w:bookmarkEnd w:id="0"/>
      <w:r>
        <w:t xml:space="preserve">r auf diesem Arbeitsblatt finden sich die gleichen Arbeitsaufträge wie im </w:t>
      </w:r>
      <w:proofErr w:type="spellStart"/>
      <w:r>
        <w:t>Actionbound</w:t>
      </w:r>
      <w:proofErr w:type="spellEnd"/>
      <w:r>
        <w:t>. Da ihr aber später keinen Zugriff mehr auf eure Eingaben habt, bitte ich euch die Lösungen der jeweiligen Stationen und Arbeitsaufgaben schriftlich festzuhalten. So können die Lösungen anschließend verglichen werden.</w:t>
      </w:r>
      <w:r w:rsidR="00057A3D">
        <w:t xml:space="preserve"> Bitte klickt den </w:t>
      </w:r>
      <w:proofErr w:type="gramStart"/>
      <w:r w:rsidR="00057A3D">
        <w:t>Bound  nicht</w:t>
      </w:r>
      <w:proofErr w:type="gramEnd"/>
      <w:r w:rsidR="00057A3D">
        <w:t xml:space="preserve"> nur durch, sondern lest auch die Informationstexte. Teilweise braucht ihr sie, um die Aufgabe lösen zu können!</w:t>
      </w:r>
    </w:p>
    <w:p w:rsidR="00793C2E" w:rsidRDefault="00793C2E" w:rsidP="00793C2E"/>
    <w:p w:rsidR="00793C2E" w:rsidRPr="00793C2E" w:rsidRDefault="00793C2E" w:rsidP="00793C2E">
      <w:pPr>
        <w:rPr>
          <w:b/>
          <w:u w:val="single"/>
        </w:rPr>
      </w:pPr>
      <w:r w:rsidRPr="00793C2E">
        <w:rPr>
          <w:b/>
          <w:u w:val="single"/>
        </w:rPr>
        <w:t>Station 1</w:t>
      </w:r>
    </w:p>
    <w:p w:rsidR="00793C2E" w:rsidRDefault="00793C2E" w:rsidP="00793C2E">
      <w:r w:rsidRPr="00793C2E">
        <w:rPr>
          <w:b/>
        </w:rPr>
        <w:t>Aufgabe:</w:t>
      </w:r>
      <w:r>
        <w:t xml:space="preserve"> </w:t>
      </w:r>
      <w:r>
        <w:t>Beschreibt die Umgebung eures derzeitigen Standortes. Vergleicht anschließend das Niveau der Tischtennistische mit dem der umliegenden Objekte. Was könnte ein Grund für diesen Unterschied sein?</w:t>
      </w:r>
    </w:p>
    <w:p w:rsidR="00793C2E" w:rsidRDefault="00793C2E" w:rsidP="00793C2E"/>
    <w:p w:rsidR="00793C2E" w:rsidRDefault="00793C2E" w:rsidP="00793C2E"/>
    <w:p w:rsidR="00793C2E" w:rsidRDefault="00793C2E" w:rsidP="00793C2E"/>
    <w:p w:rsidR="00793C2E" w:rsidRDefault="00793C2E" w:rsidP="00793C2E"/>
    <w:p w:rsidR="00793C2E" w:rsidRDefault="00793C2E" w:rsidP="00793C2E"/>
    <w:p w:rsidR="00057A3D" w:rsidRDefault="00057A3D" w:rsidP="00793C2E"/>
    <w:p w:rsidR="00793C2E" w:rsidRDefault="00793C2E" w:rsidP="00793C2E">
      <w:r>
        <w:t xml:space="preserve">Folgt anschließend den Anweisungen des </w:t>
      </w:r>
      <w:proofErr w:type="spellStart"/>
      <w:r>
        <w:t>Actionbounds</w:t>
      </w:r>
      <w:proofErr w:type="spellEnd"/>
      <w:r>
        <w:t>!</w:t>
      </w:r>
    </w:p>
    <w:p w:rsidR="00793C2E" w:rsidRDefault="00793C2E" w:rsidP="00793C2E"/>
    <w:p w:rsidR="00793C2E" w:rsidRDefault="00793C2E" w:rsidP="00793C2E">
      <w:pPr>
        <w:rPr>
          <w:b/>
          <w:u w:val="single"/>
        </w:rPr>
      </w:pPr>
      <w:r w:rsidRPr="00793C2E">
        <w:rPr>
          <w:b/>
          <w:u w:val="single"/>
        </w:rPr>
        <w:t>Station 2</w:t>
      </w:r>
    </w:p>
    <w:p w:rsidR="00793C2E" w:rsidRDefault="00793C2E" w:rsidP="00793C2E">
      <w:r>
        <w:rPr>
          <w:b/>
        </w:rPr>
        <w:t xml:space="preserve">Aufgabe: </w:t>
      </w:r>
      <w:r>
        <w:t>Arbeite</w:t>
      </w:r>
      <w:r>
        <w:t>t</w:t>
      </w:r>
      <w:r>
        <w:t xml:space="preserve"> heraus, an welchem Ort ihr euch befindet (Namen). Erklärt anschließend die Relevanz dieses Ortes für Mittersill (Gebäude, Infrastruktur, etc.)</w:t>
      </w:r>
    </w:p>
    <w:p w:rsidR="00793C2E" w:rsidRDefault="00793C2E" w:rsidP="00793C2E"/>
    <w:p w:rsidR="00793C2E" w:rsidRDefault="00793C2E" w:rsidP="00793C2E"/>
    <w:p w:rsidR="00793C2E" w:rsidRDefault="00793C2E" w:rsidP="00793C2E"/>
    <w:p w:rsidR="00793C2E" w:rsidRDefault="00793C2E" w:rsidP="00793C2E"/>
    <w:p w:rsidR="00793C2E" w:rsidRDefault="00793C2E" w:rsidP="00793C2E"/>
    <w:p w:rsidR="00057A3D" w:rsidRDefault="00057A3D" w:rsidP="00793C2E"/>
    <w:p w:rsidR="00057A3D" w:rsidRDefault="00057A3D" w:rsidP="00793C2E"/>
    <w:p w:rsidR="00793C2E" w:rsidRDefault="00793C2E" w:rsidP="00793C2E">
      <w:r>
        <w:t xml:space="preserve">Folgt anschließend den Anweisungen des </w:t>
      </w:r>
      <w:proofErr w:type="spellStart"/>
      <w:r>
        <w:t>Actionbounds</w:t>
      </w:r>
      <w:proofErr w:type="spellEnd"/>
      <w:r>
        <w:t>!</w:t>
      </w:r>
    </w:p>
    <w:p w:rsidR="00057A3D" w:rsidRDefault="00057A3D" w:rsidP="00793C2E"/>
    <w:p w:rsidR="00793C2E" w:rsidRDefault="00793C2E" w:rsidP="00793C2E">
      <w:pPr>
        <w:rPr>
          <w:b/>
          <w:u w:val="single"/>
        </w:rPr>
      </w:pPr>
      <w:r w:rsidRPr="00793C2E">
        <w:rPr>
          <w:b/>
          <w:u w:val="single"/>
        </w:rPr>
        <w:lastRenderedPageBreak/>
        <w:t xml:space="preserve">Station 3: </w:t>
      </w:r>
    </w:p>
    <w:p w:rsidR="00793C2E" w:rsidRDefault="00793C2E" w:rsidP="00793C2E">
      <w:r w:rsidRPr="00793C2E">
        <w:rPr>
          <w:b/>
        </w:rPr>
        <w:t xml:space="preserve">Aufgabe: </w:t>
      </w:r>
      <w:r w:rsidR="00057A3D">
        <w:t>Vergleicht</w:t>
      </w:r>
      <w:r>
        <w:t xml:space="preserve"> nun das Fassungsvermögen des Hochwasserschutzdammes mit dem einer Badewanne. Wie viele Füllungen hätten im Damm Platz, wenn man davon ausgeht, dass eine Badewanne 100 Liter fasst?</w:t>
      </w:r>
    </w:p>
    <w:p w:rsidR="00793C2E" w:rsidRDefault="00793C2E" w:rsidP="00793C2E"/>
    <w:p w:rsidR="00057A3D" w:rsidRDefault="00057A3D" w:rsidP="00793C2E"/>
    <w:p w:rsidR="00057A3D" w:rsidRDefault="00057A3D" w:rsidP="00793C2E"/>
    <w:p w:rsidR="00057A3D" w:rsidRDefault="00057A3D" w:rsidP="00793C2E"/>
    <w:p w:rsidR="00057A3D" w:rsidRDefault="00057A3D" w:rsidP="00793C2E"/>
    <w:p w:rsidR="00057A3D" w:rsidRDefault="00057A3D" w:rsidP="00793C2E">
      <w:r>
        <w:t xml:space="preserve">Folgt anschließend den Anweisungen des </w:t>
      </w:r>
      <w:proofErr w:type="spellStart"/>
      <w:r>
        <w:t>Actionbounds</w:t>
      </w:r>
      <w:proofErr w:type="spellEnd"/>
      <w:r>
        <w:t>!</w:t>
      </w:r>
    </w:p>
    <w:p w:rsidR="00057A3D" w:rsidRDefault="00057A3D" w:rsidP="00793C2E"/>
    <w:p w:rsidR="00057A3D" w:rsidRPr="00057A3D" w:rsidRDefault="00057A3D" w:rsidP="00793C2E">
      <w:pPr>
        <w:rPr>
          <w:b/>
          <w:u w:val="single"/>
        </w:rPr>
      </w:pPr>
      <w:r w:rsidRPr="00057A3D">
        <w:rPr>
          <w:b/>
          <w:u w:val="single"/>
        </w:rPr>
        <w:t>Station 4:</w:t>
      </w:r>
    </w:p>
    <w:p w:rsidR="00057A3D" w:rsidRDefault="00057A3D" w:rsidP="00057A3D">
      <w:r w:rsidRPr="00057A3D">
        <w:rPr>
          <w:b/>
        </w:rPr>
        <w:t>Aufgabe:</w:t>
      </w:r>
      <w:r>
        <w:rPr>
          <w:b/>
        </w:rPr>
        <w:t xml:space="preserve"> </w:t>
      </w:r>
      <w:r>
        <w:t xml:space="preserve">Prüft </w:t>
      </w:r>
      <w:r>
        <w:t>nun den Pegelstand der Salzach in Mittersill (</w:t>
      </w:r>
      <w:hyperlink r:id="rId4" w:history="1">
        <w:r w:rsidRPr="00F65ADE">
          <w:rPr>
            <w:rStyle w:val="Hyperlink"/>
          </w:rPr>
          <w:t>https://www.salzburg.gv.at/wasserwirtschaft/6-64-seen/hdweb/stations/203075/station.html</w:t>
        </w:r>
      </w:hyperlink>
      <w:r>
        <w:t>) und schreibe ihn nieder. Werte</w:t>
      </w:r>
      <w:r>
        <w:t>t</w:t>
      </w:r>
      <w:r>
        <w:t xml:space="preserve"> anschließend das Diagramm der Wasserstandprognose aus. Auf welchen Wert steigt/sinkt die Salzach und für wie lange ist die Prognose gedacht?</w:t>
      </w:r>
    </w:p>
    <w:p w:rsidR="00793C2E" w:rsidRDefault="00793C2E" w:rsidP="00793C2E"/>
    <w:p w:rsidR="00057A3D" w:rsidRDefault="00057A3D" w:rsidP="00793C2E"/>
    <w:p w:rsidR="00057A3D" w:rsidRDefault="00057A3D" w:rsidP="00793C2E"/>
    <w:p w:rsidR="00057A3D" w:rsidRDefault="00057A3D" w:rsidP="00793C2E"/>
    <w:p w:rsidR="00057A3D" w:rsidRDefault="00057A3D" w:rsidP="00793C2E"/>
    <w:p w:rsidR="00057A3D" w:rsidRDefault="00057A3D" w:rsidP="00793C2E">
      <w:r>
        <w:t xml:space="preserve">Folgt anschließend den Anweisungen des </w:t>
      </w:r>
      <w:proofErr w:type="spellStart"/>
      <w:r>
        <w:t>Actionbounds</w:t>
      </w:r>
      <w:proofErr w:type="spellEnd"/>
      <w:r>
        <w:t>!</w:t>
      </w:r>
    </w:p>
    <w:p w:rsidR="00057A3D" w:rsidRDefault="00057A3D" w:rsidP="00793C2E"/>
    <w:p w:rsidR="00057A3D" w:rsidRDefault="00057A3D" w:rsidP="00793C2E">
      <w:pPr>
        <w:rPr>
          <w:b/>
          <w:u w:val="single"/>
        </w:rPr>
      </w:pPr>
      <w:r w:rsidRPr="00057A3D">
        <w:rPr>
          <w:b/>
          <w:u w:val="single"/>
        </w:rPr>
        <w:t>Station 5:</w:t>
      </w:r>
    </w:p>
    <w:p w:rsidR="00057A3D" w:rsidRDefault="00057A3D" w:rsidP="00057A3D">
      <w:r>
        <w:rPr>
          <w:b/>
        </w:rPr>
        <w:t xml:space="preserve">Aufgabe 1: </w:t>
      </w:r>
      <w:r>
        <w:t>Vergleicht</w:t>
      </w:r>
      <w:r w:rsidRPr="008413FE">
        <w:t xml:space="preserve"> nun die beiden Bilder, die </w:t>
      </w:r>
      <w:r>
        <w:t xml:space="preserve">im </w:t>
      </w:r>
      <w:proofErr w:type="spellStart"/>
      <w:r>
        <w:t>Actionbound</w:t>
      </w:r>
      <w:proofErr w:type="spellEnd"/>
      <w:r w:rsidRPr="008413FE">
        <w:t xml:space="preserve"> angefügt sind. Was könnte ein Grund für die Zuspitzung der Hochwassersituation in den letzten Jahrzehnten sein?</w:t>
      </w:r>
    </w:p>
    <w:p w:rsidR="00057A3D" w:rsidRDefault="00057A3D" w:rsidP="00057A3D"/>
    <w:p w:rsidR="00057A3D" w:rsidRDefault="00057A3D" w:rsidP="00057A3D"/>
    <w:p w:rsidR="00057A3D" w:rsidRDefault="00057A3D" w:rsidP="00057A3D"/>
    <w:p w:rsidR="00057A3D" w:rsidRDefault="00057A3D" w:rsidP="00057A3D"/>
    <w:p w:rsidR="00057A3D" w:rsidRDefault="00057A3D" w:rsidP="00057A3D"/>
    <w:p w:rsidR="00057A3D" w:rsidRDefault="00057A3D" w:rsidP="00057A3D">
      <w:r w:rsidRPr="00057A3D">
        <w:rPr>
          <w:b/>
        </w:rPr>
        <w:t>Aufgabe 2:</w:t>
      </w:r>
      <w:r>
        <w:t xml:space="preserve"> Nehmt</w:t>
      </w:r>
      <w:r>
        <w:t xml:space="preserve"> nun Stellung zu den Hochwassers</w:t>
      </w:r>
      <w:r>
        <w:t>chutzmaßnahmen in Mittersill. Halter ihr</w:t>
      </w:r>
      <w:r>
        <w:t xml:space="preserve"> sie für ausreichend (ja, nein und warum?). Welche Mög</w:t>
      </w:r>
      <w:r>
        <w:t>lichkeiten gäbe es eurer</w:t>
      </w:r>
      <w:r>
        <w:t xml:space="preserve"> Meinung nach noch, um die Gefahr einer erneuten Überflutung zu minimieren?</w:t>
      </w:r>
    </w:p>
    <w:p w:rsidR="00057A3D" w:rsidRDefault="00057A3D" w:rsidP="00057A3D"/>
    <w:p w:rsidR="00057A3D" w:rsidRDefault="00057A3D" w:rsidP="00057A3D"/>
    <w:p w:rsidR="00057A3D" w:rsidRDefault="00057A3D" w:rsidP="00057A3D"/>
    <w:p w:rsidR="00057A3D" w:rsidRDefault="00057A3D" w:rsidP="00057A3D"/>
    <w:p w:rsidR="00057A3D" w:rsidRDefault="00057A3D" w:rsidP="00057A3D"/>
    <w:p w:rsidR="00057A3D" w:rsidRDefault="00057A3D" w:rsidP="00057A3D"/>
    <w:p w:rsidR="00057A3D" w:rsidRPr="00057A3D" w:rsidRDefault="00057A3D" w:rsidP="00793C2E"/>
    <w:p w:rsidR="00793C2E" w:rsidRDefault="00793C2E" w:rsidP="00793C2E"/>
    <w:p w:rsidR="00793C2E" w:rsidRDefault="00793C2E" w:rsidP="00793C2E"/>
    <w:p w:rsidR="00793C2E" w:rsidRPr="00793C2E" w:rsidRDefault="00793C2E" w:rsidP="00793C2E">
      <w:pPr>
        <w:rPr>
          <w:b/>
        </w:rPr>
      </w:pPr>
    </w:p>
    <w:sectPr w:rsidR="00793C2E" w:rsidRPr="00793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2E"/>
    <w:rsid w:val="00057A3D"/>
    <w:rsid w:val="00793C2E"/>
    <w:rsid w:val="00C51823"/>
    <w:rsid w:val="00D7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29FC"/>
  <w15:chartTrackingRefBased/>
  <w15:docId w15:val="{9C8FE32D-441A-4C4C-8EEF-1C344E20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7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lzburg.gv.at/wasserwirtschaft/6-64-seen/hdweb/stations/203075/station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</cp:revision>
  <dcterms:created xsi:type="dcterms:W3CDTF">2017-07-25T08:19:00Z</dcterms:created>
  <dcterms:modified xsi:type="dcterms:W3CDTF">2017-07-25T08:37:00Z</dcterms:modified>
</cp:coreProperties>
</file>