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10E68" w14:textId="24F23C08" w:rsidR="007B59A5" w:rsidRDefault="001D1906" w:rsidP="001D1906">
      <w:pPr>
        <w:pStyle w:val="berschrift1"/>
        <w:jc w:val="center"/>
      </w:pPr>
      <w:r w:rsidRPr="001D1906">
        <w:t xml:space="preserve">Resümee zum AEC </w:t>
      </w:r>
      <w:r w:rsidRPr="001D1906">
        <w:t xml:space="preserve">Climate </w:t>
      </w:r>
      <w:proofErr w:type="spellStart"/>
      <w:r w:rsidRPr="001D1906">
        <w:t>Detectives</w:t>
      </w:r>
      <w:proofErr w:type="spellEnd"/>
      <w:r w:rsidRPr="001D1906">
        <w:t xml:space="preserve"> Vortrag</w:t>
      </w:r>
    </w:p>
    <w:p w14:paraId="4D05EE90" w14:textId="77777777" w:rsidR="001D1906" w:rsidRDefault="001D1906" w:rsidP="001D1906"/>
    <w:p w14:paraId="7EF32196" w14:textId="1C2A1918" w:rsidR="001D1906" w:rsidRDefault="00935873" w:rsidP="00935873">
      <w:pPr>
        <w:pStyle w:val="berschrift2"/>
      </w:pPr>
      <w:r>
        <w:t>A</w:t>
      </w:r>
      <w:r w:rsidRPr="00935873">
        <w:t xml:space="preserve">n welchen Stellen </w:t>
      </w:r>
      <w:r>
        <w:t>könnten die</w:t>
      </w:r>
      <w:r w:rsidRPr="00935873">
        <w:t xml:space="preserve"> Inhalte </w:t>
      </w:r>
      <w:r>
        <w:t xml:space="preserve">des Vortrags </w:t>
      </w:r>
      <w:r w:rsidRPr="00935873">
        <w:t>im GW-Unterricht von der 5. bis 12. Schulstufe eingesetzt werden</w:t>
      </w:r>
      <w:r>
        <w:t>?</w:t>
      </w:r>
    </w:p>
    <w:p w14:paraId="3D6ADBAA" w14:textId="77777777" w:rsidR="00935873" w:rsidRDefault="00935873" w:rsidP="00935873"/>
    <w:p w14:paraId="29899E2C" w14:textId="74BDDC25" w:rsidR="00935873" w:rsidRDefault="00935873" w:rsidP="00935873">
      <w:r>
        <w:t xml:space="preserve">Ich würde für diese Frage grob in Unter- und Oberstufe unterteilen. </w:t>
      </w:r>
    </w:p>
    <w:p w14:paraId="26950E36" w14:textId="372B52B2" w:rsidR="00935873" w:rsidRDefault="00935873" w:rsidP="00935873">
      <w:r>
        <w:t xml:space="preserve">Grundsätzlich würde ich behaupten, dass im Projekt Climate </w:t>
      </w:r>
      <w:proofErr w:type="spellStart"/>
      <w:r>
        <w:t>Detectives</w:t>
      </w:r>
      <w:proofErr w:type="spellEnd"/>
      <w:r>
        <w:t xml:space="preserve"> für jede Schulstufe/Altersgruppe etwas Spannendes zum Lernen vorhanden ist. Für die Unterstufe ist </w:t>
      </w:r>
      <w:proofErr w:type="gramStart"/>
      <w:r>
        <w:t>natürlich auch</w:t>
      </w:r>
      <w:proofErr w:type="gramEnd"/>
      <w:r>
        <w:t xml:space="preserve"> bis zum 12. Lebensjahr Climate </w:t>
      </w:r>
      <w:proofErr w:type="spellStart"/>
      <w:r>
        <w:t>Detectives</w:t>
      </w:r>
      <w:proofErr w:type="spellEnd"/>
      <w:r>
        <w:t xml:space="preserve"> Kids empfohlen, das speziell für Jüngere entwickelt wurde. Dass die </w:t>
      </w:r>
      <w:proofErr w:type="spellStart"/>
      <w:r>
        <w:t>SuS</w:t>
      </w:r>
      <w:proofErr w:type="spellEnd"/>
      <w:r>
        <w:t xml:space="preserve"> eine Urkunde und auch Preise für eine Teilnahme und Leistungen innerhalb des Projekts erhalten können, dient als Motivation.</w:t>
      </w:r>
    </w:p>
    <w:p w14:paraId="4D5B1FA9" w14:textId="364A36CE" w:rsidR="00935873" w:rsidRDefault="00935873" w:rsidP="00935873">
      <w:r>
        <w:t xml:space="preserve">Auch wenn mir viele Begriffe und Techniken (wie beispielsweise Falschfarbenbilder in denen mit anderen Wellenlängen </w:t>
      </w:r>
      <w:r w:rsidR="00F55B3F">
        <w:t xml:space="preserve">beobachtet werden als in Echtfarbenbildern etc. …) aus dem Studium bereits bekannt waren, glaube ich, dass solche Verfahren zu bearbeiten und zu analysieren für </w:t>
      </w:r>
      <w:proofErr w:type="spellStart"/>
      <w:r w:rsidR="00F55B3F">
        <w:t>SuS</w:t>
      </w:r>
      <w:proofErr w:type="spellEnd"/>
      <w:r w:rsidR="00F55B3F">
        <w:t xml:space="preserve"> der Unterstufe, aber besonders für </w:t>
      </w:r>
      <w:proofErr w:type="spellStart"/>
      <w:r w:rsidR="00F55B3F">
        <w:t>SuS</w:t>
      </w:r>
      <w:proofErr w:type="spellEnd"/>
      <w:r w:rsidR="00F55B3F">
        <w:t xml:space="preserve"> der Oberstufe interessant sein können. Vor allem selbst die im Vortrag präsentierten Geomedien (Rogue Space, Copernicus Browser, </w:t>
      </w:r>
      <w:proofErr w:type="spellStart"/>
      <w:r w:rsidR="00F55B3F">
        <w:t>school</w:t>
      </w:r>
      <w:proofErr w:type="spellEnd"/>
      <w:r w:rsidR="00F55B3F">
        <w:t xml:space="preserve"> </w:t>
      </w:r>
      <w:proofErr w:type="spellStart"/>
      <w:r w:rsidR="00F55B3F">
        <w:t>atlas</w:t>
      </w:r>
      <w:proofErr w:type="spellEnd"/>
      <w:r w:rsidR="00F55B3F">
        <w:t xml:space="preserve">, </w:t>
      </w:r>
      <w:r w:rsidR="00F55B3F" w:rsidRPr="00F55B3F">
        <w:t>Green Transition Information Factory</w:t>
      </w:r>
      <w:r w:rsidR="00F55B3F">
        <w:t xml:space="preserve">) verwenden zu können, bringt den </w:t>
      </w:r>
      <w:proofErr w:type="spellStart"/>
      <w:r w:rsidR="00F55B3F">
        <w:t>SuS</w:t>
      </w:r>
      <w:proofErr w:type="spellEnd"/>
      <w:r w:rsidR="00F55B3F">
        <w:t xml:space="preserve"> enorm viel und sollte für sie auch spannender sein, als diese nur gezeigt zu bekommen.</w:t>
      </w:r>
    </w:p>
    <w:p w14:paraId="274DACA1" w14:textId="496CC718" w:rsidR="00F55B3F" w:rsidRDefault="00F55B3F" w:rsidP="00935873">
      <w:r>
        <w:t xml:space="preserve">Was für die Oberstufe ebenso wichtig sein kann (im besonderen Hinblick auf VWA etc.), ist Forschungsfragen zu formulieren und einen Forschungsprozess zu verfolgen.  Da der Forschungsprozess zudem richtig dokumentiert, organisiert und präsentiert werden muss, hilft das den </w:t>
      </w:r>
      <w:proofErr w:type="spellStart"/>
      <w:r>
        <w:t>SuS</w:t>
      </w:r>
      <w:proofErr w:type="spellEnd"/>
      <w:r>
        <w:t xml:space="preserve"> als Vorbereitung für eine mögliche VWA oder für ein späteres Studium sicherlich ungemein.</w:t>
      </w:r>
    </w:p>
    <w:p w14:paraId="4DBA1B5F" w14:textId="1AD1399E" w:rsidR="00F55B3F" w:rsidRPr="00935873" w:rsidRDefault="00F55B3F" w:rsidP="00935873">
      <w:r>
        <w:t xml:space="preserve">Einen sinnvollen Einsatz finden die besprochenen Geomedien </w:t>
      </w:r>
      <w:r w:rsidR="00F53671">
        <w:t xml:space="preserve">meiner Ansicht nach </w:t>
      </w:r>
      <w:r>
        <w:t>auch</w:t>
      </w:r>
      <w:r w:rsidR="00F53671">
        <w:t xml:space="preserve"> im Veranschaulichen des Klimawandels. Besonders die Möglichkeit, mehrere Satellitenaufnahmen von unterschiedlichen </w:t>
      </w:r>
      <w:r w:rsidR="00F00A4D">
        <w:t>Entstehungszeitpunkten</w:t>
      </w:r>
      <w:r w:rsidR="00F53671">
        <w:t xml:space="preserve"> neben- beziehungsweise übereinander zu legen und zu vergleichen, finde ich sehr praktisch (Copernicus Browser). Was mich ebenso begeistert hat, war Rogue Space, womit man erkennen kann, wie viele und welche Objekte im erdnahen Raum um die Welt kreisen – da dieses Thema in der Öffentlichkeit nicht gerade häufig diskutiert wird und die Masse an Objekten in der Umlaufbahn zukünftig noch zu Problemen führen kann und auch heute schon zu Problemen führt.</w:t>
      </w:r>
    </w:p>
    <w:sectPr w:rsidR="00F55B3F" w:rsidRPr="009358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06"/>
    <w:rsid w:val="001D1906"/>
    <w:rsid w:val="007B59A5"/>
    <w:rsid w:val="008D72C2"/>
    <w:rsid w:val="00935873"/>
    <w:rsid w:val="00F00A4D"/>
    <w:rsid w:val="00F52CB5"/>
    <w:rsid w:val="00F53671"/>
    <w:rsid w:val="00F55B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A2F5"/>
  <w15:chartTrackingRefBased/>
  <w15:docId w15:val="{B3F195C9-C003-48CF-8900-1AA1BC00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1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D1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D190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190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190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190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190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190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190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190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D190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D190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190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190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19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19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19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1906"/>
    <w:rPr>
      <w:rFonts w:eastAsiaTheme="majorEastAsia" w:cstheme="majorBidi"/>
      <w:color w:val="272727" w:themeColor="text1" w:themeTint="D8"/>
    </w:rPr>
  </w:style>
  <w:style w:type="paragraph" w:styleId="Titel">
    <w:name w:val="Title"/>
    <w:basedOn w:val="Standard"/>
    <w:next w:val="Standard"/>
    <w:link w:val="TitelZchn"/>
    <w:uiPriority w:val="10"/>
    <w:qFormat/>
    <w:rsid w:val="001D1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19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19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19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19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1906"/>
    <w:rPr>
      <w:i/>
      <w:iCs/>
      <w:color w:val="404040" w:themeColor="text1" w:themeTint="BF"/>
    </w:rPr>
  </w:style>
  <w:style w:type="paragraph" w:styleId="Listenabsatz">
    <w:name w:val="List Paragraph"/>
    <w:basedOn w:val="Standard"/>
    <w:uiPriority w:val="34"/>
    <w:qFormat/>
    <w:rsid w:val="001D1906"/>
    <w:pPr>
      <w:ind w:left="720"/>
      <w:contextualSpacing/>
    </w:pPr>
  </w:style>
  <w:style w:type="character" w:styleId="IntensiveHervorhebung">
    <w:name w:val="Intense Emphasis"/>
    <w:basedOn w:val="Absatz-Standardschriftart"/>
    <w:uiPriority w:val="21"/>
    <w:qFormat/>
    <w:rsid w:val="001D1906"/>
    <w:rPr>
      <w:i/>
      <w:iCs/>
      <w:color w:val="0F4761" w:themeColor="accent1" w:themeShade="BF"/>
    </w:rPr>
  </w:style>
  <w:style w:type="paragraph" w:styleId="IntensivesZitat">
    <w:name w:val="Intense Quote"/>
    <w:basedOn w:val="Standard"/>
    <w:next w:val="Standard"/>
    <w:link w:val="IntensivesZitatZchn"/>
    <w:uiPriority w:val="30"/>
    <w:qFormat/>
    <w:rsid w:val="001D1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1906"/>
    <w:rPr>
      <w:i/>
      <w:iCs/>
      <w:color w:val="0F4761" w:themeColor="accent1" w:themeShade="BF"/>
    </w:rPr>
  </w:style>
  <w:style w:type="character" w:styleId="IntensiverVerweis">
    <w:name w:val="Intense Reference"/>
    <w:basedOn w:val="Absatz-Standardschriftart"/>
    <w:uiPriority w:val="32"/>
    <w:qFormat/>
    <w:rsid w:val="001D19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88180">
      <w:bodyDiv w:val="1"/>
      <w:marLeft w:val="0"/>
      <w:marRight w:val="0"/>
      <w:marTop w:val="0"/>
      <w:marBottom w:val="0"/>
      <w:divBdr>
        <w:top w:val="none" w:sz="0" w:space="0" w:color="auto"/>
        <w:left w:val="none" w:sz="0" w:space="0" w:color="auto"/>
        <w:bottom w:val="none" w:sz="0" w:space="0" w:color="auto"/>
        <w:right w:val="none" w:sz="0" w:space="0" w:color="auto"/>
      </w:divBdr>
    </w:div>
    <w:div w:id="1120999349">
      <w:bodyDiv w:val="1"/>
      <w:marLeft w:val="0"/>
      <w:marRight w:val="0"/>
      <w:marTop w:val="0"/>
      <w:marBottom w:val="0"/>
      <w:divBdr>
        <w:top w:val="none" w:sz="0" w:space="0" w:color="auto"/>
        <w:left w:val="none" w:sz="0" w:space="0" w:color="auto"/>
        <w:bottom w:val="none" w:sz="0" w:space="0" w:color="auto"/>
        <w:right w:val="none" w:sz="0" w:space="0" w:color="auto"/>
      </w:divBdr>
    </w:div>
    <w:div w:id="1186554391">
      <w:bodyDiv w:val="1"/>
      <w:marLeft w:val="0"/>
      <w:marRight w:val="0"/>
      <w:marTop w:val="0"/>
      <w:marBottom w:val="0"/>
      <w:divBdr>
        <w:top w:val="none" w:sz="0" w:space="0" w:color="auto"/>
        <w:left w:val="none" w:sz="0" w:space="0" w:color="auto"/>
        <w:bottom w:val="none" w:sz="0" w:space="0" w:color="auto"/>
        <w:right w:val="none" w:sz="0" w:space="0" w:color="auto"/>
      </w:divBdr>
    </w:div>
    <w:div w:id="143367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1997</Characters>
  <Application>Microsoft Office Word</Application>
  <DocSecurity>0</DocSecurity>
  <Lines>53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Suda</dc:creator>
  <cp:keywords/>
  <dc:description/>
  <cp:lastModifiedBy>Kajetan Suda</cp:lastModifiedBy>
  <cp:revision>2</cp:revision>
  <dcterms:created xsi:type="dcterms:W3CDTF">2024-11-19T16:00:00Z</dcterms:created>
  <dcterms:modified xsi:type="dcterms:W3CDTF">2024-11-19T18:27:00Z</dcterms:modified>
</cp:coreProperties>
</file>