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b w:val="0"/>
          <w:sz w:val="3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ge">
                  <wp:posOffset>15760</wp:posOffset>
                </wp:positionV>
                <wp:extent cx="7560309" cy="74231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0309" cy="742315"/>
                          <a:chExt cx="7560309" cy="7423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560309" cy="742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742315">
                                <a:moveTo>
                                  <a:pt x="0" y="0"/>
                                </a:moveTo>
                                <a:lnTo>
                                  <a:pt x="0" y="742315"/>
                                </a:lnTo>
                                <a:lnTo>
                                  <a:pt x="7560005" y="742315"/>
                                </a:lnTo>
                                <a:lnTo>
                                  <a:pt x="75600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725304" y="325884"/>
                            <a:ext cx="1632585" cy="258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7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2F2F2"/>
                                  <w:sz w:val="16"/>
                                </w:rPr>
                                <w:t>Sozialstaat:</w:t>
                              </w:r>
                              <w:r>
                                <w:rPr>
                                  <w:b/>
                                  <w:color w:val="F2F2F2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2F2F2"/>
                                  <w:sz w:val="16"/>
                                </w:rPr>
                                <w:t>Schutzschirm</w:t>
                              </w:r>
                              <w:r>
                                <w:rPr>
                                  <w:b/>
                                  <w:color w:val="F2F2F2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2F2F2"/>
                                  <w:sz w:val="16"/>
                                </w:rPr>
                                <w:t>für</w:t>
                              </w:r>
                              <w:r>
                                <w:rPr>
                                  <w:b/>
                                  <w:color w:val="F2F2F2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2F2F2"/>
                                  <w:spacing w:val="-4"/>
                                  <w:sz w:val="16"/>
                                </w:rPr>
                                <w:t>alle</w:t>
                              </w:r>
                            </w:p>
                            <w:p>
                              <w:pPr>
                                <w:spacing w:line="230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2F2F2"/>
                                  <w:spacing w:val="-2"/>
                                  <w:sz w:val="20"/>
                                </w:rPr>
                                <w:t>Materialien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6681614" y="441259"/>
                            <a:ext cx="15430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5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2F2F2"/>
                                  <w:spacing w:val="-5"/>
                                  <w:sz w:val="20"/>
                                </w:rPr>
                                <w:t>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1.241015pt;width:595.3pt;height:58.45pt;mso-position-horizontal-relative:page;mso-position-vertical-relative:page;z-index:15729152" id="docshapegroup1" coordorigin="0,25" coordsize="11906,1169">
                <v:rect style="position:absolute;left:0;top:24;width:11906;height:1169" id="docshape2" filled="true" fillcolor="#009a5c" stroked="false">
                  <v:fill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142;top:538;width:2571;height:407" type="#_x0000_t202" id="docshape3" filled="false" stroked="false">
                  <v:textbox inset="0,0,0,0">
                    <w:txbxContent>
                      <w:p>
                        <w:pPr>
                          <w:spacing w:line="177" w:lineRule="exact" w:before="0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2F2F2"/>
                            <w:sz w:val="16"/>
                          </w:rPr>
                          <w:t>Sozialstaat:</w:t>
                        </w:r>
                        <w:r>
                          <w:rPr>
                            <w:b/>
                            <w:color w:val="F2F2F2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2F2F2"/>
                            <w:sz w:val="16"/>
                          </w:rPr>
                          <w:t>Schutzschirm</w:t>
                        </w:r>
                        <w:r>
                          <w:rPr>
                            <w:b/>
                            <w:color w:val="F2F2F2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2F2F2"/>
                            <w:sz w:val="16"/>
                          </w:rPr>
                          <w:t>für</w:t>
                        </w:r>
                        <w:r>
                          <w:rPr>
                            <w:b/>
                            <w:color w:val="F2F2F2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2F2F2"/>
                            <w:spacing w:val="-4"/>
                            <w:sz w:val="16"/>
                          </w:rPr>
                          <w:t>alle</w:t>
                        </w:r>
                      </w:p>
                      <w:p>
                        <w:pPr>
                          <w:spacing w:line="230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2F2F2"/>
                            <w:spacing w:val="-2"/>
                            <w:sz w:val="20"/>
                          </w:rPr>
                          <w:t>Materialien</w:t>
                        </w:r>
                      </w:p>
                    </w:txbxContent>
                  </v:textbox>
                  <w10:wrap type="none"/>
                </v:shape>
                <v:shape style="position:absolute;left:10522;top:719;width:243;height:226" type="#_x0000_t202" id="docshape4" filled="false" stroked="false">
                  <v:textbox inset="0,0,0,0">
                    <w:txbxContent>
                      <w:p>
                        <w:pPr>
                          <w:spacing w:line="225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2F2F2"/>
                            <w:spacing w:val="-5"/>
                            <w:sz w:val="20"/>
                          </w:rPr>
                          <w:t>16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b w:val="0"/>
          <w:sz w:val="36"/>
        </w:rPr>
      </w:pPr>
    </w:p>
    <w:p>
      <w:pPr>
        <w:pStyle w:val="BodyText"/>
        <w:spacing w:before="154"/>
        <w:rPr>
          <w:rFonts w:ascii="Times New Roman"/>
          <w:b w:val="0"/>
          <w:sz w:val="36"/>
        </w:rPr>
      </w:pPr>
    </w:p>
    <w:p>
      <w:pPr>
        <w:pStyle w:val="Title"/>
        <w:spacing w:line="276" w:lineRule="auto"/>
      </w:pPr>
      <w:r>
        <w:rPr>
          <w:color w:val="009A5C"/>
        </w:rPr>
        <w:t>Ungleiche</w:t>
      </w:r>
      <w:r>
        <w:rPr>
          <w:color w:val="009A5C"/>
          <w:spacing w:val="-9"/>
        </w:rPr>
        <w:t> </w:t>
      </w:r>
      <w:r>
        <w:rPr>
          <w:color w:val="009A5C"/>
        </w:rPr>
        <w:t>Alterspension:</w:t>
      </w:r>
      <w:r>
        <w:rPr>
          <w:color w:val="009A5C"/>
          <w:spacing w:val="-9"/>
        </w:rPr>
        <w:t> </w:t>
      </w:r>
      <w:r>
        <w:rPr>
          <w:color w:val="009A5C"/>
        </w:rPr>
        <w:t>Mögliche</w:t>
      </w:r>
      <w:r>
        <w:rPr>
          <w:color w:val="009A5C"/>
          <w:spacing w:val="-8"/>
        </w:rPr>
        <w:t> </w:t>
      </w:r>
      <w:r>
        <w:rPr>
          <w:color w:val="009A5C"/>
        </w:rPr>
        <w:t>Auswirkungen</w:t>
      </w:r>
      <w:r>
        <w:rPr>
          <w:color w:val="009A5C"/>
          <w:spacing w:val="-10"/>
        </w:rPr>
        <w:t> </w:t>
      </w:r>
      <w:r>
        <w:rPr>
          <w:color w:val="009A5C"/>
        </w:rPr>
        <w:t>und </w:t>
      </w:r>
      <w:r>
        <w:rPr>
          <w:color w:val="009A5C"/>
          <w:spacing w:val="-2"/>
        </w:rPr>
        <w:t>Maßnahmen</w:t>
      </w:r>
    </w:p>
    <w:p>
      <w:pPr>
        <w:spacing w:before="1"/>
        <w:ind w:left="862" w:right="0" w:firstLine="0"/>
        <w:jc w:val="left"/>
        <w:rPr>
          <w:sz w:val="24"/>
        </w:rPr>
      </w:pPr>
      <w:r>
        <w:rPr>
          <w:b/>
          <w:sz w:val="24"/>
        </w:rPr>
        <w:t>M6 </w:t>
      </w:r>
      <w:r>
        <w:rPr>
          <w:spacing w:val="-2"/>
          <w:sz w:val="24"/>
        </w:rPr>
        <w:t>Diskussionsimpulse</w:t>
      </w:r>
    </w:p>
    <w:p>
      <w:pPr>
        <w:pStyle w:val="BodyText"/>
        <w:spacing w:before="210"/>
        <w:rPr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752339</wp:posOffset>
                </wp:positionH>
                <wp:positionV relativeFrom="paragraph">
                  <wp:posOffset>294658</wp:posOffset>
                </wp:positionV>
                <wp:extent cx="6090920" cy="5372100"/>
                <wp:effectExtent l="0" t="0" r="0" b="0"/>
                <wp:wrapTopAndBottom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090920" cy="5372100"/>
                          <a:chExt cx="6090920" cy="537210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6350" y="6350"/>
                            <a:ext cx="6078220" cy="535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8220" h="5359400">
                                <a:moveTo>
                                  <a:pt x="5379236" y="0"/>
                                </a:moveTo>
                                <a:lnTo>
                                  <a:pt x="5427049" y="1611"/>
                                </a:lnTo>
                                <a:lnTo>
                                  <a:pt x="5473999" y="6375"/>
                                </a:lnTo>
                                <a:lnTo>
                                  <a:pt x="5519979" y="14188"/>
                                </a:lnTo>
                                <a:lnTo>
                                  <a:pt x="5564887" y="24946"/>
                                </a:lnTo>
                                <a:lnTo>
                                  <a:pt x="5608618" y="38544"/>
                                </a:lnTo>
                                <a:lnTo>
                                  <a:pt x="5651068" y="54880"/>
                                </a:lnTo>
                                <a:lnTo>
                                  <a:pt x="5692133" y="73848"/>
                                </a:lnTo>
                                <a:lnTo>
                                  <a:pt x="5731710" y="95346"/>
                                </a:lnTo>
                                <a:lnTo>
                                  <a:pt x="5769694" y="119268"/>
                                </a:lnTo>
                                <a:lnTo>
                                  <a:pt x="5805981" y="145511"/>
                                </a:lnTo>
                                <a:lnTo>
                                  <a:pt x="5840467" y="173971"/>
                                </a:lnTo>
                                <a:lnTo>
                                  <a:pt x="5873049" y="204544"/>
                                </a:lnTo>
                                <a:lnTo>
                                  <a:pt x="5903622" y="237125"/>
                                </a:lnTo>
                                <a:lnTo>
                                  <a:pt x="5932081" y="271612"/>
                                </a:lnTo>
                                <a:lnTo>
                                  <a:pt x="5958325" y="307899"/>
                                </a:lnTo>
                                <a:lnTo>
                                  <a:pt x="5982247" y="345883"/>
                                </a:lnTo>
                                <a:lnTo>
                                  <a:pt x="6003744" y="385460"/>
                                </a:lnTo>
                                <a:lnTo>
                                  <a:pt x="6022713" y="426525"/>
                                </a:lnTo>
                                <a:lnTo>
                                  <a:pt x="6039048" y="468975"/>
                                </a:lnTo>
                                <a:lnTo>
                                  <a:pt x="6052647" y="512706"/>
                                </a:lnTo>
                                <a:lnTo>
                                  <a:pt x="6063405" y="557614"/>
                                </a:lnTo>
                                <a:lnTo>
                                  <a:pt x="6071218" y="603595"/>
                                </a:lnTo>
                                <a:lnTo>
                                  <a:pt x="6075982" y="650544"/>
                                </a:lnTo>
                                <a:lnTo>
                                  <a:pt x="6077593" y="698358"/>
                                </a:lnTo>
                                <a:lnTo>
                                  <a:pt x="6077593" y="4660412"/>
                                </a:lnTo>
                                <a:lnTo>
                                  <a:pt x="6075982" y="4708227"/>
                                </a:lnTo>
                                <a:lnTo>
                                  <a:pt x="6071218" y="4755177"/>
                                </a:lnTo>
                                <a:lnTo>
                                  <a:pt x="6063405" y="4801158"/>
                                </a:lnTo>
                                <a:lnTo>
                                  <a:pt x="6052647" y="4846066"/>
                                </a:lnTo>
                                <a:lnTo>
                                  <a:pt x="6039048" y="4889798"/>
                                </a:lnTo>
                                <a:lnTo>
                                  <a:pt x="6022713" y="4932248"/>
                                </a:lnTo>
                                <a:lnTo>
                                  <a:pt x="6003744" y="4973314"/>
                                </a:lnTo>
                                <a:lnTo>
                                  <a:pt x="5982247" y="5012891"/>
                                </a:lnTo>
                                <a:lnTo>
                                  <a:pt x="5958325" y="5050875"/>
                                </a:lnTo>
                                <a:lnTo>
                                  <a:pt x="5932081" y="5087162"/>
                                </a:lnTo>
                                <a:lnTo>
                                  <a:pt x="5903622" y="5121648"/>
                                </a:lnTo>
                                <a:lnTo>
                                  <a:pt x="5873049" y="5154230"/>
                                </a:lnTo>
                                <a:lnTo>
                                  <a:pt x="5840467" y="5184803"/>
                                </a:lnTo>
                                <a:lnTo>
                                  <a:pt x="5805981" y="5213262"/>
                                </a:lnTo>
                                <a:lnTo>
                                  <a:pt x="5769694" y="5239505"/>
                                </a:lnTo>
                                <a:lnTo>
                                  <a:pt x="5731710" y="5263427"/>
                                </a:lnTo>
                                <a:lnTo>
                                  <a:pt x="5692133" y="5284925"/>
                                </a:lnTo>
                                <a:lnTo>
                                  <a:pt x="5651068" y="5303893"/>
                                </a:lnTo>
                                <a:lnTo>
                                  <a:pt x="5608618" y="5320228"/>
                                </a:lnTo>
                                <a:lnTo>
                                  <a:pt x="5564887" y="5333827"/>
                                </a:lnTo>
                                <a:lnTo>
                                  <a:pt x="5519979" y="5344585"/>
                                </a:lnTo>
                                <a:lnTo>
                                  <a:pt x="5473999" y="5352397"/>
                                </a:lnTo>
                                <a:lnTo>
                                  <a:pt x="5427049" y="5357161"/>
                                </a:lnTo>
                                <a:lnTo>
                                  <a:pt x="5379236" y="5358773"/>
                                </a:lnTo>
                                <a:lnTo>
                                  <a:pt x="698360" y="5358763"/>
                                </a:lnTo>
                                <a:lnTo>
                                  <a:pt x="650545" y="5357151"/>
                                </a:lnTo>
                                <a:lnTo>
                                  <a:pt x="603595" y="5352387"/>
                                </a:lnTo>
                                <a:lnTo>
                                  <a:pt x="557614" y="5344575"/>
                                </a:lnTo>
                                <a:lnTo>
                                  <a:pt x="512706" y="5333817"/>
                                </a:lnTo>
                                <a:lnTo>
                                  <a:pt x="468974" y="5320218"/>
                                </a:lnTo>
                                <a:lnTo>
                                  <a:pt x="426524" y="5303883"/>
                                </a:lnTo>
                                <a:lnTo>
                                  <a:pt x="385458" y="5284915"/>
                                </a:lnTo>
                                <a:lnTo>
                                  <a:pt x="345881" y="5263418"/>
                                </a:lnTo>
                                <a:lnTo>
                                  <a:pt x="307897" y="5239496"/>
                                </a:lnTo>
                                <a:lnTo>
                                  <a:pt x="271610" y="5213253"/>
                                </a:lnTo>
                                <a:lnTo>
                                  <a:pt x="237124" y="5184794"/>
                                </a:lnTo>
                                <a:lnTo>
                                  <a:pt x="204542" y="5154221"/>
                                </a:lnTo>
                                <a:lnTo>
                                  <a:pt x="173969" y="5121640"/>
                                </a:lnTo>
                                <a:lnTo>
                                  <a:pt x="145510" y="5087154"/>
                                </a:lnTo>
                                <a:lnTo>
                                  <a:pt x="119267" y="5050867"/>
                                </a:lnTo>
                                <a:lnTo>
                                  <a:pt x="95345" y="5012884"/>
                                </a:lnTo>
                                <a:lnTo>
                                  <a:pt x="73848" y="4973308"/>
                                </a:lnTo>
                                <a:lnTo>
                                  <a:pt x="54879" y="4932242"/>
                                </a:lnTo>
                                <a:lnTo>
                                  <a:pt x="38544" y="4889793"/>
                                </a:lnTo>
                                <a:lnTo>
                                  <a:pt x="24945" y="4846062"/>
                                </a:lnTo>
                                <a:lnTo>
                                  <a:pt x="14187" y="4801155"/>
                                </a:lnTo>
                                <a:lnTo>
                                  <a:pt x="6375" y="4755175"/>
                                </a:lnTo>
                                <a:lnTo>
                                  <a:pt x="1611" y="4708226"/>
                                </a:lnTo>
                                <a:lnTo>
                                  <a:pt x="0" y="4660412"/>
                                </a:lnTo>
                                <a:lnTo>
                                  <a:pt x="10" y="698358"/>
                                </a:lnTo>
                                <a:lnTo>
                                  <a:pt x="1621" y="650544"/>
                                </a:lnTo>
                                <a:lnTo>
                                  <a:pt x="6385" y="603595"/>
                                </a:lnTo>
                                <a:lnTo>
                                  <a:pt x="14197" y="557614"/>
                                </a:lnTo>
                                <a:lnTo>
                                  <a:pt x="24955" y="512706"/>
                                </a:lnTo>
                                <a:lnTo>
                                  <a:pt x="38554" y="468975"/>
                                </a:lnTo>
                                <a:lnTo>
                                  <a:pt x="54889" y="426525"/>
                                </a:lnTo>
                                <a:lnTo>
                                  <a:pt x="73857" y="385460"/>
                                </a:lnTo>
                                <a:lnTo>
                                  <a:pt x="95354" y="345883"/>
                                </a:lnTo>
                                <a:lnTo>
                                  <a:pt x="119276" y="307899"/>
                                </a:lnTo>
                                <a:lnTo>
                                  <a:pt x="145519" y="271612"/>
                                </a:lnTo>
                                <a:lnTo>
                                  <a:pt x="173979" y="237125"/>
                                </a:lnTo>
                                <a:lnTo>
                                  <a:pt x="204551" y="204544"/>
                                </a:lnTo>
                                <a:lnTo>
                                  <a:pt x="237132" y="173971"/>
                                </a:lnTo>
                                <a:lnTo>
                                  <a:pt x="271618" y="145511"/>
                                </a:lnTo>
                                <a:lnTo>
                                  <a:pt x="307905" y="119268"/>
                                </a:lnTo>
                                <a:lnTo>
                                  <a:pt x="345888" y="95346"/>
                                </a:lnTo>
                                <a:lnTo>
                                  <a:pt x="385465" y="73848"/>
                                </a:lnTo>
                                <a:lnTo>
                                  <a:pt x="426530" y="54880"/>
                                </a:lnTo>
                                <a:lnTo>
                                  <a:pt x="468979" y="38544"/>
                                </a:lnTo>
                                <a:lnTo>
                                  <a:pt x="512710" y="24946"/>
                                </a:lnTo>
                                <a:lnTo>
                                  <a:pt x="557617" y="14188"/>
                                </a:lnTo>
                                <a:lnTo>
                                  <a:pt x="603597" y="6375"/>
                                </a:lnTo>
                                <a:lnTo>
                                  <a:pt x="650546" y="1611"/>
                                </a:lnTo>
                                <a:lnTo>
                                  <a:pt x="698360" y="0"/>
                                </a:lnTo>
                                <a:lnTo>
                                  <a:pt x="5379236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9A5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26693" y="3427095"/>
                            <a:ext cx="501650" cy="5016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83581" y="210994"/>
                            <a:ext cx="2759074" cy="1857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280813" y="158696"/>
                            <a:ext cx="2716530" cy="2567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0" w:lineRule="auto" w:before="0"/>
                                <w:ind w:left="0" w:right="18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Die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durchschnittliche Alterspension bei Frauen </w:t>
                              </w:r>
                              <w:r>
                                <w:rPr>
                                  <w:sz w:val="22"/>
                                </w:rPr>
                                <w:t>betrug 2021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1.264 € </w:t>
                              </w:r>
                              <w:r>
                                <w:rPr>
                                  <w:sz w:val="22"/>
                                </w:rPr>
                                <w:t>(bei Männer 2.164€). Die durchschnittlichen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Lebenshaltungskosten </w:t>
                              </w:r>
                              <w:r>
                                <w:rPr>
                                  <w:sz w:val="22"/>
                                </w:rPr>
                                <w:t>für einen Ein- Personen-Haushalt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ca.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1500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€</w:t>
                              </w:r>
                              <w:r>
                                <w:rPr>
                                  <w:b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(die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Inflation im Jahr 2022 wurde noch nicht berücksichtigt). Zu den Lebenshaltungskosten zählen die Miete, Strom/Gas oder Energie, nötige Neuanschaffungen,</w:t>
                              </w:r>
                              <w:r>
                                <w:rPr>
                                  <w:spacing w:val="-1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Nahrungsmittel,</w:t>
                              </w:r>
                              <w:r>
                                <w:rPr>
                                  <w:spacing w:val="-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Kosten</w:t>
                              </w: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für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den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Verkehr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usw.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250333" y="3456632"/>
                            <a:ext cx="4772660" cy="397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u w:val="thick"/>
                                </w:rPr>
                                <w:t>Aufgabe</w:t>
                              </w:r>
                              <w:r>
                                <w:rPr>
                                  <w:b/>
                                  <w:spacing w:val="-6"/>
                                  <w:sz w:val="22"/>
                                  <w:u w:val="thick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  <w:u w:val="thick"/>
                                </w:rPr>
                                <w:t>1:</w:t>
                              </w:r>
                              <w:r>
                                <w:rPr>
                                  <w:b/>
                                  <w:spacing w:val="-6"/>
                                  <w:sz w:val="22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  <w:u w:val="none"/>
                                </w:rPr>
                                <w:t>Diskutiert</w:t>
                              </w:r>
                              <w:r>
                                <w:rPr>
                                  <w:spacing w:val="-5"/>
                                  <w:sz w:val="22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  <w:u w:val="none"/>
                                </w:rPr>
                                <w:t>in</w:t>
                              </w:r>
                              <w:r>
                                <w:rPr>
                                  <w:spacing w:val="-6"/>
                                  <w:sz w:val="22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  <w:u w:val="none"/>
                                </w:rPr>
                                <w:t>der</w:t>
                              </w:r>
                              <w:r>
                                <w:rPr>
                                  <w:spacing w:val="-5"/>
                                  <w:sz w:val="22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  <w:u w:val="none"/>
                                </w:rPr>
                                <w:t>Klasse,</w:t>
                              </w:r>
                              <w:r>
                                <w:rPr>
                                  <w:spacing w:val="-6"/>
                                  <w:sz w:val="22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  <w:u w:val="none"/>
                                </w:rPr>
                                <w:t>was</w:t>
                              </w:r>
                              <w:r>
                                <w:rPr>
                                  <w:spacing w:val="-6"/>
                                  <w:sz w:val="22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  <w:u w:val="none"/>
                                </w:rPr>
                                <w:t>diese</w:t>
                              </w:r>
                              <w:r>
                                <w:rPr>
                                  <w:spacing w:val="-5"/>
                                  <w:sz w:val="22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  <w:u w:val="none"/>
                                </w:rPr>
                                <w:t>Unterschiede</w:t>
                              </w:r>
                              <w:r>
                                <w:rPr>
                                  <w:spacing w:val="-6"/>
                                  <w:sz w:val="22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  <w:u w:val="none"/>
                                </w:rPr>
                                <w:t>von</w:t>
                              </w:r>
                              <w:r>
                                <w:rPr>
                                  <w:spacing w:val="-5"/>
                                  <w:sz w:val="22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  <w:u w:val="none"/>
                                </w:rPr>
                                <w:t>Einnahmen</w:t>
                              </w:r>
                            </w:p>
                            <w:p>
                              <w:pPr>
                                <w:spacing w:before="126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und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Ausgaben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für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die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betroffenen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Personen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bedeuten.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250333" y="4179008"/>
                            <a:ext cx="5339715" cy="397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u w:val="thick"/>
                                </w:rPr>
                                <w:t>Aufgabe</w:t>
                              </w:r>
                              <w:r>
                                <w:rPr>
                                  <w:b/>
                                  <w:spacing w:val="-6"/>
                                  <w:sz w:val="22"/>
                                  <w:u w:val="thick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  <w:u w:val="thick"/>
                                </w:rPr>
                                <w:t>2:</w:t>
                              </w:r>
                              <w:r>
                                <w:rPr>
                                  <w:b/>
                                  <w:spacing w:val="-6"/>
                                  <w:sz w:val="22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  <w:u w:val="none"/>
                                </w:rPr>
                                <w:t>Diskutiert</w:t>
                              </w:r>
                              <w:r>
                                <w:rPr>
                                  <w:spacing w:val="-6"/>
                                  <w:sz w:val="22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  <w:u w:val="none"/>
                                </w:rPr>
                                <w:t>außerdem,</w:t>
                              </w:r>
                              <w:r>
                                <w:rPr>
                                  <w:spacing w:val="-6"/>
                                  <w:sz w:val="22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  <w:u w:val="none"/>
                                </w:rPr>
                                <w:t>welche</w:t>
                              </w:r>
                              <w:r>
                                <w:rPr>
                                  <w:spacing w:val="-6"/>
                                  <w:sz w:val="22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  <w:u w:val="none"/>
                                </w:rPr>
                                <w:t>Maßnahmen</w:t>
                              </w:r>
                              <w:r>
                                <w:rPr>
                                  <w:spacing w:val="-6"/>
                                  <w:sz w:val="22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  <w:u w:val="none"/>
                                </w:rPr>
                                <w:t>der</w:t>
                              </w:r>
                              <w:r>
                                <w:rPr>
                                  <w:spacing w:val="-6"/>
                                  <w:sz w:val="22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  <w:u w:val="none"/>
                                </w:rPr>
                                <w:t>Staat</w:t>
                              </w:r>
                              <w:r>
                                <w:rPr>
                                  <w:spacing w:val="-6"/>
                                  <w:sz w:val="22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  <w:u w:val="none"/>
                                </w:rPr>
                                <w:t>gegen</w:t>
                              </w:r>
                              <w:r>
                                <w:rPr>
                                  <w:spacing w:val="-6"/>
                                  <w:sz w:val="22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  <w:u w:val="none"/>
                                </w:rPr>
                                <w:t>die</w:t>
                              </w:r>
                              <w:r>
                                <w:rPr>
                                  <w:spacing w:val="-4"/>
                                  <w:sz w:val="22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  <w:u w:val="none"/>
                                </w:rPr>
                                <w:t>ungleichen</w:t>
                              </w:r>
                            </w:p>
                            <w:p>
                              <w:pPr>
                                <w:spacing w:before="126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Pensionshöhen</w:t>
                              </w:r>
                              <w:r>
                                <w:rPr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ergreifen</w:t>
                              </w:r>
                              <w:r>
                                <w:rPr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könnte.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9.239334pt;margin-top:23.201488pt;width:479.6pt;height:423pt;mso-position-horizontal-relative:page;mso-position-vertical-relative:paragraph;z-index:-15728640;mso-wrap-distance-left:0;mso-wrap-distance-right:0" id="docshapegroup5" coordorigin="1185,464" coordsize="9592,8460">
                <v:shape style="position:absolute;left:1194;top:474;width:9572;height:8440" id="docshape6" coordorigin="1195,474" coordsize="9572,8440" path="m9666,474l9741,477,9815,484,9888,496,9958,513,10027,535,10094,560,10159,590,10221,624,10281,662,10338,703,10392,748,10444,796,10492,847,10537,902,10578,959,10616,1019,10650,1081,10679,1146,10705,1213,10727,1281,10743,1352,10756,1425,10763,1499,10766,1574,10766,7813,10763,7889,10756,7962,10743,8035,10727,8106,10705,8174,10679,8241,10650,8306,10616,8368,10578,8428,10537,8485,10492,8540,10444,8591,10392,8639,10338,8684,10281,8725,10221,8763,10159,8797,10094,8827,10027,8852,9958,8874,9888,8891,9815,8903,9741,8911,9666,8913,2295,8913,2219,8910,2145,8903,2073,8891,2002,8874,1933,8852,1866,8827,1802,8797,1739,8763,1680,8725,1623,8684,1568,8639,1517,8591,1469,8540,1424,8485,1383,8428,1345,8368,1311,8306,1281,8241,1255,8174,1234,8106,1217,8035,1205,7962,1197,7889,1195,7813,1195,1574,1197,1499,1205,1425,1217,1352,1234,1281,1256,1213,1281,1146,1311,1081,1345,1019,1383,959,1424,902,1469,847,1517,796,1568,748,1623,703,1680,662,1739,624,1802,590,1866,560,1933,535,2002,513,2073,496,2145,484,2219,477,2295,474,9666,474xe" filled="false" stroked="true" strokeweight="1.000001pt" strokecolor="#009a5c">
                  <v:path arrowok="t"/>
                  <v:stroke dashstyle="solid"/>
                </v:shape>
                <v:shape style="position:absolute;left:9415;top:5861;width:790;height:790" type="#_x0000_t75" id="docshape7" stroked="false">
                  <v:imagedata r:id="rId5" o:title=""/>
                </v:shape>
                <v:shape style="position:absolute;left:6040;top:796;width:4345;height:2925" type="#_x0000_t75" id="docshape8" stroked="false">
                  <v:imagedata r:id="rId6" o:title=""/>
                </v:shape>
                <v:shape style="position:absolute;left:1627;top:713;width:4278;height:4044" type="#_x0000_t202" id="docshape9" filled="false" stroked="false">
                  <v:textbox inset="0,0,0,0">
                    <w:txbxContent>
                      <w:p>
                        <w:pPr>
                          <w:spacing w:line="360" w:lineRule="auto" w:before="0"/>
                          <w:ind w:left="0" w:right="18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Die </w:t>
                        </w:r>
                        <w:r>
                          <w:rPr>
                            <w:b/>
                            <w:sz w:val="22"/>
                          </w:rPr>
                          <w:t>durchschnittliche Alterspension bei Frauen </w:t>
                        </w:r>
                        <w:r>
                          <w:rPr>
                            <w:sz w:val="22"/>
                          </w:rPr>
                          <w:t>betrug 2021 </w:t>
                        </w:r>
                        <w:r>
                          <w:rPr>
                            <w:b/>
                            <w:sz w:val="22"/>
                          </w:rPr>
                          <w:t>1.264 € </w:t>
                        </w:r>
                        <w:r>
                          <w:rPr>
                            <w:sz w:val="22"/>
                          </w:rPr>
                          <w:t>(bei Männer 2.164€). Die durchschnittlichen </w:t>
                        </w:r>
                        <w:r>
                          <w:rPr>
                            <w:b/>
                            <w:sz w:val="22"/>
                          </w:rPr>
                          <w:t>Lebenshaltungskosten </w:t>
                        </w:r>
                        <w:r>
                          <w:rPr>
                            <w:sz w:val="22"/>
                          </w:rPr>
                          <w:t>für einen Ein- Personen-Haushalt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ca.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1500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€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(die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Inflation im Jahr 2022 wurde noch nicht berücksichtigt). Zu den Lebenshaltungskosten zählen die Miete, Strom/Gas oder Energie, nötige Neuanschaffungen,</w:t>
                        </w:r>
                        <w:r>
                          <w:rPr>
                            <w:spacing w:val="-1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Nahrungsmittel,</w:t>
                        </w:r>
                        <w:r>
                          <w:rPr>
                            <w:spacing w:val="-1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Kosten</w:t>
                        </w: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für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den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Verkehr</w:t>
                        </w:r>
                        <w:r>
                          <w:rPr>
                            <w:spacing w:val="-4"/>
                            <w:sz w:val="22"/>
                          </w:rPr>
                          <w:t> usw.</w:t>
                        </w:r>
                      </w:p>
                    </w:txbxContent>
                  </v:textbox>
                  <w10:wrap type="none"/>
                </v:shape>
                <v:shape style="position:absolute;left:1579;top:5907;width:7516;height:626" type="#_x0000_t202" id="docshape10" filled="false" stroked="false">
                  <v:textbox inset="0,0,0,0">
                    <w:txbxContent>
                      <w:p>
                        <w:pPr>
                          <w:spacing w:line="247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  <w:u w:val="thick"/>
                          </w:rPr>
                          <w:t>Aufgabe</w:t>
                        </w:r>
                        <w:r>
                          <w:rPr>
                            <w:b/>
                            <w:spacing w:val="-6"/>
                            <w:sz w:val="22"/>
                            <w:u w:val="thick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  <w:u w:val="thick"/>
                          </w:rPr>
                          <w:t>1:</w:t>
                        </w:r>
                        <w:r>
                          <w:rPr>
                            <w:b/>
                            <w:spacing w:val="-6"/>
                            <w:sz w:val="22"/>
                            <w:u w:val="none"/>
                          </w:rPr>
                          <w:t> </w:t>
                        </w:r>
                        <w:r>
                          <w:rPr>
                            <w:sz w:val="22"/>
                            <w:u w:val="none"/>
                          </w:rPr>
                          <w:t>Diskutiert</w:t>
                        </w:r>
                        <w:r>
                          <w:rPr>
                            <w:spacing w:val="-5"/>
                            <w:sz w:val="22"/>
                            <w:u w:val="none"/>
                          </w:rPr>
                          <w:t> </w:t>
                        </w:r>
                        <w:r>
                          <w:rPr>
                            <w:sz w:val="22"/>
                            <w:u w:val="none"/>
                          </w:rPr>
                          <w:t>in</w:t>
                        </w:r>
                        <w:r>
                          <w:rPr>
                            <w:spacing w:val="-6"/>
                            <w:sz w:val="22"/>
                            <w:u w:val="none"/>
                          </w:rPr>
                          <w:t> </w:t>
                        </w:r>
                        <w:r>
                          <w:rPr>
                            <w:sz w:val="22"/>
                            <w:u w:val="none"/>
                          </w:rPr>
                          <w:t>der</w:t>
                        </w:r>
                        <w:r>
                          <w:rPr>
                            <w:spacing w:val="-5"/>
                            <w:sz w:val="22"/>
                            <w:u w:val="none"/>
                          </w:rPr>
                          <w:t> </w:t>
                        </w:r>
                        <w:r>
                          <w:rPr>
                            <w:sz w:val="22"/>
                            <w:u w:val="none"/>
                          </w:rPr>
                          <w:t>Klasse,</w:t>
                        </w:r>
                        <w:r>
                          <w:rPr>
                            <w:spacing w:val="-6"/>
                            <w:sz w:val="22"/>
                            <w:u w:val="none"/>
                          </w:rPr>
                          <w:t> </w:t>
                        </w:r>
                        <w:r>
                          <w:rPr>
                            <w:sz w:val="22"/>
                            <w:u w:val="none"/>
                          </w:rPr>
                          <w:t>was</w:t>
                        </w:r>
                        <w:r>
                          <w:rPr>
                            <w:spacing w:val="-6"/>
                            <w:sz w:val="22"/>
                            <w:u w:val="none"/>
                          </w:rPr>
                          <w:t> </w:t>
                        </w:r>
                        <w:r>
                          <w:rPr>
                            <w:sz w:val="22"/>
                            <w:u w:val="none"/>
                          </w:rPr>
                          <w:t>diese</w:t>
                        </w:r>
                        <w:r>
                          <w:rPr>
                            <w:spacing w:val="-5"/>
                            <w:sz w:val="22"/>
                            <w:u w:val="none"/>
                          </w:rPr>
                          <w:t> </w:t>
                        </w:r>
                        <w:r>
                          <w:rPr>
                            <w:sz w:val="22"/>
                            <w:u w:val="none"/>
                          </w:rPr>
                          <w:t>Unterschiede</w:t>
                        </w:r>
                        <w:r>
                          <w:rPr>
                            <w:spacing w:val="-6"/>
                            <w:sz w:val="22"/>
                            <w:u w:val="none"/>
                          </w:rPr>
                          <w:t> </w:t>
                        </w:r>
                        <w:r>
                          <w:rPr>
                            <w:sz w:val="22"/>
                            <w:u w:val="none"/>
                          </w:rPr>
                          <w:t>von</w:t>
                        </w:r>
                        <w:r>
                          <w:rPr>
                            <w:spacing w:val="-5"/>
                            <w:sz w:val="22"/>
                            <w:u w:val="none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  <w:u w:val="none"/>
                          </w:rPr>
                          <w:t>Einnahmen</w:t>
                        </w:r>
                      </w:p>
                      <w:p>
                        <w:pPr>
                          <w:spacing w:before="126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und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Ausgaben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für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die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betroffenen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Personen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bedeuten.</w:t>
                        </w:r>
                      </w:p>
                    </w:txbxContent>
                  </v:textbox>
                  <w10:wrap type="none"/>
                </v:shape>
                <v:shape style="position:absolute;left:1579;top:7045;width:8409;height:626" type="#_x0000_t202" id="docshape11" filled="false" stroked="false">
                  <v:textbox inset="0,0,0,0">
                    <w:txbxContent>
                      <w:p>
                        <w:pPr>
                          <w:spacing w:line="247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  <w:u w:val="thick"/>
                          </w:rPr>
                          <w:t>Aufgabe</w:t>
                        </w:r>
                        <w:r>
                          <w:rPr>
                            <w:b/>
                            <w:spacing w:val="-6"/>
                            <w:sz w:val="22"/>
                            <w:u w:val="thick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  <w:u w:val="thick"/>
                          </w:rPr>
                          <w:t>2:</w:t>
                        </w:r>
                        <w:r>
                          <w:rPr>
                            <w:b/>
                            <w:spacing w:val="-6"/>
                            <w:sz w:val="22"/>
                            <w:u w:val="none"/>
                          </w:rPr>
                          <w:t> </w:t>
                        </w:r>
                        <w:r>
                          <w:rPr>
                            <w:sz w:val="22"/>
                            <w:u w:val="none"/>
                          </w:rPr>
                          <w:t>Diskutiert</w:t>
                        </w:r>
                        <w:r>
                          <w:rPr>
                            <w:spacing w:val="-6"/>
                            <w:sz w:val="22"/>
                            <w:u w:val="none"/>
                          </w:rPr>
                          <w:t> </w:t>
                        </w:r>
                        <w:r>
                          <w:rPr>
                            <w:sz w:val="22"/>
                            <w:u w:val="none"/>
                          </w:rPr>
                          <w:t>außerdem,</w:t>
                        </w:r>
                        <w:r>
                          <w:rPr>
                            <w:spacing w:val="-6"/>
                            <w:sz w:val="22"/>
                            <w:u w:val="none"/>
                          </w:rPr>
                          <w:t> </w:t>
                        </w:r>
                        <w:r>
                          <w:rPr>
                            <w:sz w:val="22"/>
                            <w:u w:val="none"/>
                          </w:rPr>
                          <w:t>welche</w:t>
                        </w:r>
                        <w:r>
                          <w:rPr>
                            <w:spacing w:val="-6"/>
                            <w:sz w:val="22"/>
                            <w:u w:val="none"/>
                          </w:rPr>
                          <w:t> </w:t>
                        </w:r>
                        <w:r>
                          <w:rPr>
                            <w:sz w:val="22"/>
                            <w:u w:val="none"/>
                          </w:rPr>
                          <w:t>Maßnahmen</w:t>
                        </w:r>
                        <w:r>
                          <w:rPr>
                            <w:spacing w:val="-6"/>
                            <w:sz w:val="22"/>
                            <w:u w:val="none"/>
                          </w:rPr>
                          <w:t> </w:t>
                        </w:r>
                        <w:r>
                          <w:rPr>
                            <w:sz w:val="22"/>
                            <w:u w:val="none"/>
                          </w:rPr>
                          <w:t>der</w:t>
                        </w:r>
                        <w:r>
                          <w:rPr>
                            <w:spacing w:val="-6"/>
                            <w:sz w:val="22"/>
                            <w:u w:val="none"/>
                          </w:rPr>
                          <w:t> </w:t>
                        </w:r>
                        <w:r>
                          <w:rPr>
                            <w:sz w:val="22"/>
                            <w:u w:val="none"/>
                          </w:rPr>
                          <w:t>Staat</w:t>
                        </w:r>
                        <w:r>
                          <w:rPr>
                            <w:spacing w:val="-6"/>
                            <w:sz w:val="22"/>
                            <w:u w:val="none"/>
                          </w:rPr>
                          <w:t> </w:t>
                        </w:r>
                        <w:r>
                          <w:rPr>
                            <w:sz w:val="22"/>
                            <w:u w:val="none"/>
                          </w:rPr>
                          <w:t>gegen</w:t>
                        </w:r>
                        <w:r>
                          <w:rPr>
                            <w:spacing w:val="-6"/>
                            <w:sz w:val="22"/>
                            <w:u w:val="none"/>
                          </w:rPr>
                          <w:t> </w:t>
                        </w:r>
                        <w:r>
                          <w:rPr>
                            <w:sz w:val="22"/>
                            <w:u w:val="none"/>
                          </w:rPr>
                          <w:t>die</w:t>
                        </w:r>
                        <w:r>
                          <w:rPr>
                            <w:spacing w:val="-4"/>
                            <w:sz w:val="22"/>
                            <w:u w:val="none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  <w:u w:val="none"/>
                          </w:rPr>
                          <w:t>ungleichen</w:t>
                        </w:r>
                      </w:p>
                      <w:p>
                        <w:pPr>
                          <w:spacing w:before="126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Pensionshöhen</w:t>
                        </w:r>
                        <w:r>
                          <w:rPr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ergreifen</w:t>
                        </w:r>
                        <w:r>
                          <w:rPr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könnte.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79"/>
        <w:rPr>
          <w:b w:val="0"/>
        </w:rPr>
      </w:pPr>
    </w:p>
    <w:p>
      <w:pPr>
        <w:pStyle w:val="BodyText"/>
        <w:ind w:left="1146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249478</wp:posOffset>
            </wp:positionH>
            <wp:positionV relativeFrom="paragraph">
              <wp:posOffset>-445481</wp:posOffset>
            </wp:positionV>
            <wp:extent cx="563489" cy="977793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489" cy="977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6499401</wp:posOffset>
            </wp:positionH>
            <wp:positionV relativeFrom="paragraph">
              <wp:posOffset>89453</wp:posOffset>
            </wp:positionV>
            <wp:extent cx="691640" cy="374216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640" cy="374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F7F7F"/>
        </w:rPr>
        <w:t>I</w:t>
      </w:r>
      <w:r>
        <w:rPr>
          <w:color w:val="7F7F7F"/>
          <w:spacing w:val="-5"/>
        </w:rPr>
        <w:t> </w:t>
      </w:r>
      <w:r>
        <w:rPr>
          <w:color w:val="7F7F7F"/>
        </w:rPr>
        <w:t>N</w:t>
      </w:r>
      <w:r>
        <w:rPr>
          <w:color w:val="7F7F7F"/>
          <w:spacing w:val="-4"/>
        </w:rPr>
        <w:t> </w:t>
      </w:r>
      <w:r>
        <w:rPr>
          <w:color w:val="7F7F7F"/>
        </w:rPr>
        <w:t>S</w:t>
      </w:r>
      <w:r>
        <w:rPr>
          <w:color w:val="7F7F7F"/>
          <w:spacing w:val="-5"/>
        </w:rPr>
        <w:t> </w:t>
      </w:r>
      <w:r>
        <w:rPr>
          <w:color w:val="7F7F7F"/>
        </w:rPr>
        <w:t>E</w:t>
      </w:r>
      <w:r>
        <w:rPr>
          <w:color w:val="7F7F7F"/>
          <w:spacing w:val="-4"/>
        </w:rPr>
        <w:t> </w:t>
      </w:r>
      <w:r>
        <w:rPr>
          <w:color w:val="7F7F7F"/>
        </w:rPr>
        <w:t>R</w:t>
      </w:r>
      <w:r>
        <w:rPr>
          <w:color w:val="7F7F7F"/>
          <w:spacing w:val="-4"/>
        </w:rPr>
        <w:t> </w:t>
      </w:r>
      <w:r>
        <w:rPr>
          <w:color w:val="7F7F7F"/>
        </w:rPr>
        <w:t>T–Money–Projektnetzwerk</w:t>
      </w:r>
      <w:r>
        <w:rPr>
          <w:color w:val="7F7F7F"/>
          <w:spacing w:val="-5"/>
        </w:rPr>
        <w:t> </w:t>
      </w:r>
      <w:r>
        <w:rPr>
          <w:color w:val="7F7F7F"/>
        </w:rPr>
        <w:t>(Hrsg.)</w:t>
      </w:r>
      <w:r>
        <w:rPr>
          <w:color w:val="7F7F7F"/>
          <w:spacing w:val="-4"/>
        </w:rPr>
        <w:t> </w:t>
      </w:r>
      <w:r>
        <w:rPr>
          <w:color w:val="7F7F7F"/>
        </w:rPr>
        <w:t>(2023):</w:t>
      </w:r>
      <w:r>
        <w:rPr>
          <w:color w:val="7F7F7F"/>
          <w:spacing w:val="-4"/>
        </w:rPr>
        <w:t> </w:t>
      </w:r>
      <w:r>
        <w:rPr>
          <w:color w:val="7F7F7F"/>
        </w:rPr>
        <w:t>Sozialstaat:</w:t>
      </w:r>
      <w:r>
        <w:rPr>
          <w:color w:val="7F7F7F"/>
          <w:spacing w:val="-5"/>
        </w:rPr>
        <w:t> </w:t>
      </w:r>
      <w:r>
        <w:rPr>
          <w:color w:val="7F7F7F"/>
        </w:rPr>
        <w:t>Schutzschirm</w:t>
      </w:r>
      <w:r>
        <w:rPr>
          <w:color w:val="7F7F7F"/>
          <w:spacing w:val="-4"/>
        </w:rPr>
        <w:t> </w:t>
      </w:r>
      <w:r>
        <w:rPr>
          <w:color w:val="7F7F7F"/>
        </w:rPr>
        <w:t>für</w:t>
      </w:r>
      <w:r>
        <w:rPr>
          <w:color w:val="7F7F7F"/>
          <w:spacing w:val="-5"/>
        </w:rPr>
        <w:t> </w:t>
      </w:r>
      <w:r>
        <w:rPr>
          <w:color w:val="7F7F7F"/>
        </w:rPr>
        <w:t>alle.</w:t>
      </w:r>
      <w:r>
        <w:rPr>
          <w:color w:val="7F7F7F"/>
          <w:spacing w:val="-4"/>
        </w:rPr>
        <w:t> </w:t>
      </w:r>
      <w:r>
        <w:rPr>
          <w:color w:val="7F7F7F"/>
          <w:spacing w:val="-2"/>
        </w:rPr>
        <w:t>Wien.</w:t>
      </w:r>
    </w:p>
    <w:p>
      <w:pPr>
        <w:spacing w:before="3"/>
        <w:ind w:left="1146" w:right="0" w:firstLine="0"/>
        <w:jc w:val="left"/>
        <w:rPr>
          <w:sz w:val="14"/>
        </w:rPr>
      </w:pPr>
      <w:r>
        <w:rPr>
          <w:color w:val="7F7F7F"/>
          <w:spacing w:val="-2"/>
          <w:sz w:val="14"/>
        </w:rPr>
        <w:t>CC-BY-NC-</w:t>
      </w:r>
      <w:r>
        <w:rPr>
          <w:color w:val="7F7F7F"/>
          <w:spacing w:val="-5"/>
          <w:sz w:val="14"/>
        </w:rPr>
        <w:t>SA</w:t>
      </w:r>
    </w:p>
    <w:p>
      <w:pPr>
        <w:spacing w:before="1"/>
        <w:ind w:left="1146" w:right="0" w:firstLine="0"/>
        <w:jc w:val="left"/>
        <w:rPr>
          <w:sz w:val="12"/>
        </w:rPr>
      </w:pPr>
      <w:r>
        <w:rPr>
          <w:color w:val="7F7F7F"/>
          <w:spacing w:val="-2"/>
          <w:sz w:val="12"/>
        </w:rPr>
        <w:t>insert.schule.at</w:t>
      </w:r>
    </w:p>
    <w:sectPr>
      <w:type w:val="continuous"/>
      <w:pgSz w:w="11910" w:h="16840"/>
      <w:pgMar w:top="0" w:bottom="0" w:left="28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4"/>
      <w:szCs w:val="14"/>
      <w:lang w:val="de-DE" w:eastAsia="en-US" w:bidi="ar-SA"/>
    </w:rPr>
  </w:style>
  <w:style w:styleId="Title" w:type="paragraph">
    <w:name w:val="Title"/>
    <w:basedOn w:val="Normal"/>
    <w:uiPriority w:val="1"/>
    <w:qFormat/>
    <w:pPr>
      <w:ind w:left="862"/>
    </w:pPr>
    <w:rPr>
      <w:rFonts w:ascii="Arial" w:hAnsi="Arial" w:eastAsia="Arial" w:cs="Arial"/>
      <w:b/>
      <w:bCs/>
      <w:sz w:val="36"/>
      <w:szCs w:val="36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2024-12-05T18:04:23Z</dcterms:created>
  <dcterms:modified xsi:type="dcterms:W3CDTF">2024-12-05T18:04:23Z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2024-12-05T00:00:00Z</vt:filetime>
  </property>
  <property fmtid="{D5CDD505-2E9C-101B-9397-08002B2CF9AE}" pid="3" name="Producer">
    <vt:lpwstr>3-Heights(TM) PDF Security Shell 4.8.25.2 (http://www.pdf-tools.com)</vt:lpwstr>
  </property>
</Properties>
</file>