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29" w:rsidRPr="00BE7329" w:rsidRDefault="00BE7329">
      <w:pPr>
        <w:rPr>
          <w:i/>
        </w:rPr>
      </w:pPr>
      <w:r w:rsidRPr="00BE7329">
        <w:rPr>
          <w:i/>
        </w:rPr>
        <w:t>Alfons Koller</w:t>
      </w:r>
    </w:p>
    <w:p w:rsidR="006D2122" w:rsidRPr="00BE7329" w:rsidRDefault="008132AF">
      <w:pPr>
        <w:rPr>
          <w:b/>
          <w:sz w:val="28"/>
        </w:rPr>
      </w:pPr>
      <w:r w:rsidRPr="00BE7329">
        <w:rPr>
          <w:b/>
          <w:sz w:val="28"/>
        </w:rPr>
        <w:t>Apps für mobile Geräte</w:t>
      </w:r>
    </w:p>
    <w:p w:rsidR="008132AF" w:rsidRDefault="008132AF" w:rsidP="00BE7329">
      <w:pPr>
        <w:jc w:val="right"/>
      </w:pPr>
      <w:r>
        <w:t>Jänner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"/>
        <w:gridCol w:w="2426"/>
        <w:gridCol w:w="5643"/>
        <w:gridCol w:w="553"/>
      </w:tblGrid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bookmarkStart w:id="0" w:name="_GoBack" w:colFirst="3" w:colLast="3"/>
            <w:r>
              <w:t>1</w:t>
            </w:r>
          </w:p>
        </w:tc>
        <w:tc>
          <w:tcPr>
            <w:tcW w:w="2426" w:type="dxa"/>
            <w:vAlign w:val="center"/>
          </w:tcPr>
          <w:p w:rsidR="001E278A" w:rsidRDefault="001E278A" w:rsidP="00BE7329">
            <w:r>
              <w:t xml:space="preserve">Eine Kompass-App mit Satellitenpositionierung (z. B: </w:t>
            </w:r>
            <w:proofErr w:type="spellStart"/>
            <w:r>
              <w:t>Compass</w:t>
            </w:r>
            <w:proofErr w:type="spellEnd"/>
            <w:r>
              <w:t>+)</w:t>
            </w:r>
          </w:p>
        </w:tc>
        <w:tc>
          <w:tcPr>
            <w:tcW w:w="5643" w:type="dxa"/>
            <w:vAlign w:val="center"/>
          </w:tcPr>
          <w:p w:rsidR="001E278A" w:rsidRDefault="001E278A" w:rsidP="00BE7329">
            <w:r>
              <w:t xml:space="preserve">Arbeit mit Himmelsrichtungen, Satellitenpositionierung, </w:t>
            </w:r>
            <w:r>
              <w:br/>
              <w:t>ev. Höhenlage, Geschwindigkeit, Verortung auf Karte und Luftbild</w:t>
            </w:r>
          </w:p>
        </w:tc>
        <w:tc>
          <w:tcPr>
            <w:tcW w:w="553" w:type="dxa"/>
            <w:vAlign w:val="center"/>
          </w:tcPr>
          <w:p w:rsidR="001E278A" w:rsidRDefault="001E278A" w:rsidP="00BE7329">
            <w:pPr>
              <w:jc w:val="center"/>
            </w:pPr>
            <w:r>
              <w:t>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2</w:t>
            </w:r>
          </w:p>
        </w:tc>
        <w:tc>
          <w:tcPr>
            <w:tcW w:w="2426" w:type="dxa"/>
            <w:vAlign w:val="center"/>
          </w:tcPr>
          <w:p w:rsidR="001E278A" w:rsidRDefault="001E278A" w:rsidP="00BE7329">
            <w:r>
              <w:t>Apple Karten</w:t>
            </w:r>
          </w:p>
        </w:tc>
        <w:tc>
          <w:tcPr>
            <w:tcW w:w="5643" w:type="dxa"/>
            <w:vAlign w:val="center"/>
          </w:tcPr>
          <w:p w:rsidR="001E278A" w:rsidRDefault="001E278A" w:rsidP="00BE7329">
            <w:r>
              <w:t>Online-Kartendienst</w:t>
            </w:r>
          </w:p>
        </w:tc>
        <w:tc>
          <w:tcPr>
            <w:tcW w:w="553" w:type="dxa"/>
            <w:vAlign w:val="center"/>
          </w:tcPr>
          <w:p w:rsidR="001E278A" w:rsidRDefault="001E278A" w:rsidP="00BE7329">
            <w:pPr>
              <w:jc w:val="center"/>
            </w:pPr>
            <w:r>
              <w:t>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3</w:t>
            </w:r>
          </w:p>
        </w:tc>
        <w:tc>
          <w:tcPr>
            <w:tcW w:w="2426" w:type="dxa"/>
            <w:vAlign w:val="center"/>
          </w:tcPr>
          <w:p w:rsidR="001E278A" w:rsidRDefault="001E278A" w:rsidP="00BE7329">
            <w:r>
              <w:t>Google Karten</w:t>
            </w:r>
          </w:p>
        </w:tc>
        <w:tc>
          <w:tcPr>
            <w:tcW w:w="5643" w:type="dxa"/>
            <w:vAlign w:val="center"/>
          </w:tcPr>
          <w:p w:rsidR="001E278A" w:rsidRDefault="001E278A" w:rsidP="00BE7329">
            <w:r>
              <w:t>Online-Kartendienst</w:t>
            </w:r>
            <w:r>
              <w:t xml:space="preserve"> inkl. Routensuche</w:t>
            </w:r>
          </w:p>
        </w:tc>
        <w:tc>
          <w:tcPr>
            <w:tcW w:w="553" w:type="dxa"/>
            <w:vAlign w:val="center"/>
          </w:tcPr>
          <w:p w:rsidR="001E278A" w:rsidRDefault="001E278A" w:rsidP="00BE7329">
            <w:pPr>
              <w:jc w:val="center"/>
            </w:pPr>
            <w:r>
              <w:t>II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4</w:t>
            </w:r>
          </w:p>
        </w:tc>
        <w:tc>
          <w:tcPr>
            <w:tcW w:w="2426" w:type="dxa"/>
            <w:vAlign w:val="center"/>
          </w:tcPr>
          <w:p w:rsidR="001E278A" w:rsidRDefault="001E278A" w:rsidP="00BE7329">
            <w:r>
              <w:t>Doris mobile</w:t>
            </w:r>
          </w:p>
        </w:tc>
        <w:tc>
          <w:tcPr>
            <w:tcW w:w="5643" w:type="dxa"/>
            <w:vAlign w:val="center"/>
          </w:tcPr>
          <w:p w:rsidR="001E278A" w:rsidRDefault="001E278A" w:rsidP="00BE7329">
            <w:r>
              <w:t xml:space="preserve">Thematische </w:t>
            </w:r>
            <w:proofErr w:type="spellStart"/>
            <w:r>
              <w:t>Geodaten</w:t>
            </w:r>
            <w:proofErr w:type="spellEnd"/>
            <w:r>
              <w:t xml:space="preserve"> zu OÖ</w:t>
            </w:r>
          </w:p>
        </w:tc>
        <w:tc>
          <w:tcPr>
            <w:tcW w:w="553" w:type="dxa"/>
            <w:vAlign w:val="center"/>
          </w:tcPr>
          <w:p w:rsidR="001E278A" w:rsidRDefault="001E278A" w:rsidP="00BE7329">
            <w:pPr>
              <w:jc w:val="center"/>
            </w:pPr>
            <w:r>
              <w:t>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5</w:t>
            </w:r>
          </w:p>
        </w:tc>
        <w:tc>
          <w:tcPr>
            <w:tcW w:w="2426" w:type="dxa"/>
            <w:vAlign w:val="center"/>
          </w:tcPr>
          <w:p w:rsidR="001E278A" w:rsidRDefault="001E278A" w:rsidP="00BE7329">
            <w:r>
              <w:t>A-</w:t>
            </w:r>
            <w:proofErr w:type="spellStart"/>
            <w:r>
              <w:t>Map</w:t>
            </w:r>
            <w:proofErr w:type="spellEnd"/>
            <w:r>
              <w:t xml:space="preserve"> + Daten von OÖ (</w:t>
            </w:r>
            <w:proofErr w:type="spellStart"/>
            <w:r>
              <w:t>linzenzpflichtig</w:t>
            </w:r>
            <w:proofErr w:type="spellEnd"/>
            <w:r>
              <w:t>)</w:t>
            </w:r>
          </w:p>
        </w:tc>
        <w:tc>
          <w:tcPr>
            <w:tcW w:w="5643" w:type="dxa"/>
            <w:vAlign w:val="center"/>
          </w:tcPr>
          <w:p w:rsidR="001E278A" w:rsidRDefault="001E278A" w:rsidP="00BE7329">
            <w:r>
              <w:t>Topographische Basiskarte von OÖ</w:t>
            </w:r>
          </w:p>
        </w:tc>
        <w:tc>
          <w:tcPr>
            <w:tcW w:w="553" w:type="dxa"/>
            <w:vAlign w:val="center"/>
          </w:tcPr>
          <w:p w:rsidR="001E278A" w:rsidRDefault="001E278A" w:rsidP="00BE7329">
            <w:pPr>
              <w:jc w:val="center"/>
            </w:pPr>
            <w:r>
              <w:t>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6</w:t>
            </w:r>
          </w:p>
        </w:tc>
        <w:tc>
          <w:tcPr>
            <w:tcW w:w="2426" w:type="dxa"/>
            <w:vAlign w:val="center"/>
          </w:tcPr>
          <w:p w:rsidR="001E278A" w:rsidRDefault="001E278A" w:rsidP="00BE7329">
            <w:proofErr w:type="spellStart"/>
            <w:r>
              <w:t>Gallileo</w:t>
            </w:r>
            <w:proofErr w:type="spellEnd"/>
            <w:r>
              <w:t xml:space="preserve"> Pro (lizenzpflichtig)</w:t>
            </w:r>
          </w:p>
        </w:tc>
        <w:tc>
          <w:tcPr>
            <w:tcW w:w="5643" w:type="dxa"/>
            <w:vAlign w:val="center"/>
          </w:tcPr>
          <w:p w:rsidR="001E278A" w:rsidRDefault="001E278A" w:rsidP="00BE7329">
            <w:r>
              <w:t>Offline Kartendienst (insb. für Stadtpläne)</w:t>
            </w:r>
          </w:p>
        </w:tc>
        <w:tc>
          <w:tcPr>
            <w:tcW w:w="553" w:type="dxa"/>
            <w:vAlign w:val="center"/>
          </w:tcPr>
          <w:p w:rsidR="001E278A" w:rsidRDefault="001E278A" w:rsidP="00BE7329">
            <w:pPr>
              <w:jc w:val="center"/>
            </w:pPr>
            <w:r>
              <w:t>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7</w:t>
            </w:r>
          </w:p>
        </w:tc>
        <w:tc>
          <w:tcPr>
            <w:tcW w:w="2426" w:type="dxa"/>
            <w:vAlign w:val="center"/>
          </w:tcPr>
          <w:p w:rsidR="001E278A" w:rsidRDefault="001E278A" w:rsidP="00BE7329">
            <w:r>
              <w:t>Maps.me</w:t>
            </w:r>
          </w:p>
        </w:tc>
        <w:tc>
          <w:tcPr>
            <w:tcW w:w="5643" w:type="dxa"/>
            <w:vAlign w:val="center"/>
          </w:tcPr>
          <w:p w:rsidR="001E278A" w:rsidRDefault="00B76775" w:rsidP="00BE7329">
            <w:r>
              <w:t>Offline Kartendienst (insb. für Stadtpläne)</w:t>
            </w:r>
          </w:p>
        </w:tc>
        <w:tc>
          <w:tcPr>
            <w:tcW w:w="553" w:type="dxa"/>
            <w:vAlign w:val="center"/>
          </w:tcPr>
          <w:p w:rsidR="001E278A" w:rsidRDefault="001E278A" w:rsidP="00BE7329">
            <w:pPr>
              <w:jc w:val="center"/>
            </w:pPr>
            <w:r>
              <w:t>II</w:t>
            </w:r>
          </w:p>
        </w:tc>
      </w:tr>
      <w:tr w:rsidR="00B76775" w:rsidTr="00BE7329">
        <w:trPr>
          <w:trHeight w:val="510"/>
        </w:trPr>
        <w:tc>
          <w:tcPr>
            <w:tcW w:w="440" w:type="dxa"/>
            <w:vAlign w:val="center"/>
          </w:tcPr>
          <w:p w:rsidR="00B76775" w:rsidRDefault="00BE7329" w:rsidP="00BE7329">
            <w:pPr>
              <w:jc w:val="center"/>
            </w:pPr>
            <w:r>
              <w:t>8</w:t>
            </w:r>
          </w:p>
        </w:tc>
        <w:tc>
          <w:tcPr>
            <w:tcW w:w="2426" w:type="dxa"/>
            <w:vAlign w:val="center"/>
          </w:tcPr>
          <w:p w:rsidR="00B76775" w:rsidRDefault="00B76775" w:rsidP="00BE7329">
            <w:proofErr w:type="spellStart"/>
            <w:r>
              <w:t>Ape</w:t>
            </w:r>
            <w:proofErr w:type="spellEnd"/>
            <w:r>
              <w:t xml:space="preserve"> </w:t>
            </w:r>
            <w:proofErr w:type="spellStart"/>
            <w:r>
              <w:t>Map</w:t>
            </w:r>
            <w:proofErr w:type="spellEnd"/>
          </w:p>
        </w:tc>
        <w:tc>
          <w:tcPr>
            <w:tcW w:w="5643" w:type="dxa"/>
            <w:vAlign w:val="center"/>
          </w:tcPr>
          <w:p w:rsidR="00B76775" w:rsidRDefault="00B76775" w:rsidP="00BE7329">
            <w:r>
              <w:t>Eine App für Offline-Karten</w:t>
            </w:r>
          </w:p>
        </w:tc>
        <w:tc>
          <w:tcPr>
            <w:tcW w:w="553" w:type="dxa"/>
            <w:vAlign w:val="center"/>
          </w:tcPr>
          <w:p w:rsidR="00B76775" w:rsidRDefault="00B76775" w:rsidP="00BE7329">
            <w:pPr>
              <w:jc w:val="center"/>
            </w:pPr>
            <w:r>
              <w:t>II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9</w:t>
            </w:r>
          </w:p>
        </w:tc>
        <w:tc>
          <w:tcPr>
            <w:tcW w:w="2426" w:type="dxa"/>
            <w:vAlign w:val="center"/>
          </w:tcPr>
          <w:p w:rsidR="001E278A" w:rsidRDefault="00B76775" w:rsidP="00BE7329">
            <w:r>
              <w:t>Google Earth</w:t>
            </w:r>
          </w:p>
        </w:tc>
        <w:tc>
          <w:tcPr>
            <w:tcW w:w="5643" w:type="dxa"/>
            <w:vAlign w:val="center"/>
          </w:tcPr>
          <w:p w:rsidR="001E278A" w:rsidRDefault="00B76775" w:rsidP="00BE7329">
            <w:r>
              <w:t>Der kleine Bruder von der Desktop-Software</w:t>
            </w:r>
          </w:p>
        </w:tc>
        <w:tc>
          <w:tcPr>
            <w:tcW w:w="553" w:type="dxa"/>
            <w:vAlign w:val="center"/>
          </w:tcPr>
          <w:p w:rsidR="001E278A" w:rsidRDefault="00B76775" w:rsidP="00BE7329">
            <w:pPr>
              <w:jc w:val="center"/>
            </w:pPr>
            <w:r>
              <w:t>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10</w:t>
            </w:r>
          </w:p>
        </w:tc>
        <w:tc>
          <w:tcPr>
            <w:tcW w:w="2426" w:type="dxa"/>
            <w:vAlign w:val="center"/>
          </w:tcPr>
          <w:p w:rsidR="001E278A" w:rsidRDefault="00B76775" w:rsidP="00BE7329">
            <w:r>
              <w:t>Geocaching</w:t>
            </w:r>
          </w:p>
        </w:tc>
        <w:tc>
          <w:tcPr>
            <w:tcW w:w="5643" w:type="dxa"/>
            <w:vAlign w:val="center"/>
          </w:tcPr>
          <w:p w:rsidR="001E278A" w:rsidRDefault="00B76775" w:rsidP="00BE7329">
            <w:r>
              <w:t>Schnitzeljagd für Outdoor-Aktivitäten</w:t>
            </w:r>
          </w:p>
        </w:tc>
        <w:tc>
          <w:tcPr>
            <w:tcW w:w="553" w:type="dxa"/>
            <w:vAlign w:val="center"/>
          </w:tcPr>
          <w:p w:rsidR="001E278A" w:rsidRDefault="00B76775" w:rsidP="00BE7329">
            <w:pPr>
              <w:jc w:val="center"/>
            </w:pPr>
            <w:r>
              <w:t>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11</w:t>
            </w:r>
          </w:p>
        </w:tc>
        <w:tc>
          <w:tcPr>
            <w:tcW w:w="2426" w:type="dxa"/>
            <w:vAlign w:val="center"/>
          </w:tcPr>
          <w:p w:rsidR="001E278A" w:rsidRDefault="00B76775" w:rsidP="00BE7329">
            <w:proofErr w:type="spellStart"/>
            <w:r>
              <w:t>Actionbound</w:t>
            </w:r>
            <w:proofErr w:type="spellEnd"/>
          </w:p>
        </w:tc>
        <w:tc>
          <w:tcPr>
            <w:tcW w:w="5643" w:type="dxa"/>
            <w:vAlign w:val="center"/>
          </w:tcPr>
          <w:p w:rsidR="001E278A" w:rsidRDefault="00B76775" w:rsidP="00BE7329">
            <w:r>
              <w:t xml:space="preserve">Positionsgenaue </w:t>
            </w:r>
            <w:proofErr w:type="spellStart"/>
            <w:r>
              <w:t>Aktiviten</w:t>
            </w:r>
            <w:proofErr w:type="spellEnd"/>
            <w:r>
              <w:t xml:space="preserve"> </w:t>
            </w:r>
            <w:proofErr w:type="spellStart"/>
            <w:r>
              <w:t>outdoor</w:t>
            </w:r>
            <w:proofErr w:type="spellEnd"/>
          </w:p>
        </w:tc>
        <w:tc>
          <w:tcPr>
            <w:tcW w:w="553" w:type="dxa"/>
            <w:vAlign w:val="center"/>
          </w:tcPr>
          <w:p w:rsidR="001E278A" w:rsidRDefault="00B76775" w:rsidP="00BE7329">
            <w:pPr>
              <w:jc w:val="center"/>
            </w:pPr>
            <w:r>
              <w:t>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12</w:t>
            </w:r>
          </w:p>
        </w:tc>
        <w:tc>
          <w:tcPr>
            <w:tcW w:w="2426" w:type="dxa"/>
            <w:vAlign w:val="center"/>
          </w:tcPr>
          <w:p w:rsidR="001E278A" w:rsidRDefault="00B76775" w:rsidP="00BE7329">
            <w:proofErr w:type="spellStart"/>
            <w:r>
              <w:t>Quando</w:t>
            </w:r>
            <w:proofErr w:type="spellEnd"/>
            <w:r>
              <w:t xml:space="preserve"> Linz</w:t>
            </w:r>
          </w:p>
        </w:tc>
        <w:tc>
          <w:tcPr>
            <w:tcW w:w="5643" w:type="dxa"/>
            <w:vAlign w:val="center"/>
          </w:tcPr>
          <w:p w:rsidR="001E278A" w:rsidRDefault="00B76775" w:rsidP="00BE7329">
            <w:r>
              <w:t>Positionsgenaue Suche für den öffentlichen Verkehr in einer Landeshauptstadt</w:t>
            </w:r>
          </w:p>
        </w:tc>
        <w:tc>
          <w:tcPr>
            <w:tcW w:w="553" w:type="dxa"/>
            <w:vAlign w:val="center"/>
          </w:tcPr>
          <w:p w:rsidR="001E278A" w:rsidRDefault="00B76775" w:rsidP="00BE7329">
            <w:pPr>
              <w:jc w:val="center"/>
            </w:pPr>
            <w:r>
              <w:t>I</w:t>
            </w:r>
          </w:p>
        </w:tc>
      </w:tr>
      <w:tr w:rsidR="001E278A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13</w:t>
            </w:r>
          </w:p>
        </w:tc>
        <w:tc>
          <w:tcPr>
            <w:tcW w:w="2426" w:type="dxa"/>
            <w:vAlign w:val="center"/>
          </w:tcPr>
          <w:p w:rsidR="001E278A" w:rsidRDefault="00B76775" w:rsidP="00BE7329">
            <w:r>
              <w:t>ÖBB Scotty</w:t>
            </w:r>
          </w:p>
        </w:tc>
        <w:tc>
          <w:tcPr>
            <w:tcW w:w="5643" w:type="dxa"/>
            <w:vAlign w:val="center"/>
          </w:tcPr>
          <w:p w:rsidR="001E278A" w:rsidRDefault="00B76775" w:rsidP="00BE7329">
            <w:r>
              <w:t>Suche von öffentlichen Verkehrsmitteln in Österreich</w:t>
            </w:r>
          </w:p>
        </w:tc>
        <w:tc>
          <w:tcPr>
            <w:tcW w:w="553" w:type="dxa"/>
            <w:vAlign w:val="center"/>
          </w:tcPr>
          <w:p w:rsidR="001E278A" w:rsidRDefault="00B76775" w:rsidP="00BE7329">
            <w:pPr>
              <w:jc w:val="center"/>
            </w:pPr>
            <w:r>
              <w:t>I</w:t>
            </w:r>
          </w:p>
        </w:tc>
      </w:tr>
      <w:tr w:rsidR="001E278A" w:rsidRPr="00B76775" w:rsidTr="00BE7329">
        <w:trPr>
          <w:trHeight w:val="510"/>
        </w:trPr>
        <w:tc>
          <w:tcPr>
            <w:tcW w:w="440" w:type="dxa"/>
            <w:vAlign w:val="center"/>
          </w:tcPr>
          <w:p w:rsidR="001E278A" w:rsidRDefault="00BE7329" w:rsidP="00BE7329">
            <w:pPr>
              <w:jc w:val="center"/>
            </w:pPr>
            <w:r>
              <w:t>14</w:t>
            </w:r>
          </w:p>
        </w:tc>
        <w:tc>
          <w:tcPr>
            <w:tcW w:w="2426" w:type="dxa"/>
            <w:vAlign w:val="center"/>
          </w:tcPr>
          <w:p w:rsidR="001E278A" w:rsidRPr="00B76775" w:rsidRDefault="00B76775" w:rsidP="00BE7329">
            <w:pPr>
              <w:rPr>
                <w:lang w:val="en-GB"/>
              </w:rPr>
            </w:pPr>
            <w:r w:rsidRPr="00B76775">
              <w:rPr>
                <w:lang w:val="en-GB"/>
              </w:rPr>
              <w:t>Peak.a</w:t>
            </w:r>
            <w:r w:rsidR="00BE7329">
              <w:rPr>
                <w:lang w:val="en-GB"/>
              </w:rPr>
              <w:t>r</w:t>
            </w:r>
            <w:r w:rsidRPr="00B76775">
              <w:rPr>
                <w:lang w:val="en-GB"/>
              </w:rPr>
              <w:t xml:space="preserve"> od. Peak Finder</w:t>
            </w:r>
          </w:p>
        </w:tc>
        <w:tc>
          <w:tcPr>
            <w:tcW w:w="5643" w:type="dxa"/>
            <w:vAlign w:val="center"/>
          </w:tcPr>
          <w:p w:rsidR="001E278A" w:rsidRPr="00B76775" w:rsidRDefault="00B76775" w:rsidP="00BE7329">
            <w:r w:rsidRPr="00B76775">
              <w:t xml:space="preserve">Ein Schritt in Richtung </w:t>
            </w:r>
            <w:proofErr w:type="spellStart"/>
            <w:r w:rsidRPr="00B76775">
              <w:t>Augmented</w:t>
            </w:r>
            <w:proofErr w:type="spellEnd"/>
            <w:r w:rsidRPr="00B76775">
              <w:t xml:space="preserve"> Reality</w:t>
            </w:r>
          </w:p>
        </w:tc>
        <w:tc>
          <w:tcPr>
            <w:tcW w:w="553" w:type="dxa"/>
            <w:vAlign w:val="center"/>
          </w:tcPr>
          <w:p w:rsidR="001E278A" w:rsidRPr="00B76775" w:rsidRDefault="00B76775" w:rsidP="00BE7329">
            <w:pPr>
              <w:jc w:val="center"/>
            </w:pPr>
            <w:r>
              <w:t>I</w:t>
            </w:r>
          </w:p>
        </w:tc>
      </w:tr>
      <w:bookmarkEnd w:id="0"/>
    </w:tbl>
    <w:p w:rsidR="008132AF" w:rsidRPr="00B76775" w:rsidRDefault="008132AF"/>
    <w:sectPr w:rsidR="008132AF" w:rsidRPr="00B767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AF"/>
    <w:rsid w:val="001E278A"/>
    <w:rsid w:val="002E7F0A"/>
    <w:rsid w:val="008132AF"/>
    <w:rsid w:val="009546F3"/>
    <w:rsid w:val="00B76775"/>
    <w:rsid w:val="00B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78918-3096-4990-8E8B-3C8B3B13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2018-01-09T06:31:00Z</dcterms:created>
  <dcterms:modified xsi:type="dcterms:W3CDTF">2018-01-09T06:54:00Z</dcterms:modified>
</cp:coreProperties>
</file>