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16754" w14:textId="77777777" w:rsidR="003B7481" w:rsidRPr="00BE6B53" w:rsidRDefault="003B7481" w:rsidP="003B7481">
      <w:pPr>
        <w:spacing w:before="720"/>
        <w:jc w:val="center"/>
        <w:rPr>
          <w:rFonts w:ascii="Arial" w:hAnsi="Arial" w:cs="Arial"/>
          <w:color w:val="000000" w:themeColor="text1"/>
        </w:rPr>
      </w:pPr>
      <w:r w:rsidRPr="00BE6B53">
        <w:rPr>
          <w:rFonts w:ascii="Arial" w:hAnsi="Arial" w:cs="Arial"/>
          <w:color w:val="000000" w:themeColor="text1"/>
        </w:rPr>
        <w:t>Universität Salzburg</w:t>
      </w:r>
    </w:p>
    <w:p w14:paraId="0A164F27" w14:textId="4577C8B6" w:rsidR="003B7481" w:rsidRPr="00BE6B53" w:rsidRDefault="003B7481" w:rsidP="003B7481">
      <w:pPr>
        <w:jc w:val="center"/>
        <w:rPr>
          <w:rFonts w:ascii="Arial" w:hAnsi="Arial" w:cs="Arial"/>
          <w:color w:val="000000" w:themeColor="text1"/>
        </w:rPr>
      </w:pPr>
      <w:r w:rsidRPr="00BE6B53">
        <w:rPr>
          <w:rFonts w:ascii="Arial" w:hAnsi="Arial" w:cs="Arial"/>
          <w:color w:val="000000" w:themeColor="text1"/>
        </w:rPr>
        <w:t>UV: GWB.052 Geo- und Wirtschaftsmedien und ihre Didaktik</w:t>
      </w:r>
    </w:p>
    <w:p w14:paraId="44B5E26C" w14:textId="77777777" w:rsidR="003B7481" w:rsidRPr="00BE6B53" w:rsidRDefault="003B7481" w:rsidP="003B7481">
      <w:pPr>
        <w:jc w:val="center"/>
        <w:rPr>
          <w:rFonts w:ascii="Arial" w:hAnsi="Arial" w:cs="Arial"/>
          <w:color w:val="000000" w:themeColor="text1"/>
        </w:rPr>
      </w:pPr>
      <w:r w:rsidRPr="00BE6B53">
        <w:rPr>
          <w:rFonts w:ascii="Arial" w:hAnsi="Arial" w:cs="Arial"/>
          <w:color w:val="000000" w:themeColor="text1"/>
        </w:rPr>
        <w:t>UV-Leitung: Claudia H. Breitfuss-Horner, Alfons Koller</w:t>
      </w:r>
    </w:p>
    <w:p w14:paraId="5AEE8F2A" w14:textId="35EE4126" w:rsidR="003B7481" w:rsidRPr="00BE6B53" w:rsidRDefault="003B7481" w:rsidP="0037736C">
      <w:pPr>
        <w:pBdr>
          <w:bottom w:val="single" w:sz="4" w:space="1" w:color="auto"/>
        </w:pBdr>
        <w:spacing w:before="2040" w:after="360" w:line="360" w:lineRule="auto"/>
        <w:jc w:val="center"/>
        <w:rPr>
          <w:rFonts w:ascii="Arial" w:hAnsi="Arial" w:cs="Arial"/>
          <w:b/>
          <w:bCs/>
          <w:color w:val="275317" w:themeColor="accent6" w:themeShade="80"/>
          <w:sz w:val="72"/>
          <w:szCs w:val="72"/>
        </w:rPr>
      </w:pPr>
      <w:r w:rsidRPr="00BE6B53">
        <w:rPr>
          <w:rFonts w:ascii="Arial" w:hAnsi="Arial" w:cs="Arial"/>
          <w:b/>
          <w:bCs/>
          <w:color w:val="275317" w:themeColor="accent6" w:themeShade="80"/>
          <w:sz w:val="72"/>
          <w:szCs w:val="72"/>
        </w:rPr>
        <w:t>Stadtklima Architekt</w:t>
      </w:r>
    </w:p>
    <w:p w14:paraId="75A68B8B" w14:textId="09A28D8D" w:rsidR="003B7481" w:rsidRPr="00BE6B53" w:rsidRDefault="00D37AFC" w:rsidP="0037736C">
      <w:pPr>
        <w:spacing w:after="5040"/>
        <w:jc w:val="center"/>
        <w:rPr>
          <w:rFonts w:ascii="Arial" w:hAnsi="Arial" w:cs="Arial"/>
          <w:color w:val="000000" w:themeColor="text1"/>
          <w:sz w:val="32"/>
          <w:szCs w:val="32"/>
        </w:rPr>
      </w:pPr>
      <w:r>
        <w:rPr>
          <w:rFonts w:ascii="Arial" w:hAnsi="Arial" w:cs="Arial"/>
          <w:noProof/>
        </w:rPr>
        <mc:AlternateContent>
          <mc:Choice Requires="wps">
            <w:drawing>
              <wp:anchor distT="0" distB="0" distL="114300" distR="114300" simplePos="0" relativeHeight="251663360" behindDoc="0" locked="0" layoutInCell="1" allowOverlap="1" wp14:anchorId="3C1D047C" wp14:editId="7F82F035">
                <wp:simplePos x="0" y="0"/>
                <wp:positionH relativeFrom="column">
                  <wp:posOffset>2860835</wp:posOffset>
                </wp:positionH>
                <wp:positionV relativeFrom="paragraph">
                  <wp:posOffset>573396</wp:posOffset>
                </wp:positionV>
                <wp:extent cx="2888731" cy="296214"/>
                <wp:effectExtent l="0" t="0" r="0" b="0"/>
                <wp:wrapNone/>
                <wp:docPr id="1920568298" name="Textfeld 1"/>
                <wp:cNvGraphicFramePr/>
                <a:graphic xmlns:a="http://schemas.openxmlformats.org/drawingml/2006/main">
                  <a:graphicData uri="http://schemas.microsoft.com/office/word/2010/wordprocessingShape">
                    <wps:wsp>
                      <wps:cNvSpPr txBox="1"/>
                      <wps:spPr>
                        <a:xfrm>
                          <a:off x="0" y="0"/>
                          <a:ext cx="2888731" cy="296214"/>
                        </a:xfrm>
                        <a:prstGeom prst="rect">
                          <a:avLst/>
                        </a:prstGeom>
                        <a:noFill/>
                        <a:ln w="6350">
                          <a:noFill/>
                        </a:ln>
                      </wps:spPr>
                      <wps:txbx>
                        <w:txbxContent>
                          <w:p w14:paraId="0D280874" w14:textId="26F8D481" w:rsidR="00D37AFC" w:rsidRPr="005934BD" w:rsidRDefault="00D37AFC" w:rsidP="00D37AFC">
                            <w:pPr>
                              <w:jc w:val="right"/>
                              <w:rPr>
                                <w:color w:val="000000" w:themeColor="text1"/>
                                <w:sz w:val="16"/>
                                <w:szCs w:val="16"/>
                              </w:rPr>
                            </w:pPr>
                            <w:proofErr w:type="spellStart"/>
                            <w:r w:rsidRPr="005934BD">
                              <w:rPr>
                                <w:color w:val="000000" w:themeColor="text1"/>
                                <w:sz w:val="16"/>
                                <w:szCs w:val="16"/>
                              </w:rPr>
                              <w:t>Abb</w:t>
                            </w:r>
                            <w:proofErr w:type="spellEnd"/>
                            <w:r w:rsidRPr="005934BD">
                              <w:rPr>
                                <w:color w:val="000000" w:themeColor="text1"/>
                                <w:sz w:val="16"/>
                                <w:szCs w:val="16"/>
                              </w:rPr>
                              <w:t xml:space="preserve">: </w:t>
                            </w:r>
                            <w:r w:rsidRPr="005934BD">
                              <w:rPr>
                                <w:color w:val="000000" w:themeColor="text1"/>
                                <w:sz w:val="16"/>
                                <w:szCs w:val="16"/>
                              </w:rPr>
                              <w:t>https://www.cen.uni-hamburg.de/press/entdecken.html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1D047C" id="_x0000_t202" coordsize="21600,21600" o:spt="202" path="m,l,21600r21600,l21600,xe">
                <v:stroke joinstyle="miter"/>
                <v:path gradientshapeok="t" o:connecttype="rect"/>
              </v:shapetype>
              <v:shape id="Textfeld 1" o:spid="_x0000_s1026" type="#_x0000_t202" style="position:absolute;left:0;text-align:left;margin-left:225.25pt;margin-top:45.15pt;width:227.45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" filled="f" stroked="f" strokeweight=".5pt">
                <v:textbox>
                  <w:txbxContent>
                    <w:p w14:paraId="0D280874" w14:textId="26F8D481" w:rsidR="00D37AFC" w:rsidRPr="005934BD" w:rsidRDefault="00D37AFC" w:rsidP="00D37AFC">
                      <w:pPr>
                        <w:jc w:val="right"/>
                        <w:rPr>
                          <w:color w:val="000000" w:themeColor="text1"/>
                          <w:sz w:val="16"/>
                          <w:szCs w:val="16"/>
                        </w:rPr>
                      </w:pPr>
                      <w:proofErr w:type="spellStart"/>
                      <w:r w:rsidRPr="005934BD">
                        <w:rPr>
                          <w:color w:val="000000" w:themeColor="text1"/>
                          <w:sz w:val="16"/>
                          <w:szCs w:val="16"/>
                        </w:rPr>
                        <w:t>Abb</w:t>
                      </w:r>
                      <w:proofErr w:type="spellEnd"/>
                      <w:r w:rsidRPr="005934BD">
                        <w:rPr>
                          <w:color w:val="000000" w:themeColor="text1"/>
                          <w:sz w:val="16"/>
                          <w:szCs w:val="16"/>
                        </w:rPr>
                        <w:t xml:space="preserve">: </w:t>
                      </w:r>
                      <w:r w:rsidRPr="005934BD">
                        <w:rPr>
                          <w:color w:val="000000" w:themeColor="text1"/>
                          <w:sz w:val="16"/>
                          <w:szCs w:val="16"/>
                        </w:rPr>
                        <w:t>https://www.cen.uni-hamburg.de/press/entdecken.html</w:t>
                      </w:r>
                    </w:p>
                  </w:txbxContent>
                </v:textbox>
              </v:shape>
            </w:pict>
          </mc:Fallback>
        </mc:AlternateContent>
      </w:r>
      <w:r w:rsidR="00841F3E" w:rsidRPr="00BE6B53">
        <w:rPr>
          <w:rFonts w:ascii="Arial" w:hAnsi="Arial" w:cs="Arial"/>
          <w:noProof/>
        </w:rPr>
        <w:drawing>
          <wp:anchor distT="0" distB="0" distL="114300" distR="114300" simplePos="0" relativeHeight="251660288" behindDoc="0" locked="0" layoutInCell="1" allowOverlap="1" wp14:anchorId="45E610E1" wp14:editId="481ED8A8">
            <wp:simplePos x="0" y="0"/>
            <wp:positionH relativeFrom="column">
              <wp:posOffset>-12065</wp:posOffset>
            </wp:positionH>
            <wp:positionV relativeFrom="paragraph">
              <wp:posOffset>568325</wp:posOffset>
            </wp:positionV>
            <wp:extent cx="5760720" cy="2171700"/>
            <wp:effectExtent l="0" t="0" r="5080" b="0"/>
            <wp:wrapNone/>
            <wp:docPr id="332030727" name="Grafik 1" descr="Entdecken : CEN : Universität Ha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decken : CEN : Universität Hambur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2171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B7481" w:rsidRPr="00BE6B53">
        <w:rPr>
          <w:rFonts w:ascii="Arial" w:hAnsi="Arial" w:cs="Arial"/>
          <w:color w:val="000000" w:themeColor="text1"/>
          <w:sz w:val="32"/>
          <w:szCs w:val="32"/>
        </w:rPr>
        <w:t>Wie nachhalt</w:t>
      </w:r>
      <w:r w:rsidR="003B7481" w:rsidRPr="00BE6B53">
        <w:rPr>
          <w:rFonts w:ascii="Arial" w:hAnsi="Arial" w:cs="Arial"/>
        </w:rPr>
        <w:fldChar w:fldCharType="begin"/>
      </w:r>
      <w:r w:rsidR="003B7481" w:rsidRPr="00BE6B53">
        <w:rPr>
          <w:rFonts w:ascii="Arial" w:hAnsi="Arial" w:cs="Arial"/>
        </w:rPr>
        <w:instrText xml:space="preserve"> INCLUDEPICTURE "/Users/alexandrabuchner/Library/Group Containers/UBF8T346G9.ms/WebArchiveCopyPasteTempFiles/com.microsoft.Word/spiele-3ae1a0af5e0014b41b20ac70426a3a040f62bcb2.jpg" \* MERGEFORMATINET </w:instrText>
      </w:r>
      <w:r w:rsidR="00000000" w:rsidRPr="00BE6B53">
        <w:rPr>
          <w:rFonts w:ascii="Arial" w:hAnsi="Arial" w:cs="Arial"/>
        </w:rPr>
        <w:fldChar w:fldCharType="separate"/>
      </w:r>
      <w:r w:rsidR="003B7481" w:rsidRPr="00BE6B53">
        <w:rPr>
          <w:rFonts w:ascii="Arial" w:hAnsi="Arial" w:cs="Arial"/>
        </w:rPr>
        <w:fldChar w:fldCharType="end"/>
      </w:r>
      <w:r w:rsidR="003B7481" w:rsidRPr="00BE6B53">
        <w:rPr>
          <w:rFonts w:ascii="Arial" w:hAnsi="Arial" w:cs="Arial"/>
          <w:color w:val="000000" w:themeColor="text1"/>
          <w:sz w:val="32"/>
          <w:szCs w:val="32"/>
        </w:rPr>
        <w:t>ig ist deine Stadt?</w:t>
      </w:r>
    </w:p>
    <w:p w14:paraId="5C146B7F" w14:textId="77777777" w:rsidR="00841F3E" w:rsidRPr="00BE6B53" w:rsidRDefault="00841F3E" w:rsidP="003B7481">
      <w:pPr>
        <w:rPr>
          <w:rFonts w:ascii="Arial" w:hAnsi="Arial" w:cs="Arial"/>
          <w:color w:val="000000" w:themeColor="text1"/>
        </w:rPr>
      </w:pPr>
    </w:p>
    <w:p w14:paraId="009F87C1" w14:textId="53B82FF3" w:rsidR="003B7481" w:rsidRPr="00BE6B53" w:rsidRDefault="003B7481" w:rsidP="003B7481">
      <w:pPr>
        <w:rPr>
          <w:rFonts w:ascii="Arial" w:hAnsi="Arial" w:cs="Arial"/>
          <w:color w:val="000000" w:themeColor="text1"/>
        </w:rPr>
      </w:pPr>
      <w:r w:rsidRPr="00BE6B53">
        <w:rPr>
          <w:rFonts w:ascii="Arial" w:hAnsi="Arial" w:cs="Arial"/>
          <w:color w:val="000000" w:themeColor="text1"/>
        </w:rPr>
        <w:t>Abgabedatum: 02.12.2024</w:t>
      </w:r>
    </w:p>
    <w:p w14:paraId="1308AD5C" w14:textId="5748496C" w:rsidR="003B7481" w:rsidRPr="00BE6B53" w:rsidRDefault="003B7481" w:rsidP="003B7481">
      <w:pPr>
        <w:rPr>
          <w:rFonts w:ascii="Arial" w:hAnsi="Arial" w:cs="Arial"/>
          <w:color w:val="000000" w:themeColor="text1"/>
        </w:rPr>
      </w:pPr>
      <w:r w:rsidRPr="00BE6B53">
        <w:rPr>
          <w:rFonts w:ascii="Arial" w:hAnsi="Arial" w:cs="Arial"/>
          <w:color w:val="000000" w:themeColor="text1"/>
        </w:rPr>
        <w:t>Eingereicht von:</w:t>
      </w:r>
    </w:p>
    <w:p w14:paraId="477BDE78" w14:textId="6E45A388" w:rsidR="003B7481" w:rsidRPr="00BE6B53" w:rsidRDefault="003B7481" w:rsidP="003B7481">
      <w:pPr>
        <w:shd w:val="clear" w:color="auto" w:fill="F2F2F2" w:themeFill="background1" w:themeFillShade="F2"/>
        <w:rPr>
          <w:rFonts w:ascii="Arial" w:hAnsi="Arial" w:cs="Arial"/>
          <w:color w:val="000000" w:themeColor="text1"/>
        </w:rPr>
      </w:pPr>
      <w:r w:rsidRPr="00BE6B53">
        <w:rPr>
          <w:rFonts w:ascii="Arial" w:hAnsi="Arial" w:cs="Arial"/>
          <w:color w:val="000000" w:themeColor="text1"/>
        </w:rPr>
        <w:t>Daniel Lanner</w:t>
      </w:r>
      <w:r w:rsidRPr="00BE6B53">
        <w:rPr>
          <w:rFonts w:ascii="Arial" w:hAnsi="Arial" w:cs="Arial"/>
          <w:color w:val="000000" w:themeColor="text1"/>
        </w:rPr>
        <w:tab/>
      </w:r>
      <w:r w:rsidRPr="00BE6B53">
        <w:rPr>
          <w:rFonts w:ascii="Arial" w:hAnsi="Arial" w:cs="Arial"/>
          <w:color w:val="000000" w:themeColor="text1"/>
        </w:rPr>
        <w:tab/>
      </w:r>
      <w:r w:rsidRPr="00BE6B53">
        <w:rPr>
          <w:rFonts w:ascii="Arial" w:hAnsi="Arial" w:cs="Arial"/>
          <w:color w:val="000000" w:themeColor="text1"/>
        </w:rPr>
        <w:tab/>
      </w:r>
      <w:r w:rsidRPr="00BE6B53">
        <w:rPr>
          <w:rFonts w:ascii="Arial" w:hAnsi="Arial" w:cs="Arial"/>
          <w:color w:val="000000" w:themeColor="text1"/>
        </w:rPr>
        <w:tab/>
      </w:r>
      <w:r w:rsidRPr="00BE6B53">
        <w:rPr>
          <w:rFonts w:ascii="Arial" w:hAnsi="Arial" w:cs="Arial"/>
          <w:color w:val="000000" w:themeColor="text1"/>
        </w:rPr>
        <w:tab/>
        <w:t>daniel.lanner@plus.ac.at</w:t>
      </w:r>
    </w:p>
    <w:p w14:paraId="46BF098C" w14:textId="31AA6490" w:rsidR="00D37AFC" w:rsidRPr="00D37AFC" w:rsidRDefault="003B7481" w:rsidP="00D37AFC">
      <w:pPr>
        <w:shd w:val="clear" w:color="auto" w:fill="F2F2F2" w:themeFill="background1" w:themeFillShade="F2"/>
        <w:rPr>
          <w:color w:val="000000" w:themeColor="text1"/>
        </w:rPr>
      </w:pPr>
      <w:r w:rsidRPr="00BE6B53">
        <w:rPr>
          <w:rFonts w:ascii="Arial" w:hAnsi="Arial" w:cs="Arial"/>
          <w:color w:val="000000" w:themeColor="text1"/>
        </w:rPr>
        <w:t>Alexandra Buchner</w:t>
      </w:r>
      <w:r w:rsidRPr="00BE6B53">
        <w:rPr>
          <w:rFonts w:ascii="Arial" w:hAnsi="Arial" w:cs="Arial"/>
          <w:color w:val="000000" w:themeColor="text1"/>
        </w:rPr>
        <w:tab/>
      </w:r>
      <w:r w:rsidRPr="00BE6B53">
        <w:rPr>
          <w:rFonts w:ascii="Arial" w:hAnsi="Arial" w:cs="Arial"/>
          <w:color w:val="000000" w:themeColor="text1"/>
        </w:rPr>
        <w:tab/>
        <w:t>12223744</w:t>
      </w:r>
      <w:r w:rsidRPr="00BE6B53">
        <w:rPr>
          <w:rFonts w:ascii="Arial" w:hAnsi="Arial" w:cs="Arial"/>
          <w:color w:val="000000" w:themeColor="text1"/>
        </w:rPr>
        <w:tab/>
      </w:r>
      <w:r w:rsidRPr="00BE6B53">
        <w:rPr>
          <w:rFonts w:ascii="Arial" w:hAnsi="Arial" w:cs="Arial"/>
          <w:color w:val="000000" w:themeColor="text1"/>
        </w:rPr>
        <w:tab/>
        <w:t>alexandra.buchner@plus.ac.at</w:t>
      </w:r>
      <w:r w:rsidRPr="003B7481">
        <w:rPr>
          <w:color w:val="000000" w:themeColor="text1"/>
        </w:rPr>
        <w:br w:type="page"/>
      </w:r>
    </w:p>
    <w:p w14:paraId="5D91AAB7" w14:textId="7EA2BB66" w:rsidR="0056492B" w:rsidRPr="00B52189" w:rsidRDefault="0037736C" w:rsidP="00C2403C">
      <w:pPr>
        <w:pStyle w:val="berschrift1"/>
        <w:rPr>
          <w:color w:val="3A7C22" w:themeColor="accent6" w:themeShade="BF"/>
        </w:rPr>
      </w:pPr>
      <w:bookmarkStart w:id="0" w:name="_Toc183297129"/>
      <w:r>
        <w:rPr>
          <w:color w:val="3A7C22" w:themeColor="accent6" w:themeShade="BF"/>
        </w:rPr>
        <w:lastRenderedPageBreak/>
        <w:t>Abstract</w:t>
      </w:r>
      <w:bookmarkEnd w:id="0"/>
    </w:p>
    <w:p w14:paraId="61E3E206" w14:textId="600B2AD6" w:rsidR="00D04EA2" w:rsidRDefault="0029593E" w:rsidP="00C2403C">
      <w:pPr>
        <w:spacing w:line="360" w:lineRule="auto"/>
        <w:jc w:val="both"/>
        <w:rPr>
          <w:rFonts w:ascii="Arial" w:hAnsi="Arial" w:cs="Arial"/>
        </w:rPr>
      </w:pPr>
      <w:r w:rsidRPr="00C878C8">
        <w:rPr>
          <w:rFonts w:ascii="Arial" w:hAnsi="Arial" w:cs="Arial"/>
        </w:rPr>
        <w:t xml:space="preserve">Die </w:t>
      </w:r>
      <w:r w:rsidR="00C878C8" w:rsidRPr="00C878C8">
        <w:rPr>
          <w:rFonts w:ascii="Arial" w:hAnsi="Arial" w:cs="Arial"/>
        </w:rPr>
        <w:t>Teilnehmenden</w:t>
      </w:r>
      <w:r w:rsidRPr="00C878C8">
        <w:rPr>
          <w:rFonts w:ascii="Arial" w:hAnsi="Arial" w:cs="Arial"/>
        </w:rPr>
        <w:t xml:space="preserve"> </w:t>
      </w:r>
      <w:r w:rsidR="006F72CC" w:rsidRPr="00C878C8">
        <w:rPr>
          <w:rFonts w:ascii="Arial" w:hAnsi="Arial" w:cs="Arial"/>
        </w:rPr>
        <w:t xml:space="preserve">werden vor die Wahl gestellt: Europolis, La Americana oder </w:t>
      </w:r>
      <w:proofErr w:type="spellStart"/>
      <w:r w:rsidR="006F72CC" w:rsidRPr="00C878C8">
        <w:rPr>
          <w:rFonts w:ascii="Arial" w:hAnsi="Arial" w:cs="Arial"/>
        </w:rPr>
        <w:t>Asiatown</w:t>
      </w:r>
      <w:proofErr w:type="spellEnd"/>
      <w:r w:rsidR="00B56DD0" w:rsidRPr="00C878C8">
        <w:rPr>
          <w:rFonts w:ascii="Arial" w:hAnsi="Arial" w:cs="Arial"/>
        </w:rPr>
        <w:t>, d</w:t>
      </w:r>
      <w:r w:rsidR="00E927EE" w:rsidRPr="00C878C8">
        <w:rPr>
          <w:rFonts w:ascii="Arial" w:hAnsi="Arial" w:cs="Arial"/>
        </w:rPr>
        <w:t>rei unterschiedliche wirtschaftliche Großräume</w:t>
      </w:r>
      <w:r w:rsidR="00B56DD0" w:rsidRPr="00C878C8">
        <w:rPr>
          <w:rFonts w:ascii="Arial" w:hAnsi="Arial" w:cs="Arial"/>
        </w:rPr>
        <w:t xml:space="preserve">, zusammengepresst auf einen einzigen Ballungsraum. </w:t>
      </w:r>
      <w:r w:rsidR="00C878C8" w:rsidRPr="00C878C8">
        <w:rPr>
          <w:rFonts w:ascii="Arial" w:hAnsi="Arial" w:cs="Arial"/>
        </w:rPr>
        <w:t>Die SchülerInnen</w:t>
      </w:r>
      <w:r w:rsidR="004E6C77" w:rsidRPr="00C878C8">
        <w:rPr>
          <w:rFonts w:ascii="Arial" w:hAnsi="Arial" w:cs="Arial"/>
        </w:rPr>
        <w:t xml:space="preserve"> arbeiten </w:t>
      </w:r>
      <w:r w:rsidR="00F828FD" w:rsidRPr="00C878C8">
        <w:rPr>
          <w:rFonts w:ascii="Arial" w:hAnsi="Arial" w:cs="Arial"/>
        </w:rPr>
        <w:t>unabhängig voneinander mit dem Online</w:t>
      </w:r>
      <w:r w:rsidR="00C878C8">
        <w:rPr>
          <w:rFonts w:ascii="Arial" w:hAnsi="Arial" w:cs="Arial"/>
        </w:rPr>
        <w:t>-</w:t>
      </w:r>
      <w:r w:rsidR="00F828FD" w:rsidRPr="00C878C8">
        <w:rPr>
          <w:rFonts w:ascii="Arial" w:hAnsi="Arial" w:cs="Arial"/>
        </w:rPr>
        <w:t xml:space="preserve">Programm </w:t>
      </w:r>
      <w:r w:rsidR="007D7DA9" w:rsidRPr="00C878C8">
        <w:rPr>
          <w:rFonts w:ascii="Arial" w:hAnsi="Arial" w:cs="Arial"/>
        </w:rPr>
        <w:t>“Der Stadtklimaarchitekt” aus dem öffentlich zugänglichen Outreach-Bereich der Universität Hamburg.</w:t>
      </w:r>
      <w:r w:rsidR="00C42806" w:rsidRPr="00C878C8">
        <w:rPr>
          <w:rFonts w:ascii="Arial" w:hAnsi="Arial" w:cs="Arial"/>
        </w:rPr>
        <w:t xml:space="preserve"> </w:t>
      </w:r>
      <w:r w:rsidR="00CF1A50" w:rsidRPr="00C878C8">
        <w:rPr>
          <w:rFonts w:ascii="Arial" w:hAnsi="Arial" w:cs="Arial"/>
        </w:rPr>
        <w:t>Die Arbeit an der optimalen Stadt erfordert Kreativität</w:t>
      </w:r>
      <w:r w:rsidR="00516FE1" w:rsidRPr="00C878C8">
        <w:rPr>
          <w:rFonts w:ascii="Arial" w:hAnsi="Arial" w:cs="Arial"/>
        </w:rPr>
        <w:t xml:space="preserve"> und Eigen</w:t>
      </w:r>
      <w:r w:rsidR="00614F19" w:rsidRPr="00C878C8">
        <w:rPr>
          <w:rFonts w:ascii="Arial" w:hAnsi="Arial" w:cs="Arial"/>
        </w:rPr>
        <w:t>ständigkeit, um gegebene Hindernisse zu überwinden, und dennoch allen Anforderungen einer nachhaltigen Stadt gerecht zu werden</w:t>
      </w:r>
      <w:r w:rsidR="00AC3B9E" w:rsidRPr="00C878C8">
        <w:rPr>
          <w:rFonts w:ascii="Arial" w:hAnsi="Arial" w:cs="Arial"/>
        </w:rPr>
        <w:t>.</w:t>
      </w:r>
      <w:r w:rsidR="00941CEF" w:rsidRPr="00C878C8">
        <w:rPr>
          <w:rFonts w:ascii="Arial" w:hAnsi="Arial" w:cs="Arial"/>
        </w:rPr>
        <w:t xml:space="preserve"> Grünflächen, Bäume und Wasserreservoirs stehen der Industrie, Bürogebäuden, kleinen und großen Wohnhäusern gegenüber, aber auch der </w:t>
      </w:r>
      <w:r w:rsidR="00C878C8" w:rsidRPr="00C878C8">
        <w:rPr>
          <w:rFonts w:ascii="Arial" w:hAnsi="Arial" w:cs="Arial"/>
        </w:rPr>
        <w:t>Transport</w:t>
      </w:r>
      <w:r w:rsidR="00941CEF" w:rsidRPr="00C878C8">
        <w:rPr>
          <w:rFonts w:ascii="Arial" w:hAnsi="Arial" w:cs="Arial"/>
        </w:rPr>
        <w:t xml:space="preserve"> ist </w:t>
      </w:r>
      <w:r w:rsidR="00C878C8" w:rsidRPr="00C878C8">
        <w:rPr>
          <w:rFonts w:ascii="Arial" w:hAnsi="Arial" w:cs="Arial"/>
        </w:rPr>
        <w:t>eine</w:t>
      </w:r>
      <w:r w:rsidR="00941CEF" w:rsidRPr="00C878C8">
        <w:rPr>
          <w:rFonts w:ascii="Arial" w:hAnsi="Arial" w:cs="Arial"/>
        </w:rPr>
        <w:t xml:space="preserve"> essenzielle Komponente in der Stadtentwicklung und erfordert gezielte Überlegungen sowie eine gute Organisation.</w:t>
      </w:r>
      <w:r w:rsidR="00AC3B9E" w:rsidRPr="00C878C8">
        <w:rPr>
          <w:rFonts w:ascii="Arial" w:hAnsi="Arial" w:cs="Arial"/>
        </w:rPr>
        <w:t xml:space="preserve"> Straßen und Häuser </w:t>
      </w:r>
      <w:r w:rsidR="00860CAA" w:rsidRPr="00C878C8">
        <w:rPr>
          <w:rFonts w:ascii="Arial" w:hAnsi="Arial" w:cs="Arial"/>
        </w:rPr>
        <w:t xml:space="preserve">garantieren Wohnfläche und Transport, </w:t>
      </w:r>
      <w:r w:rsidR="00AC3B9E" w:rsidRPr="00C878C8">
        <w:rPr>
          <w:rFonts w:ascii="Arial" w:hAnsi="Arial" w:cs="Arial"/>
        </w:rPr>
        <w:t>speichern</w:t>
      </w:r>
      <w:r w:rsidR="00860CAA" w:rsidRPr="00C878C8">
        <w:rPr>
          <w:rFonts w:ascii="Arial" w:hAnsi="Arial" w:cs="Arial"/>
        </w:rPr>
        <w:t xml:space="preserve"> allerdings ebenso</w:t>
      </w:r>
      <w:r w:rsidR="00AC3B9E" w:rsidRPr="00C878C8">
        <w:rPr>
          <w:rFonts w:ascii="Arial" w:hAnsi="Arial" w:cs="Arial"/>
        </w:rPr>
        <w:t xml:space="preserve"> Wärme und versiegeln die Oberfläche. </w:t>
      </w:r>
      <w:r w:rsidR="00542BE2" w:rsidRPr="00C878C8">
        <w:rPr>
          <w:rFonts w:ascii="Arial" w:hAnsi="Arial" w:cs="Arial"/>
        </w:rPr>
        <w:t>Wald- und Grünflächen wirken dem entgegen, sin</w:t>
      </w:r>
      <w:r w:rsidR="00C878C8">
        <w:rPr>
          <w:rFonts w:ascii="Arial" w:hAnsi="Arial" w:cs="Arial"/>
        </w:rPr>
        <w:t>d</w:t>
      </w:r>
      <w:r w:rsidR="00542BE2" w:rsidRPr="00C878C8">
        <w:rPr>
          <w:rFonts w:ascii="Arial" w:hAnsi="Arial" w:cs="Arial"/>
        </w:rPr>
        <w:t xml:space="preserve"> allerdings nur mäßig am ökonomischen Fortschritt der Stadt beteiligt. </w:t>
      </w:r>
      <w:r w:rsidR="005968FD" w:rsidRPr="00C878C8">
        <w:rPr>
          <w:rFonts w:ascii="Arial" w:hAnsi="Arial" w:cs="Arial"/>
        </w:rPr>
        <w:t xml:space="preserve">Fabriken kommen dieser Forderung nach, </w:t>
      </w:r>
      <w:r w:rsidR="00FE161C" w:rsidRPr="00C878C8">
        <w:rPr>
          <w:rFonts w:ascii="Arial" w:hAnsi="Arial" w:cs="Arial"/>
        </w:rPr>
        <w:t>gehören</w:t>
      </w:r>
      <w:r w:rsidR="005968FD" w:rsidRPr="00C878C8">
        <w:rPr>
          <w:rFonts w:ascii="Arial" w:hAnsi="Arial" w:cs="Arial"/>
        </w:rPr>
        <w:t xml:space="preserve"> aber auch </w:t>
      </w:r>
      <w:r w:rsidR="00FE161C" w:rsidRPr="00C878C8">
        <w:rPr>
          <w:rFonts w:ascii="Arial" w:hAnsi="Arial" w:cs="Arial"/>
        </w:rPr>
        <w:t xml:space="preserve">zu den </w:t>
      </w:r>
      <w:r w:rsidR="001E4A84" w:rsidRPr="00C878C8">
        <w:rPr>
          <w:rFonts w:ascii="Arial" w:hAnsi="Arial" w:cs="Arial"/>
        </w:rPr>
        <w:t xml:space="preserve">Verantwortungsträgern für einen vermehrten CO2- Ausstoß </w:t>
      </w:r>
      <w:r w:rsidR="00181C40" w:rsidRPr="00C878C8">
        <w:rPr>
          <w:rFonts w:ascii="Arial" w:hAnsi="Arial" w:cs="Arial"/>
        </w:rPr>
        <w:t xml:space="preserve">innerhalb der Stadt, </w:t>
      </w:r>
      <w:r w:rsidR="001E4A84" w:rsidRPr="00C878C8">
        <w:rPr>
          <w:rFonts w:ascii="Arial" w:hAnsi="Arial" w:cs="Arial"/>
        </w:rPr>
        <w:t>welcher</w:t>
      </w:r>
      <w:r w:rsidR="00181C40" w:rsidRPr="00C878C8">
        <w:rPr>
          <w:rFonts w:ascii="Arial" w:hAnsi="Arial" w:cs="Arial"/>
        </w:rPr>
        <w:t xml:space="preserve"> die </w:t>
      </w:r>
      <w:r w:rsidR="00C878C8" w:rsidRPr="00C878C8">
        <w:rPr>
          <w:rFonts w:ascii="Arial" w:hAnsi="Arial" w:cs="Arial"/>
        </w:rPr>
        <w:t>Temperaturen</w:t>
      </w:r>
      <w:r w:rsidR="00181C40" w:rsidRPr="00C878C8">
        <w:rPr>
          <w:rFonts w:ascii="Arial" w:hAnsi="Arial" w:cs="Arial"/>
        </w:rPr>
        <w:t xml:space="preserve"> in die Höhe treibt. </w:t>
      </w:r>
      <w:r w:rsidR="00C77EC9" w:rsidRPr="00C878C8">
        <w:rPr>
          <w:rFonts w:ascii="Arial" w:hAnsi="Arial" w:cs="Arial"/>
        </w:rPr>
        <w:t xml:space="preserve">Wie kann es gelingen, Wohnraum und Arbeitsplätze zu schaffen, um die Wirtschaft zu stabilisieren und Fortschritt anzuregen, </w:t>
      </w:r>
      <w:r w:rsidR="0041677C" w:rsidRPr="00C878C8">
        <w:rPr>
          <w:rFonts w:ascii="Arial" w:hAnsi="Arial" w:cs="Arial"/>
        </w:rPr>
        <w:t xml:space="preserve">und dennoch den nachhaltigen </w:t>
      </w:r>
      <w:r w:rsidR="00FD3FF5" w:rsidRPr="00C878C8">
        <w:rPr>
          <w:rFonts w:ascii="Arial" w:hAnsi="Arial" w:cs="Arial"/>
        </w:rPr>
        <w:t xml:space="preserve">Standards gerecht zu werden? Den Teilnehmern und Teilnehmerinnen wird </w:t>
      </w:r>
      <w:r w:rsidR="008E2BF7" w:rsidRPr="00C878C8">
        <w:rPr>
          <w:rFonts w:ascii="Arial" w:hAnsi="Arial" w:cs="Arial"/>
        </w:rPr>
        <w:t>logisches Denken, Nachhaltigkeitsbewusstsein und vor allem Kreativität abverlangt</w:t>
      </w:r>
      <w:r w:rsidR="0035279B" w:rsidRPr="00C878C8">
        <w:rPr>
          <w:rFonts w:ascii="Arial" w:hAnsi="Arial" w:cs="Arial"/>
        </w:rPr>
        <w:t xml:space="preserve">, um Ökonomie und Ökologie in den Einklang zu bringen. </w:t>
      </w:r>
      <w:r w:rsidR="00FD6D78" w:rsidRPr="00C878C8">
        <w:rPr>
          <w:rFonts w:ascii="Arial" w:hAnsi="Arial" w:cs="Arial"/>
        </w:rPr>
        <w:t>Was diese Jungarchitekten und Architektinnen allerdings nicht wissen: es gibt kein</w:t>
      </w:r>
      <w:r w:rsidR="00977736" w:rsidRPr="00C878C8">
        <w:rPr>
          <w:rFonts w:ascii="Arial" w:hAnsi="Arial" w:cs="Arial"/>
        </w:rPr>
        <w:t xml:space="preserve"> Optimum, kein eindeutiges Ergebnis, kein Richtig und kein Fasch, nur ein gemeinsames Ziel: die </w:t>
      </w:r>
      <w:r w:rsidR="005003FD" w:rsidRPr="00C878C8">
        <w:rPr>
          <w:rFonts w:ascii="Arial" w:hAnsi="Arial" w:cs="Arial"/>
        </w:rPr>
        <w:t xml:space="preserve">nachhaltige und wirtschaftlich abgesicherte Stadt der Zukunft. </w:t>
      </w:r>
    </w:p>
    <w:p w14:paraId="20A04016" w14:textId="77777777" w:rsidR="00130ABC" w:rsidRDefault="00130ABC">
      <w:pPr>
        <w:rPr>
          <w:rFonts w:ascii="Arial" w:hAnsi="Arial" w:cs="Arial"/>
        </w:rPr>
      </w:pPr>
      <w:r>
        <w:rPr>
          <w:rFonts w:ascii="Arial" w:hAnsi="Arial" w:cs="Arial"/>
        </w:rPr>
        <w:br w:type="page"/>
      </w:r>
    </w:p>
    <w:p w14:paraId="7685A65E" w14:textId="77777777" w:rsidR="00D37AFC" w:rsidRDefault="00D37AFC" w:rsidP="00D37AFC">
      <w:pPr>
        <w:pStyle w:val="berschrift1"/>
        <w:rPr>
          <w:color w:val="3A7C22" w:themeColor="accent6" w:themeShade="BF"/>
        </w:rPr>
      </w:pPr>
      <w:bookmarkStart w:id="1" w:name="_Toc183297130"/>
      <w:r>
        <w:rPr>
          <w:color w:val="3A7C22" w:themeColor="accent6" w:themeShade="BF"/>
        </w:rPr>
        <w:lastRenderedPageBreak/>
        <w:t>Inhaltsverzeichnis</w:t>
      </w:r>
      <w:bookmarkEnd w:id="1"/>
    </w:p>
    <w:sdt>
      <w:sdtPr>
        <w:rPr>
          <w:lang w:val="de-DE"/>
        </w:rPr>
        <w:id w:val="-1785106226"/>
        <w:docPartObj>
          <w:docPartGallery w:val="Table of Contents"/>
          <w:docPartUnique/>
        </w:docPartObj>
      </w:sdtPr>
      <w:sdtEndPr>
        <w:rPr>
          <w:noProof/>
          <w:kern w:val="2"/>
          <w:sz w:val="40"/>
          <w:szCs w:val="40"/>
          <w:lang w:val="de-AT"/>
          <w14:ligatures w14:val="standardContextual"/>
        </w:rPr>
      </w:sdtEndPr>
      <w:sdtContent>
        <w:p w14:paraId="004C57C4" w14:textId="77777777" w:rsidR="00D37AFC" w:rsidRPr="00D37AFC" w:rsidRDefault="00D37AFC" w:rsidP="00D37AFC">
          <w:pPr>
            <w:pStyle w:val="Inhaltsverzeichnisberschrift"/>
            <w:rPr>
              <w:sz w:val="4"/>
              <w:szCs w:val="4"/>
            </w:rPr>
          </w:pPr>
        </w:p>
        <w:p w14:paraId="152E3499" w14:textId="50CE8294" w:rsidR="00D37AFC" w:rsidRPr="00D37AFC" w:rsidRDefault="00D37AFC" w:rsidP="00D37AFC">
          <w:pPr>
            <w:pStyle w:val="Verzeichnis1"/>
            <w:rPr>
              <w:rFonts w:ascii="Arial" w:hAnsi="Arial" w:cs="Arial"/>
              <w:b w:val="0"/>
              <w:bCs w:val="0"/>
              <w:noProof/>
              <w:sz w:val="36"/>
              <w:szCs w:val="36"/>
            </w:rPr>
          </w:pPr>
          <w:r w:rsidRPr="00D37AFC">
            <w:rPr>
              <w:rFonts w:ascii="Arial" w:hAnsi="Arial" w:cs="Arial"/>
              <w:color w:val="000000" w:themeColor="text1"/>
              <w:sz w:val="24"/>
              <w:szCs w:val="24"/>
            </w:rPr>
            <w:fldChar w:fldCharType="begin"/>
          </w:r>
          <w:r w:rsidRPr="00D37AFC">
            <w:rPr>
              <w:rFonts w:ascii="Arial" w:hAnsi="Arial" w:cs="Arial"/>
              <w:color w:val="000000" w:themeColor="text1"/>
              <w:sz w:val="24"/>
              <w:szCs w:val="24"/>
            </w:rPr>
            <w:instrText>TOC \o "1-3" \h \z \u</w:instrText>
          </w:r>
          <w:r w:rsidRPr="00D37AFC">
            <w:rPr>
              <w:rFonts w:ascii="Arial" w:hAnsi="Arial" w:cs="Arial"/>
              <w:color w:val="000000" w:themeColor="text1"/>
              <w:sz w:val="24"/>
              <w:szCs w:val="24"/>
            </w:rPr>
            <w:fldChar w:fldCharType="separate"/>
          </w:r>
          <w:hyperlink w:anchor="_Toc183297129" w:history="1">
            <w:r w:rsidRPr="00D37AFC">
              <w:rPr>
                <w:rStyle w:val="Hyperlink"/>
                <w:rFonts w:ascii="Arial" w:hAnsi="Arial" w:cs="Arial"/>
                <w:b w:val="0"/>
                <w:bCs w:val="0"/>
                <w:noProof/>
                <w:sz w:val="24"/>
                <w:szCs w:val="24"/>
              </w:rPr>
              <w:t>Abstract</w:t>
            </w:r>
            <w:r w:rsidRPr="00D37AFC">
              <w:rPr>
                <w:rFonts w:ascii="Arial" w:hAnsi="Arial" w:cs="Arial"/>
                <w:b w:val="0"/>
                <w:bCs w:val="0"/>
                <w:noProof/>
                <w:webHidden/>
                <w:sz w:val="24"/>
                <w:szCs w:val="24"/>
              </w:rPr>
              <w:tab/>
            </w:r>
            <w:r w:rsidRPr="00D37AFC">
              <w:rPr>
                <w:rFonts w:ascii="Arial" w:hAnsi="Arial" w:cs="Arial"/>
                <w:b w:val="0"/>
                <w:bCs w:val="0"/>
                <w:noProof/>
                <w:webHidden/>
                <w:sz w:val="24"/>
                <w:szCs w:val="24"/>
              </w:rPr>
              <w:fldChar w:fldCharType="begin"/>
            </w:r>
            <w:r w:rsidRPr="00D37AFC">
              <w:rPr>
                <w:rFonts w:ascii="Arial" w:hAnsi="Arial" w:cs="Arial"/>
                <w:b w:val="0"/>
                <w:bCs w:val="0"/>
                <w:noProof/>
                <w:webHidden/>
                <w:sz w:val="24"/>
                <w:szCs w:val="24"/>
              </w:rPr>
              <w:instrText xml:space="preserve"> PAGEREF _Toc183297129 \h </w:instrText>
            </w:r>
            <w:r w:rsidRPr="00D37AFC">
              <w:rPr>
                <w:rFonts w:ascii="Arial" w:hAnsi="Arial" w:cs="Arial"/>
                <w:b w:val="0"/>
                <w:bCs w:val="0"/>
                <w:noProof/>
                <w:webHidden/>
                <w:sz w:val="24"/>
                <w:szCs w:val="24"/>
              </w:rPr>
            </w:r>
            <w:r w:rsidRPr="00D37AFC">
              <w:rPr>
                <w:rFonts w:ascii="Arial" w:hAnsi="Arial" w:cs="Arial"/>
                <w:b w:val="0"/>
                <w:bCs w:val="0"/>
                <w:noProof/>
                <w:webHidden/>
                <w:sz w:val="24"/>
                <w:szCs w:val="24"/>
              </w:rPr>
              <w:fldChar w:fldCharType="separate"/>
            </w:r>
            <w:r w:rsidRPr="00D37AFC">
              <w:rPr>
                <w:rFonts w:ascii="Arial" w:hAnsi="Arial" w:cs="Arial"/>
                <w:b w:val="0"/>
                <w:bCs w:val="0"/>
                <w:noProof/>
                <w:webHidden/>
                <w:sz w:val="24"/>
                <w:szCs w:val="24"/>
              </w:rPr>
              <w:t>2</w:t>
            </w:r>
            <w:r w:rsidRPr="00D37AFC">
              <w:rPr>
                <w:rFonts w:ascii="Arial" w:hAnsi="Arial" w:cs="Arial"/>
                <w:b w:val="0"/>
                <w:bCs w:val="0"/>
                <w:noProof/>
                <w:webHidden/>
                <w:sz w:val="24"/>
                <w:szCs w:val="24"/>
              </w:rPr>
              <w:fldChar w:fldCharType="end"/>
            </w:r>
          </w:hyperlink>
        </w:p>
        <w:p w14:paraId="28A48103" w14:textId="1147F7A2" w:rsidR="00D37AFC" w:rsidRPr="00D37AFC" w:rsidRDefault="00D37AFC" w:rsidP="00D37AFC">
          <w:pPr>
            <w:pStyle w:val="Verzeichnis1"/>
            <w:rPr>
              <w:rFonts w:ascii="Arial" w:hAnsi="Arial" w:cs="Arial"/>
              <w:b w:val="0"/>
              <w:bCs w:val="0"/>
              <w:noProof/>
              <w:sz w:val="36"/>
              <w:szCs w:val="36"/>
            </w:rPr>
          </w:pPr>
          <w:hyperlink w:anchor="_Toc183297130" w:history="1">
            <w:r w:rsidRPr="00D37AFC">
              <w:rPr>
                <w:rStyle w:val="Hyperlink"/>
                <w:rFonts w:ascii="Arial" w:hAnsi="Arial" w:cs="Arial"/>
                <w:b w:val="0"/>
                <w:bCs w:val="0"/>
                <w:noProof/>
                <w:sz w:val="24"/>
                <w:szCs w:val="24"/>
              </w:rPr>
              <w:t>Inhaltsverzeichnis</w:t>
            </w:r>
            <w:r w:rsidRPr="00D37AFC">
              <w:rPr>
                <w:rFonts w:ascii="Arial" w:hAnsi="Arial" w:cs="Arial"/>
                <w:b w:val="0"/>
                <w:bCs w:val="0"/>
                <w:noProof/>
                <w:webHidden/>
                <w:sz w:val="24"/>
                <w:szCs w:val="24"/>
              </w:rPr>
              <w:tab/>
            </w:r>
            <w:r w:rsidRPr="00D37AFC">
              <w:rPr>
                <w:rFonts w:ascii="Arial" w:hAnsi="Arial" w:cs="Arial"/>
                <w:b w:val="0"/>
                <w:bCs w:val="0"/>
                <w:noProof/>
                <w:webHidden/>
                <w:sz w:val="24"/>
                <w:szCs w:val="24"/>
              </w:rPr>
              <w:fldChar w:fldCharType="begin"/>
            </w:r>
            <w:r w:rsidRPr="00D37AFC">
              <w:rPr>
                <w:rFonts w:ascii="Arial" w:hAnsi="Arial" w:cs="Arial"/>
                <w:b w:val="0"/>
                <w:bCs w:val="0"/>
                <w:noProof/>
                <w:webHidden/>
                <w:sz w:val="24"/>
                <w:szCs w:val="24"/>
              </w:rPr>
              <w:instrText xml:space="preserve"> PAGEREF _Toc183297130 \h </w:instrText>
            </w:r>
            <w:r w:rsidRPr="00D37AFC">
              <w:rPr>
                <w:rFonts w:ascii="Arial" w:hAnsi="Arial" w:cs="Arial"/>
                <w:b w:val="0"/>
                <w:bCs w:val="0"/>
                <w:noProof/>
                <w:webHidden/>
                <w:sz w:val="24"/>
                <w:szCs w:val="24"/>
              </w:rPr>
            </w:r>
            <w:r w:rsidRPr="00D37AFC">
              <w:rPr>
                <w:rFonts w:ascii="Arial" w:hAnsi="Arial" w:cs="Arial"/>
                <w:b w:val="0"/>
                <w:bCs w:val="0"/>
                <w:noProof/>
                <w:webHidden/>
                <w:sz w:val="24"/>
                <w:szCs w:val="24"/>
              </w:rPr>
              <w:fldChar w:fldCharType="separate"/>
            </w:r>
            <w:r w:rsidRPr="00D37AFC">
              <w:rPr>
                <w:rFonts w:ascii="Arial" w:hAnsi="Arial" w:cs="Arial"/>
                <w:b w:val="0"/>
                <w:bCs w:val="0"/>
                <w:noProof/>
                <w:webHidden/>
                <w:sz w:val="24"/>
                <w:szCs w:val="24"/>
              </w:rPr>
              <w:t>3</w:t>
            </w:r>
            <w:r w:rsidRPr="00D37AFC">
              <w:rPr>
                <w:rFonts w:ascii="Arial" w:hAnsi="Arial" w:cs="Arial"/>
                <w:b w:val="0"/>
                <w:bCs w:val="0"/>
                <w:noProof/>
                <w:webHidden/>
                <w:sz w:val="24"/>
                <w:szCs w:val="24"/>
              </w:rPr>
              <w:fldChar w:fldCharType="end"/>
            </w:r>
          </w:hyperlink>
        </w:p>
        <w:p w14:paraId="49F6291B" w14:textId="5633C018" w:rsidR="00D37AFC" w:rsidRPr="00D37AFC" w:rsidRDefault="00D37AFC" w:rsidP="00D37AFC">
          <w:pPr>
            <w:pStyle w:val="Verzeichnis1"/>
            <w:rPr>
              <w:rFonts w:ascii="Arial" w:hAnsi="Arial" w:cs="Arial"/>
              <w:b w:val="0"/>
              <w:bCs w:val="0"/>
              <w:noProof/>
              <w:sz w:val="36"/>
              <w:szCs w:val="36"/>
            </w:rPr>
          </w:pPr>
          <w:hyperlink w:anchor="_Toc183297131" w:history="1">
            <w:r w:rsidRPr="00D37AFC">
              <w:rPr>
                <w:rStyle w:val="Hyperlink"/>
                <w:rFonts w:ascii="Arial" w:hAnsi="Arial" w:cs="Arial"/>
                <w:b w:val="0"/>
                <w:bCs w:val="0"/>
                <w:noProof/>
                <w:sz w:val="24"/>
                <w:szCs w:val="24"/>
              </w:rPr>
              <w:t>Arbeitsaufgabe (Teaser)</w:t>
            </w:r>
            <w:r w:rsidRPr="00D37AFC">
              <w:rPr>
                <w:rFonts w:ascii="Arial" w:hAnsi="Arial" w:cs="Arial"/>
                <w:b w:val="0"/>
                <w:bCs w:val="0"/>
                <w:noProof/>
                <w:webHidden/>
                <w:sz w:val="24"/>
                <w:szCs w:val="24"/>
              </w:rPr>
              <w:tab/>
            </w:r>
            <w:r w:rsidRPr="00D37AFC">
              <w:rPr>
                <w:rFonts w:ascii="Arial" w:hAnsi="Arial" w:cs="Arial"/>
                <w:b w:val="0"/>
                <w:bCs w:val="0"/>
                <w:noProof/>
                <w:webHidden/>
                <w:sz w:val="24"/>
                <w:szCs w:val="24"/>
              </w:rPr>
              <w:fldChar w:fldCharType="begin"/>
            </w:r>
            <w:r w:rsidRPr="00D37AFC">
              <w:rPr>
                <w:rFonts w:ascii="Arial" w:hAnsi="Arial" w:cs="Arial"/>
                <w:b w:val="0"/>
                <w:bCs w:val="0"/>
                <w:noProof/>
                <w:webHidden/>
                <w:sz w:val="24"/>
                <w:szCs w:val="24"/>
              </w:rPr>
              <w:instrText xml:space="preserve"> PAGEREF _Toc183297131 \h </w:instrText>
            </w:r>
            <w:r w:rsidRPr="00D37AFC">
              <w:rPr>
                <w:rFonts w:ascii="Arial" w:hAnsi="Arial" w:cs="Arial"/>
                <w:b w:val="0"/>
                <w:bCs w:val="0"/>
                <w:noProof/>
                <w:webHidden/>
                <w:sz w:val="24"/>
                <w:szCs w:val="24"/>
              </w:rPr>
            </w:r>
            <w:r w:rsidRPr="00D37AFC">
              <w:rPr>
                <w:rFonts w:ascii="Arial" w:hAnsi="Arial" w:cs="Arial"/>
                <w:b w:val="0"/>
                <w:bCs w:val="0"/>
                <w:noProof/>
                <w:webHidden/>
                <w:sz w:val="24"/>
                <w:szCs w:val="24"/>
              </w:rPr>
              <w:fldChar w:fldCharType="separate"/>
            </w:r>
            <w:r w:rsidRPr="00D37AFC">
              <w:rPr>
                <w:rFonts w:ascii="Arial" w:hAnsi="Arial" w:cs="Arial"/>
                <w:b w:val="0"/>
                <w:bCs w:val="0"/>
                <w:noProof/>
                <w:webHidden/>
                <w:sz w:val="24"/>
                <w:szCs w:val="24"/>
              </w:rPr>
              <w:t>4</w:t>
            </w:r>
            <w:r w:rsidRPr="00D37AFC">
              <w:rPr>
                <w:rFonts w:ascii="Arial" w:hAnsi="Arial" w:cs="Arial"/>
                <w:b w:val="0"/>
                <w:bCs w:val="0"/>
                <w:noProof/>
                <w:webHidden/>
                <w:sz w:val="24"/>
                <w:szCs w:val="24"/>
              </w:rPr>
              <w:fldChar w:fldCharType="end"/>
            </w:r>
          </w:hyperlink>
        </w:p>
        <w:p w14:paraId="0393C28F" w14:textId="23569A3A" w:rsidR="00D37AFC" w:rsidRPr="00D37AFC" w:rsidRDefault="00D37AFC" w:rsidP="00D37AFC">
          <w:pPr>
            <w:pStyle w:val="Verzeichnis1"/>
            <w:rPr>
              <w:rFonts w:ascii="Arial" w:hAnsi="Arial" w:cs="Arial"/>
              <w:b w:val="0"/>
              <w:bCs w:val="0"/>
              <w:noProof/>
              <w:sz w:val="36"/>
              <w:szCs w:val="36"/>
            </w:rPr>
          </w:pPr>
          <w:hyperlink w:anchor="_Toc183297132" w:history="1">
            <w:r w:rsidRPr="00D37AFC">
              <w:rPr>
                <w:rStyle w:val="Hyperlink"/>
                <w:rFonts w:ascii="Arial" w:hAnsi="Arial" w:cs="Arial"/>
                <w:b w:val="0"/>
                <w:bCs w:val="0"/>
                <w:noProof/>
                <w:sz w:val="24"/>
                <w:szCs w:val="24"/>
                <w:lang w:val="en-US"/>
              </w:rPr>
              <w:t>Ablauf</w:t>
            </w:r>
            <w:r w:rsidRPr="00D37AFC">
              <w:rPr>
                <w:rFonts w:ascii="Arial" w:hAnsi="Arial" w:cs="Arial"/>
                <w:b w:val="0"/>
                <w:bCs w:val="0"/>
                <w:noProof/>
                <w:webHidden/>
                <w:sz w:val="24"/>
                <w:szCs w:val="24"/>
              </w:rPr>
              <w:tab/>
            </w:r>
            <w:r w:rsidRPr="00D37AFC">
              <w:rPr>
                <w:rFonts w:ascii="Arial" w:hAnsi="Arial" w:cs="Arial"/>
                <w:b w:val="0"/>
                <w:bCs w:val="0"/>
                <w:noProof/>
                <w:webHidden/>
                <w:sz w:val="24"/>
                <w:szCs w:val="24"/>
              </w:rPr>
              <w:fldChar w:fldCharType="begin"/>
            </w:r>
            <w:r w:rsidRPr="00D37AFC">
              <w:rPr>
                <w:rFonts w:ascii="Arial" w:hAnsi="Arial" w:cs="Arial"/>
                <w:b w:val="0"/>
                <w:bCs w:val="0"/>
                <w:noProof/>
                <w:webHidden/>
                <w:sz w:val="24"/>
                <w:szCs w:val="24"/>
              </w:rPr>
              <w:instrText xml:space="preserve"> PAGEREF _Toc183297132 \h </w:instrText>
            </w:r>
            <w:r w:rsidRPr="00D37AFC">
              <w:rPr>
                <w:rFonts w:ascii="Arial" w:hAnsi="Arial" w:cs="Arial"/>
                <w:b w:val="0"/>
                <w:bCs w:val="0"/>
                <w:noProof/>
                <w:webHidden/>
                <w:sz w:val="24"/>
                <w:szCs w:val="24"/>
              </w:rPr>
            </w:r>
            <w:r w:rsidRPr="00D37AFC">
              <w:rPr>
                <w:rFonts w:ascii="Arial" w:hAnsi="Arial" w:cs="Arial"/>
                <w:b w:val="0"/>
                <w:bCs w:val="0"/>
                <w:noProof/>
                <w:webHidden/>
                <w:sz w:val="24"/>
                <w:szCs w:val="24"/>
              </w:rPr>
              <w:fldChar w:fldCharType="separate"/>
            </w:r>
            <w:r w:rsidRPr="00D37AFC">
              <w:rPr>
                <w:rFonts w:ascii="Arial" w:hAnsi="Arial" w:cs="Arial"/>
                <w:b w:val="0"/>
                <w:bCs w:val="0"/>
                <w:noProof/>
                <w:webHidden/>
                <w:sz w:val="24"/>
                <w:szCs w:val="24"/>
              </w:rPr>
              <w:t>5</w:t>
            </w:r>
            <w:r w:rsidRPr="00D37AFC">
              <w:rPr>
                <w:rFonts w:ascii="Arial" w:hAnsi="Arial" w:cs="Arial"/>
                <w:b w:val="0"/>
                <w:bCs w:val="0"/>
                <w:noProof/>
                <w:webHidden/>
                <w:sz w:val="24"/>
                <w:szCs w:val="24"/>
              </w:rPr>
              <w:fldChar w:fldCharType="end"/>
            </w:r>
          </w:hyperlink>
        </w:p>
        <w:p w14:paraId="569BA1F1" w14:textId="779B1812" w:rsidR="00D37AFC" w:rsidRPr="00D37AFC" w:rsidRDefault="00D37AFC" w:rsidP="00D37AFC">
          <w:pPr>
            <w:pStyle w:val="Verzeichnis1"/>
            <w:rPr>
              <w:rFonts w:ascii="Arial" w:hAnsi="Arial" w:cs="Arial"/>
              <w:b w:val="0"/>
              <w:bCs w:val="0"/>
              <w:noProof/>
              <w:sz w:val="36"/>
              <w:szCs w:val="36"/>
            </w:rPr>
          </w:pPr>
          <w:hyperlink w:anchor="_Toc183297133" w:history="1">
            <w:r w:rsidRPr="00D37AFC">
              <w:rPr>
                <w:rStyle w:val="Hyperlink"/>
                <w:rFonts w:ascii="Arial" w:hAnsi="Arial" w:cs="Arial"/>
                <w:b w:val="0"/>
                <w:bCs w:val="0"/>
                <w:noProof/>
                <w:sz w:val="24"/>
                <w:szCs w:val="24"/>
              </w:rPr>
              <w:t>Lehr- und Lernziele</w:t>
            </w:r>
            <w:r w:rsidRPr="00D37AFC">
              <w:rPr>
                <w:rFonts w:ascii="Arial" w:hAnsi="Arial" w:cs="Arial"/>
                <w:b w:val="0"/>
                <w:bCs w:val="0"/>
                <w:noProof/>
                <w:webHidden/>
                <w:sz w:val="24"/>
                <w:szCs w:val="24"/>
              </w:rPr>
              <w:tab/>
            </w:r>
            <w:r w:rsidRPr="00D37AFC">
              <w:rPr>
                <w:rFonts w:ascii="Arial" w:hAnsi="Arial" w:cs="Arial"/>
                <w:b w:val="0"/>
                <w:bCs w:val="0"/>
                <w:noProof/>
                <w:webHidden/>
                <w:sz w:val="24"/>
                <w:szCs w:val="24"/>
              </w:rPr>
              <w:fldChar w:fldCharType="begin"/>
            </w:r>
            <w:r w:rsidRPr="00D37AFC">
              <w:rPr>
                <w:rFonts w:ascii="Arial" w:hAnsi="Arial" w:cs="Arial"/>
                <w:b w:val="0"/>
                <w:bCs w:val="0"/>
                <w:noProof/>
                <w:webHidden/>
                <w:sz w:val="24"/>
                <w:szCs w:val="24"/>
              </w:rPr>
              <w:instrText xml:space="preserve"> PAGEREF _Toc183297133 \h </w:instrText>
            </w:r>
            <w:r w:rsidRPr="00D37AFC">
              <w:rPr>
                <w:rFonts w:ascii="Arial" w:hAnsi="Arial" w:cs="Arial"/>
                <w:b w:val="0"/>
                <w:bCs w:val="0"/>
                <w:noProof/>
                <w:webHidden/>
                <w:sz w:val="24"/>
                <w:szCs w:val="24"/>
              </w:rPr>
            </w:r>
            <w:r w:rsidRPr="00D37AFC">
              <w:rPr>
                <w:rFonts w:ascii="Arial" w:hAnsi="Arial" w:cs="Arial"/>
                <w:b w:val="0"/>
                <w:bCs w:val="0"/>
                <w:noProof/>
                <w:webHidden/>
                <w:sz w:val="24"/>
                <w:szCs w:val="24"/>
              </w:rPr>
              <w:fldChar w:fldCharType="separate"/>
            </w:r>
            <w:r w:rsidRPr="00D37AFC">
              <w:rPr>
                <w:rFonts w:ascii="Arial" w:hAnsi="Arial" w:cs="Arial"/>
                <w:b w:val="0"/>
                <w:bCs w:val="0"/>
                <w:noProof/>
                <w:webHidden/>
                <w:sz w:val="24"/>
                <w:szCs w:val="24"/>
              </w:rPr>
              <w:t>6</w:t>
            </w:r>
            <w:r w:rsidRPr="00D37AFC">
              <w:rPr>
                <w:rFonts w:ascii="Arial" w:hAnsi="Arial" w:cs="Arial"/>
                <w:b w:val="0"/>
                <w:bCs w:val="0"/>
                <w:noProof/>
                <w:webHidden/>
                <w:sz w:val="24"/>
                <w:szCs w:val="24"/>
              </w:rPr>
              <w:fldChar w:fldCharType="end"/>
            </w:r>
          </w:hyperlink>
        </w:p>
        <w:p w14:paraId="2BA08B05" w14:textId="54003532" w:rsidR="00D37AFC" w:rsidRPr="00D37AFC" w:rsidRDefault="00D37AFC" w:rsidP="00D37AFC">
          <w:pPr>
            <w:pStyle w:val="Verzeichnis1"/>
            <w:rPr>
              <w:rFonts w:ascii="Arial" w:hAnsi="Arial" w:cs="Arial"/>
              <w:b w:val="0"/>
              <w:bCs w:val="0"/>
              <w:noProof/>
              <w:sz w:val="36"/>
              <w:szCs w:val="36"/>
            </w:rPr>
          </w:pPr>
          <w:hyperlink w:anchor="_Toc183297134" w:history="1">
            <w:r w:rsidRPr="00D37AFC">
              <w:rPr>
                <w:rStyle w:val="Hyperlink"/>
                <w:rFonts w:ascii="Arial" w:hAnsi="Arial" w:cs="Arial"/>
                <w:b w:val="0"/>
                <w:bCs w:val="0"/>
                <w:noProof/>
                <w:sz w:val="24"/>
                <w:szCs w:val="24"/>
              </w:rPr>
              <w:t>Lehrplanbezug</w:t>
            </w:r>
            <w:r w:rsidRPr="00D37AFC">
              <w:rPr>
                <w:rFonts w:ascii="Arial" w:hAnsi="Arial" w:cs="Arial"/>
                <w:b w:val="0"/>
                <w:bCs w:val="0"/>
                <w:noProof/>
                <w:webHidden/>
                <w:sz w:val="24"/>
                <w:szCs w:val="24"/>
              </w:rPr>
              <w:tab/>
            </w:r>
            <w:r w:rsidRPr="00D37AFC">
              <w:rPr>
                <w:rFonts w:ascii="Arial" w:hAnsi="Arial" w:cs="Arial"/>
                <w:b w:val="0"/>
                <w:bCs w:val="0"/>
                <w:noProof/>
                <w:webHidden/>
                <w:sz w:val="24"/>
                <w:szCs w:val="24"/>
              </w:rPr>
              <w:fldChar w:fldCharType="begin"/>
            </w:r>
            <w:r w:rsidRPr="00D37AFC">
              <w:rPr>
                <w:rFonts w:ascii="Arial" w:hAnsi="Arial" w:cs="Arial"/>
                <w:b w:val="0"/>
                <w:bCs w:val="0"/>
                <w:noProof/>
                <w:webHidden/>
                <w:sz w:val="24"/>
                <w:szCs w:val="24"/>
              </w:rPr>
              <w:instrText xml:space="preserve"> PAGEREF _Toc183297134 \h </w:instrText>
            </w:r>
            <w:r w:rsidRPr="00D37AFC">
              <w:rPr>
                <w:rFonts w:ascii="Arial" w:hAnsi="Arial" w:cs="Arial"/>
                <w:b w:val="0"/>
                <w:bCs w:val="0"/>
                <w:noProof/>
                <w:webHidden/>
                <w:sz w:val="24"/>
                <w:szCs w:val="24"/>
              </w:rPr>
            </w:r>
            <w:r w:rsidRPr="00D37AFC">
              <w:rPr>
                <w:rFonts w:ascii="Arial" w:hAnsi="Arial" w:cs="Arial"/>
                <w:b w:val="0"/>
                <w:bCs w:val="0"/>
                <w:noProof/>
                <w:webHidden/>
                <w:sz w:val="24"/>
                <w:szCs w:val="24"/>
              </w:rPr>
              <w:fldChar w:fldCharType="separate"/>
            </w:r>
            <w:r w:rsidRPr="00D37AFC">
              <w:rPr>
                <w:rFonts w:ascii="Arial" w:hAnsi="Arial" w:cs="Arial"/>
                <w:b w:val="0"/>
                <w:bCs w:val="0"/>
                <w:noProof/>
                <w:webHidden/>
                <w:sz w:val="24"/>
                <w:szCs w:val="24"/>
              </w:rPr>
              <w:t>7</w:t>
            </w:r>
            <w:r w:rsidRPr="00D37AFC">
              <w:rPr>
                <w:rFonts w:ascii="Arial" w:hAnsi="Arial" w:cs="Arial"/>
                <w:b w:val="0"/>
                <w:bCs w:val="0"/>
                <w:noProof/>
                <w:webHidden/>
                <w:sz w:val="24"/>
                <w:szCs w:val="24"/>
              </w:rPr>
              <w:fldChar w:fldCharType="end"/>
            </w:r>
          </w:hyperlink>
        </w:p>
        <w:p w14:paraId="49020AF1" w14:textId="7B536707" w:rsidR="00D37AFC" w:rsidRPr="00D37AFC" w:rsidRDefault="00D37AFC" w:rsidP="00D37AFC">
          <w:pPr>
            <w:pStyle w:val="Verzeichnis1"/>
            <w:rPr>
              <w:rFonts w:ascii="Arial" w:hAnsi="Arial" w:cs="Arial"/>
              <w:b w:val="0"/>
              <w:bCs w:val="0"/>
              <w:noProof/>
              <w:sz w:val="36"/>
              <w:szCs w:val="36"/>
            </w:rPr>
          </w:pPr>
          <w:hyperlink w:anchor="_Toc183297135" w:history="1">
            <w:r w:rsidRPr="00D37AFC">
              <w:rPr>
                <w:rStyle w:val="Hyperlink"/>
                <w:rFonts w:ascii="Arial" w:hAnsi="Arial" w:cs="Arial"/>
                <w:b w:val="0"/>
                <w:bCs w:val="0"/>
                <w:noProof/>
                <w:sz w:val="24"/>
                <w:szCs w:val="24"/>
              </w:rPr>
              <w:t>Reflexion GIS-Day</w:t>
            </w:r>
            <w:r w:rsidRPr="00D37AFC">
              <w:rPr>
                <w:rFonts w:ascii="Arial" w:hAnsi="Arial" w:cs="Arial"/>
                <w:b w:val="0"/>
                <w:bCs w:val="0"/>
                <w:noProof/>
                <w:webHidden/>
                <w:sz w:val="24"/>
                <w:szCs w:val="24"/>
              </w:rPr>
              <w:tab/>
            </w:r>
            <w:r w:rsidRPr="00D37AFC">
              <w:rPr>
                <w:rFonts w:ascii="Arial" w:hAnsi="Arial" w:cs="Arial"/>
                <w:b w:val="0"/>
                <w:bCs w:val="0"/>
                <w:noProof/>
                <w:webHidden/>
                <w:sz w:val="24"/>
                <w:szCs w:val="24"/>
              </w:rPr>
              <w:fldChar w:fldCharType="begin"/>
            </w:r>
            <w:r w:rsidRPr="00D37AFC">
              <w:rPr>
                <w:rFonts w:ascii="Arial" w:hAnsi="Arial" w:cs="Arial"/>
                <w:b w:val="0"/>
                <w:bCs w:val="0"/>
                <w:noProof/>
                <w:webHidden/>
                <w:sz w:val="24"/>
                <w:szCs w:val="24"/>
              </w:rPr>
              <w:instrText xml:space="preserve"> PAGEREF _Toc183297135 \h </w:instrText>
            </w:r>
            <w:r w:rsidRPr="00D37AFC">
              <w:rPr>
                <w:rFonts w:ascii="Arial" w:hAnsi="Arial" w:cs="Arial"/>
                <w:b w:val="0"/>
                <w:bCs w:val="0"/>
                <w:noProof/>
                <w:webHidden/>
                <w:sz w:val="24"/>
                <w:szCs w:val="24"/>
              </w:rPr>
            </w:r>
            <w:r w:rsidRPr="00D37AFC">
              <w:rPr>
                <w:rFonts w:ascii="Arial" w:hAnsi="Arial" w:cs="Arial"/>
                <w:b w:val="0"/>
                <w:bCs w:val="0"/>
                <w:noProof/>
                <w:webHidden/>
                <w:sz w:val="24"/>
                <w:szCs w:val="24"/>
              </w:rPr>
              <w:fldChar w:fldCharType="separate"/>
            </w:r>
            <w:r w:rsidRPr="00D37AFC">
              <w:rPr>
                <w:rFonts w:ascii="Arial" w:hAnsi="Arial" w:cs="Arial"/>
                <w:b w:val="0"/>
                <w:bCs w:val="0"/>
                <w:noProof/>
                <w:webHidden/>
                <w:sz w:val="24"/>
                <w:szCs w:val="24"/>
              </w:rPr>
              <w:t>9</w:t>
            </w:r>
            <w:r w:rsidRPr="00D37AFC">
              <w:rPr>
                <w:rFonts w:ascii="Arial" w:hAnsi="Arial" w:cs="Arial"/>
                <w:b w:val="0"/>
                <w:bCs w:val="0"/>
                <w:noProof/>
                <w:webHidden/>
                <w:sz w:val="24"/>
                <w:szCs w:val="24"/>
              </w:rPr>
              <w:fldChar w:fldCharType="end"/>
            </w:r>
          </w:hyperlink>
        </w:p>
        <w:p w14:paraId="6E6AAE5E" w14:textId="700A28A8" w:rsidR="00D37AFC" w:rsidRPr="00D37AFC" w:rsidRDefault="00D37AFC" w:rsidP="00D37AFC">
          <w:pPr>
            <w:pStyle w:val="Verzeichnis1"/>
            <w:rPr>
              <w:rFonts w:ascii="Arial" w:hAnsi="Arial" w:cs="Arial"/>
              <w:b w:val="0"/>
              <w:bCs w:val="0"/>
              <w:noProof/>
              <w:sz w:val="36"/>
              <w:szCs w:val="36"/>
            </w:rPr>
          </w:pPr>
          <w:hyperlink w:anchor="_Toc183297136" w:history="1">
            <w:r w:rsidRPr="00D37AFC">
              <w:rPr>
                <w:rStyle w:val="Hyperlink"/>
                <w:rFonts w:ascii="Arial" w:hAnsi="Arial" w:cs="Arial"/>
                <w:b w:val="0"/>
                <w:bCs w:val="0"/>
                <w:noProof/>
                <w:sz w:val="24"/>
                <w:szCs w:val="24"/>
              </w:rPr>
              <w:t>Anhang</w:t>
            </w:r>
            <w:r w:rsidRPr="00D37AFC">
              <w:rPr>
                <w:rFonts w:ascii="Arial" w:hAnsi="Arial" w:cs="Arial"/>
                <w:b w:val="0"/>
                <w:bCs w:val="0"/>
                <w:noProof/>
                <w:webHidden/>
                <w:sz w:val="24"/>
                <w:szCs w:val="24"/>
              </w:rPr>
              <w:tab/>
            </w:r>
            <w:r w:rsidRPr="00D37AFC">
              <w:rPr>
                <w:rFonts w:ascii="Arial" w:hAnsi="Arial" w:cs="Arial"/>
                <w:b w:val="0"/>
                <w:bCs w:val="0"/>
                <w:noProof/>
                <w:webHidden/>
                <w:sz w:val="24"/>
                <w:szCs w:val="24"/>
              </w:rPr>
              <w:fldChar w:fldCharType="begin"/>
            </w:r>
            <w:r w:rsidRPr="00D37AFC">
              <w:rPr>
                <w:rFonts w:ascii="Arial" w:hAnsi="Arial" w:cs="Arial"/>
                <w:b w:val="0"/>
                <w:bCs w:val="0"/>
                <w:noProof/>
                <w:webHidden/>
                <w:sz w:val="24"/>
                <w:szCs w:val="24"/>
              </w:rPr>
              <w:instrText xml:space="preserve"> PAGEREF _Toc183297136 \h </w:instrText>
            </w:r>
            <w:r w:rsidRPr="00D37AFC">
              <w:rPr>
                <w:rFonts w:ascii="Arial" w:hAnsi="Arial" w:cs="Arial"/>
                <w:b w:val="0"/>
                <w:bCs w:val="0"/>
                <w:noProof/>
                <w:webHidden/>
                <w:sz w:val="24"/>
                <w:szCs w:val="24"/>
              </w:rPr>
            </w:r>
            <w:r w:rsidRPr="00D37AFC">
              <w:rPr>
                <w:rFonts w:ascii="Arial" w:hAnsi="Arial" w:cs="Arial"/>
                <w:b w:val="0"/>
                <w:bCs w:val="0"/>
                <w:noProof/>
                <w:webHidden/>
                <w:sz w:val="24"/>
                <w:szCs w:val="24"/>
              </w:rPr>
              <w:fldChar w:fldCharType="separate"/>
            </w:r>
            <w:r w:rsidRPr="00D37AFC">
              <w:rPr>
                <w:rFonts w:ascii="Arial" w:hAnsi="Arial" w:cs="Arial"/>
                <w:b w:val="0"/>
                <w:bCs w:val="0"/>
                <w:noProof/>
                <w:webHidden/>
                <w:sz w:val="24"/>
                <w:szCs w:val="24"/>
              </w:rPr>
              <w:t>12</w:t>
            </w:r>
            <w:r w:rsidRPr="00D37AFC">
              <w:rPr>
                <w:rFonts w:ascii="Arial" w:hAnsi="Arial" w:cs="Arial"/>
                <w:b w:val="0"/>
                <w:bCs w:val="0"/>
                <w:noProof/>
                <w:webHidden/>
                <w:sz w:val="24"/>
                <w:szCs w:val="24"/>
              </w:rPr>
              <w:fldChar w:fldCharType="end"/>
            </w:r>
          </w:hyperlink>
        </w:p>
        <w:p w14:paraId="0DB03ECB" w14:textId="1C475AF4" w:rsidR="00D37AFC" w:rsidRPr="00D37AFC" w:rsidRDefault="00D37AFC" w:rsidP="00D37AFC">
          <w:pPr>
            <w:pStyle w:val="Verzeichnis1"/>
            <w:rPr>
              <w:rFonts w:ascii="Arial" w:hAnsi="Arial" w:cs="Arial"/>
              <w:b w:val="0"/>
              <w:bCs w:val="0"/>
              <w:noProof/>
              <w:sz w:val="36"/>
              <w:szCs w:val="36"/>
            </w:rPr>
          </w:pPr>
          <w:hyperlink w:anchor="_Toc183297137" w:history="1">
            <w:r w:rsidRPr="00D37AFC">
              <w:rPr>
                <w:rStyle w:val="Hyperlink"/>
                <w:rFonts w:ascii="Arial" w:hAnsi="Arial" w:cs="Arial"/>
                <w:b w:val="0"/>
                <w:bCs w:val="0"/>
                <w:noProof/>
                <w:sz w:val="24"/>
                <w:szCs w:val="24"/>
              </w:rPr>
              <w:t>Mögliche Reflexionsfragen</w:t>
            </w:r>
            <w:r w:rsidRPr="00D37AFC">
              <w:rPr>
                <w:rFonts w:ascii="Arial" w:hAnsi="Arial" w:cs="Arial"/>
                <w:b w:val="0"/>
                <w:bCs w:val="0"/>
                <w:noProof/>
                <w:webHidden/>
                <w:sz w:val="24"/>
                <w:szCs w:val="24"/>
              </w:rPr>
              <w:tab/>
            </w:r>
            <w:r w:rsidRPr="00D37AFC">
              <w:rPr>
                <w:rFonts w:ascii="Arial" w:hAnsi="Arial" w:cs="Arial"/>
                <w:b w:val="0"/>
                <w:bCs w:val="0"/>
                <w:noProof/>
                <w:webHidden/>
                <w:sz w:val="24"/>
                <w:szCs w:val="24"/>
              </w:rPr>
              <w:fldChar w:fldCharType="begin"/>
            </w:r>
            <w:r w:rsidRPr="00D37AFC">
              <w:rPr>
                <w:rFonts w:ascii="Arial" w:hAnsi="Arial" w:cs="Arial"/>
                <w:b w:val="0"/>
                <w:bCs w:val="0"/>
                <w:noProof/>
                <w:webHidden/>
                <w:sz w:val="24"/>
                <w:szCs w:val="24"/>
              </w:rPr>
              <w:instrText xml:space="preserve"> PAGEREF _Toc183297137 \h </w:instrText>
            </w:r>
            <w:r w:rsidRPr="00D37AFC">
              <w:rPr>
                <w:rFonts w:ascii="Arial" w:hAnsi="Arial" w:cs="Arial"/>
                <w:b w:val="0"/>
                <w:bCs w:val="0"/>
                <w:noProof/>
                <w:webHidden/>
                <w:sz w:val="24"/>
                <w:szCs w:val="24"/>
              </w:rPr>
            </w:r>
            <w:r w:rsidRPr="00D37AFC">
              <w:rPr>
                <w:rFonts w:ascii="Arial" w:hAnsi="Arial" w:cs="Arial"/>
                <w:b w:val="0"/>
                <w:bCs w:val="0"/>
                <w:noProof/>
                <w:webHidden/>
                <w:sz w:val="24"/>
                <w:szCs w:val="24"/>
              </w:rPr>
              <w:fldChar w:fldCharType="separate"/>
            </w:r>
            <w:r w:rsidRPr="00D37AFC">
              <w:rPr>
                <w:rFonts w:ascii="Arial" w:hAnsi="Arial" w:cs="Arial"/>
                <w:b w:val="0"/>
                <w:bCs w:val="0"/>
                <w:noProof/>
                <w:webHidden/>
                <w:sz w:val="24"/>
                <w:szCs w:val="24"/>
              </w:rPr>
              <w:t>15</w:t>
            </w:r>
            <w:r w:rsidRPr="00D37AFC">
              <w:rPr>
                <w:rFonts w:ascii="Arial" w:hAnsi="Arial" w:cs="Arial"/>
                <w:b w:val="0"/>
                <w:bCs w:val="0"/>
                <w:noProof/>
                <w:webHidden/>
                <w:sz w:val="24"/>
                <w:szCs w:val="24"/>
              </w:rPr>
              <w:fldChar w:fldCharType="end"/>
            </w:r>
          </w:hyperlink>
        </w:p>
        <w:p w14:paraId="5629EF1C" w14:textId="3D65A1ED" w:rsidR="00D37AFC" w:rsidRDefault="00D37AFC" w:rsidP="00D37AFC">
          <w:pPr>
            <w:pStyle w:val="berschrift1"/>
            <w:rPr>
              <w:b/>
              <w:bCs/>
              <w:noProof/>
            </w:rPr>
          </w:pPr>
          <w:r w:rsidRPr="00D37AFC">
            <w:rPr>
              <w:rFonts w:ascii="Arial" w:hAnsi="Arial" w:cs="Arial"/>
              <w:b/>
              <w:bCs/>
              <w:noProof/>
              <w:color w:val="000000" w:themeColor="text1"/>
              <w:sz w:val="24"/>
              <w:szCs w:val="24"/>
            </w:rPr>
            <w:fldChar w:fldCharType="end"/>
          </w:r>
        </w:p>
      </w:sdtContent>
    </w:sdt>
    <w:p w14:paraId="43F78825" w14:textId="77777777" w:rsidR="00D37AFC" w:rsidRDefault="00D37AFC">
      <w:pPr>
        <w:rPr>
          <w:rFonts w:asciiTheme="majorHAnsi" w:eastAsiaTheme="majorEastAsia" w:hAnsiTheme="majorHAnsi" w:cstheme="majorBidi"/>
          <w:color w:val="3A7C22" w:themeColor="accent6" w:themeShade="BF"/>
          <w:sz w:val="40"/>
          <w:szCs w:val="40"/>
        </w:rPr>
      </w:pPr>
      <w:r>
        <w:rPr>
          <w:color w:val="3A7C22" w:themeColor="accent6" w:themeShade="BF"/>
        </w:rPr>
        <w:br w:type="page"/>
      </w:r>
    </w:p>
    <w:p w14:paraId="31C1B0CF" w14:textId="21548ED0" w:rsidR="00B52189" w:rsidRPr="00130ABC" w:rsidRDefault="00B52189" w:rsidP="00D37AFC">
      <w:pPr>
        <w:pStyle w:val="berschrift1"/>
        <w:rPr>
          <w:color w:val="3A7C22" w:themeColor="accent6" w:themeShade="BF"/>
        </w:rPr>
      </w:pPr>
      <w:bookmarkStart w:id="2" w:name="_Toc183297131"/>
      <w:r w:rsidRPr="00130ABC">
        <w:rPr>
          <w:color w:val="3A7C22" w:themeColor="accent6" w:themeShade="BF"/>
        </w:rPr>
        <w:lastRenderedPageBreak/>
        <w:t>Arbeitsaufgabe</w:t>
      </w:r>
      <w:r w:rsidR="00841F3E">
        <w:rPr>
          <w:color w:val="3A7C22" w:themeColor="accent6" w:themeShade="BF"/>
        </w:rPr>
        <w:t xml:space="preserve"> (Teaser)</w:t>
      </w:r>
      <w:bookmarkEnd w:id="2"/>
    </w:p>
    <w:p w14:paraId="78A6F6C1" w14:textId="50777782" w:rsidR="00B52189" w:rsidRDefault="00B52189" w:rsidP="00B52189">
      <w:pPr>
        <w:spacing w:line="360" w:lineRule="auto"/>
        <w:jc w:val="both"/>
        <w:rPr>
          <w:rFonts w:ascii="Arial" w:hAnsi="Arial" w:cs="Arial"/>
        </w:rPr>
      </w:pPr>
      <w:r w:rsidRPr="00B52189">
        <w:rPr>
          <w:rFonts w:ascii="Arial" w:hAnsi="Arial" w:cs="Arial"/>
        </w:rPr>
        <w:t xml:space="preserve">Die </w:t>
      </w:r>
      <w:proofErr w:type="spellStart"/>
      <w:r w:rsidRPr="00B52189">
        <w:rPr>
          <w:rFonts w:ascii="Arial" w:hAnsi="Arial" w:cs="Arial"/>
        </w:rPr>
        <w:t>SuS</w:t>
      </w:r>
      <w:proofErr w:type="spellEnd"/>
      <w:r w:rsidRPr="00B52189">
        <w:rPr>
          <w:rFonts w:ascii="Arial" w:hAnsi="Arial" w:cs="Arial"/>
        </w:rPr>
        <w:t xml:space="preserve"> arbeiten 15 Minuten lang mit dem Programm „Stadtklima Architekt“ und bauen eine Stadt, wobei sie die Bedürfnisse von Wohnen, Arbeiten und dem Stadtklima, der Nachhaltigkeit, in Balance halten müssen. Sie versuchen, eine Stadt zu entwickeln, die sowohl die Lebensqualität für die Bewohner als auch ein gesundes Stadtklima gewährleistet. Die Dokumentation erfolgt im Rahmen eines Arbeitsblattes. Eine erste Kontrolle der Lehr- und Lernziele erfolgt im Rahmen einer Plenumsdiskussion am Ende des Workshops. Durch einen Vergleich zwischen der fiktiven Stadt und der realen Stadt Linz wird ein lebensnaher Bezug geschaffen. Dabei haben die </w:t>
      </w:r>
      <w:proofErr w:type="spellStart"/>
      <w:r w:rsidRPr="00B52189">
        <w:rPr>
          <w:rFonts w:ascii="Arial" w:hAnsi="Arial" w:cs="Arial"/>
        </w:rPr>
        <w:t>SuS</w:t>
      </w:r>
      <w:proofErr w:type="spellEnd"/>
      <w:r w:rsidRPr="00B52189">
        <w:rPr>
          <w:rFonts w:ascii="Arial" w:hAnsi="Arial" w:cs="Arial"/>
        </w:rPr>
        <w:t xml:space="preserve"> die Chance, eigene Ideen zur nachhaltigen Verbesserung der Stadt Linz einzubringen.</w:t>
      </w:r>
    </w:p>
    <w:p w14:paraId="7DB60857" w14:textId="77777777" w:rsidR="00D37AFC" w:rsidRPr="00A712D5" w:rsidRDefault="00D37AFC" w:rsidP="00D37AFC">
      <w:pPr>
        <w:rPr>
          <w:rFonts w:ascii="Arial" w:hAnsi="Arial" w:cs="Arial"/>
        </w:rPr>
      </w:pPr>
      <w:r>
        <w:rPr>
          <w:rFonts w:ascii="Arial" w:hAnsi="Arial" w:cs="Arial"/>
        </w:rPr>
        <w:br w:type="page"/>
      </w:r>
    </w:p>
    <w:p w14:paraId="4B6AEB10" w14:textId="77777777" w:rsidR="00D37AFC" w:rsidRPr="00A712D5" w:rsidRDefault="00D37AFC" w:rsidP="00D37AFC">
      <w:pPr>
        <w:pStyle w:val="Listenabsatz"/>
        <w:numPr>
          <w:ilvl w:val="0"/>
          <w:numId w:val="4"/>
        </w:numPr>
        <w:spacing w:line="360" w:lineRule="auto"/>
        <w:jc w:val="both"/>
        <w:rPr>
          <w:rFonts w:ascii="Arial" w:hAnsi="Arial" w:cs="Arial"/>
        </w:rPr>
        <w:sectPr w:rsidR="00D37AFC" w:rsidRPr="00A712D5" w:rsidSect="00494C8C">
          <w:headerReference w:type="default" r:id="rId9"/>
          <w:pgSz w:w="11906" w:h="16838"/>
          <w:pgMar w:top="1417" w:right="1417" w:bottom="1134" w:left="1417" w:header="708" w:footer="708" w:gutter="0"/>
          <w:cols w:space="708"/>
          <w:docGrid w:linePitch="360"/>
        </w:sectPr>
      </w:pPr>
    </w:p>
    <w:tbl>
      <w:tblPr>
        <w:tblStyle w:val="Tabellenraster"/>
        <w:tblW w:w="0" w:type="auto"/>
        <w:tblLook w:val="04A0" w:firstRow="1" w:lastRow="0" w:firstColumn="1" w:lastColumn="0" w:noHBand="0" w:noVBand="1"/>
      </w:tblPr>
      <w:tblGrid>
        <w:gridCol w:w="1266"/>
        <w:gridCol w:w="9375"/>
        <w:gridCol w:w="2236"/>
        <w:gridCol w:w="1378"/>
      </w:tblGrid>
      <w:tr w:rsidR="00D37AFC" w:rsidRPr="00F86E54" w14:paraId="0C67B8A1" w14:textId="77777777" w:rsidTr="007574E3">
        <w:tc>
          <w:tcPr>
            <w:tcW w:w="1128" w:type="dxa"/>
            <w:shd w:val="clear" w:color="auto" w:fill="E3FEDC"/>
          </w:tcPr>
          <w:p w14:paraId="5FC8AF95" w14:textId="77777777" w:rsidR="00D37AFC" w:rsidRPr="003B28A7" w:rsidRDefault="00D37AFC" w:rsidP="007574E3">
            <w:pPr>
              <w:rPr>
                <w:sz w:val="20"/>
                <w:szCs w:val="20"/>
              </w:rPr>
            </w:pPr>
          </w:p>
          <w:p w14:paraId="3104E11D" w14:textId="77777777" w:rsidR="00D37AFC" w:rsidRPr="00130ABC" w:rsidRDefault="00D37AFC" w:rsidP="007574E3">
            <w:pPr>
              <w:pStyle w:val="berschrift1"/>
              <w:spacing w:before="0"/>
              <w:rPr>
                <w:color w:val="275317" w:themeColor="accent6" w:themeShade="80"/>
                <w:lang w:val="en-US"/>
              </w:rPr>
            </w:pPr>
            <w:bookmarkStart w:id="3" w:name="_Toc183297132"/>
            <w:proofErr w:type="spellStart"/>
            <w:r w:rsidRPr="00130ABC">
              <w:rPr>
                <w:color w:val="275317" w:themeColor="accent6" w:themeShade="80"/>
                <w:lang w:val="en-US"/>
              </w:rPr>
              <w:t>Ablauf</w:t>
            </w:r>
            <w:bookmarkEnd w:id="3"/>
            <w:proofErr w:type="spellEnd"/>
          </w:p>
          <w:p w14:paraId="233CE449" w14:textId="77777777" w:rsidR="00D37AFC" w:rsidRPr="007B04FD" w:rsidRDefault="00D37AFC" w:rsidP="007574E3">
            <w:pPr>
              <w:rPr>
                <w:sz w:val="20"/>
                <w:szCs w:val="20"/>
                <w:lang w:val="en-US"/>
              </w:rPr>
            </w:pPr>
          </w:p>
        </w:tc>
        <w:tc>
          <w:tcPr>
            <w:tcW w:w="9520" w:type="dxa"/>
            <w:shd w:val="clear" w:color="auto" w:fill="E3FEDC"/>
          </w:tcPr>
          <w:p w14:paraId="720E9AAF" w14:textId="77777777" w:rsidR="00D37AFC" w:rsidRPr="007B04FD" w:rsidRDefault="00D37AFC" w:rsidP="007574E3">
            <w:pPr>
              <w:rPr>
                <w:sz w:val="20"/>
                <w:szCs w:val="20"/>
                <w:lang w:val="en-US"/>
              </w:rPr>
            </w:pPr>
          </w:p>
          <w:p w14:paraId="3551276F" w14:textId="77777777" w:rsidR="00D37AFC" w:rsidRPr="007B04FD" w:rsidRDefault="00D37AFC" w:rsidP="007574E3">
            <w:pPr>
              <w:rPr>
                <w:sz w:val="32"/>
                <w:szCs w:val="32"/>
                <w:lang w:val="en-US"/>
              </w:rPr>
            </w:pPr>
            <w:proofErr w:type="spellStart"/>
            <w:r w:rsidRPr="007B04FD">
              <w:rPr>
                <w:sz w:val="32"/>
                <w:szCs w:val="32"/>
                <w:lang w:val="en-US"/>
              </w:rPr>
              <w:t>Inhalt</w:t>
            </w:r>
            <w:proofErr w:type="spellEnd"/>
          </w:p>
          <w:p w14:paraId="05628A8B" w14:textId="77777777" w:rsidR="00D37AFC" w:rsidRPr="007B04FD" w:rsidRDefault="00D37AFC" w:rsidP="007574E3">
            <w:pPr>
              <w:rPr>
                <w:sz w:val="20"/>
                <w:szCs w:val="20"/>
                <w:lang w:val="en-US"/>
              </w:rPr>
            </w:pPr>
          </w:p>
        </w:tc>
        <w:tc>
          <w:tcPr>
            <w:tcW w:w="2247" w:type="dxa"/>
            <w:shd w:val="clear" w:color="auto" w:fill="E3FEDC"/>
          </w:tcPr>
          <w:p w14:paraId="3069B955" w14:textId="77777777" w:rsidR="00D37AFC" w:rsidRPr="007B04FD" w:rsidRDefault="00D37AFC" w:rsidP="007574E3">
            <w:pPr>
              <w:rPr>
                <w:sz w:val="20"/>
                <w:szCs w:val="20"/>
                <w:lang w:val="en-US"/>
              </w:rPr>
            </w:pPr>
          </w:p>
          <w:p w14:paraId="62F7CC9E" w14:textId="77777777" w:rsidR="00D37AFC" w:rsidRPr="007B04FD" w:rsidRDefault="00D37AFC" w:rsidP="007574E3">
            <w:pPr>
              <w:rPr>
                <w:sz w:val="32"/>
                <w:szCs w:val="32"/>
                <w:lang w:val="en-US"/>
              </w:rPr>
            </w:pPr>
            <w:proofErr w:type="spellStart"/>
            <w:r w:rsidRPr="007B04FD">
              <w:rPr>
                <w:sz w:val="32"/>
                <w:szCs w:val="32"/>
                <w:lang w:val="en-US"/>
              </w:rPr>
              <w:t>Sozialform</w:t>
            </w:r>
            <w:proofErr w:type="spellEnd"/>
          </w:p>
        </w:tc>
        <w:tc>
          <w:tcPr>
            <w:tcW w:w="1382" w:type="dxa"/>
            <w:shd w:val="clear" w:color="auto" w:fill="E3FEDC"/>
          </w:tcPr>
          <w:p w14:paraId="5771A1F6" w14:textId="77777777" w:rsidR="00D37AFC" w:rsidRPr="007B04FD" w:rsidRDefault="00D37AFC" w:rsidP="007574E3">
            <w:pPr>
              <w:rPr>
                <w:sz w:val="20"/>
                <w:szCs w:val="20"/>
                <w:lang w:val="en-US"/>
              </w:rPr>
            </w:pPr>
          </w:p>
          <w:p w14:paraId="3D5F4F08" w14:textId="77777777" w:rsidR="00D37AFC" w:rsidRPr="007B04FD" w:rsidRDefault="00D37AFC" w:rsidP="007574E3">
            <w:pPr>
              <w:rPr>
                <w:sz w:val="32"/>
                <w:szCs w:val="32"/>
                <w:lang w:val="en-US"/>
              </w:rPr>
            </w:pPr>
            <w:r>
              <w:rPr>
                <w:sz w:val="32"/>
                <w:szCs w:val="32"/>
                <w:lang w:val="en-US"/>
              </w:rPr>
              <w:t>Modell</w:t>
            </w:r>
          </w:p>
        </w:tc>
      </w:tr>
      <w:tr w:rsidR="00D37AFC" w14:paraId="44938EE4" w14:textId="77777777" w:rsidTr="007574E3">
        <w:tc>
          <w:tcPr>
            <w:tcW w:w="1128" w:type="dxa"/>
          </w:tcPr>
          <w:p w14:paraId="0222C059" w14:textId="77777777" w:rsidR="00D37AFC" w:rsidRDefault="00D37AFC" w:rsidP="007574E3">
            <w:pPr>
              <w:rPr>
                <w:lang w:val="en-US"/>
              </w:rPr>
            </w:pPr>
          </w:p>
          <w:p w14:paraId="0A39D13B" w14:textId="77777777" w:rsidR="00D37AFC" w:rsidRDefault="00D37AFC" w:rsidP="007574E3">
            <w:pPr>
              <w:rPr>
                <w:lang w:val="en-US"/>
              </w:rPr>
            </w:pPr>
          </w:p>
          <w:p w14:paraId="671C6F11" w14:textId="77777777" w:rsidR="00D37AFC" w:rsidRDefault="00D37AFC" w:rsidP="007574E3">
            <w:pPr>
              <w:rPr>
                <w:lang w:val="en-US"/>
              </w:rPr>
            </w:pPr>
          </w:p>
        </w:tc>
        <w:tc>
          <w:tcPr>
            <w:tcW w:w="9520" w:type="dxa"/>
          </w:tcPr>
          <w:p w14:paraId="48DDDD92" w14:textId="77777777" w:rsidR="00D37AFC" w:rsidRDefault="00D37AFC" w:rsidP="007574E3">
            <w:pPr>
              <w:rPr>
                <w:lang w:val="en-US"/>
              </w:rPr>
            </w:pPr>
          </w:p>
          <w:p w14:paraId="028A0502" w14:textId="77777777" w:rsidR="00D37AFC" w:rsidRDefault="00D37AFC" w:rsidP="007574E3">
            <w:pPr>
              <w:rPr>
                <w:lang w:val="en-US"/>
              </w:rPr>
            </w:pPr>
            <w:proofErr w:type="spellStart"/>
            <w:r>
              <w:rPr>
                <w:lang w:val="en-US"/>
              </w:rPr>
              <w:t>Begrüßung</w:t>
            </w:r>
            <w:proofErr w:type="spellEnd"/>
            <w:r>
              <w:rPr>
                <w:lang w:val="en-US"/>
              </w:rPr>
              <w:t xml:space="preserve"> </w:t>
            </w:r>
            <w:proofErr w:type="spellStart"/>
            <w:r>
              <w:rPr>
                <w:lang w:val="en-US"/>
              </w:rPr>
              <w:t>durch</w:t>
            </w:r>
            <w:proofErr w:type="spellEnd"/>
            <w:r>
              <w:rPr>
                <w:lang w:val="en-US"/>
              </w:rPr>
              <w:t xml:space="preserve"> die </w:t>
            </w:r>
            <w:proofErr w:type="spellStart"/>
            <w:r>
              <w:rPr>
                <w:lang w:val="en-US"/>
              </w:rPr>
              <w:t>Kursleitung</w:t>
            </w:r>
            <w:proofErr w:type="spellEnd"/>
          </w:p>
        </w:tc>
        <w:tc>
          <w:tcPr>
            <w:tcW w:w="2247" w:type="dxa"/>
          </w:tcPr>
          <w:p w14:paraId="03EEBE79" w14:textId="77777777" w:rsidR="00D37AFC" w:rsidRDefault="00D37AFC" w:rsidP="007574E3">
            <w:pPr>
              <w:rPr>
                <w:lang w:val="en-US"/>
              </w:rPr>
            </w:pPr>
          </w:p>
          <w:p w14:paraId="790DE9E5" w14:textId="77777777" w:rsidR="00D37AFC" w:rsidRDefault="00D37AFC" w:rsidP="007574E3">
            <w:pPr>
              <w:rPr>
                <w:lang w:val="en-US"/>
              </w:rPr>
            </w:pPr>
            <w:r>
              <w:rPr>
                <w:lang w:val="en-US"/>
              </w:rPr>
              <w:t>Plenum</w:t>
            </w:r>
          </w:p>
        </w:tc>
        <w:tc>
          <w:tcPr>
            <w:tcW w:w="1382" w:type="dxa"/>
          </w:tcPr>
          <w:p w14:paraId="25D2E108" w14:textId="77777777" w:rsidR="00D37AFC" w:rsidRDefault="00D37AFC" w:rsidP="007574E3">
            <w:pPr>
              <w:jc w:val="center"/>
              <w:rPr>
                <w:lang w:val="en-US"/>
              </w:rPr>
            </w:pPr>
          </w:p>
          <w:p w14:paraId="260FBB5C" w14:textId="77777777" w:rsidR="00D37AFC" w:rsidRDefault="00D37AFC" w:rsidP="007574E3">
            <w:pPr>
              <w:jc w:val="center"/>
              <w:rPr>
                <w:lang w:val="en-US"/>
              </w:rPr>
            </w:pPr>
            <w:r>
              <w:rPr>
                <w:lang w:val="en-US"/>
              </w:rPr>
              <w:t>K</w:t>
            </w:r>
          </w:p>
        </w:tc>
      </w:tr>
      <w:tr w:rsidR="00D37AFC" w14:paraId="31549B2A" w14:textId="77777777" w:rsidTr="007574E3">
        <w:tc>
          <w:tcPr>
            <w:tcW w:w="1128" w:type="dxa"/>
            <w:vMerge w:val="restart"/>
          </w:tcPr>
          <w:p w14:paraId="6BDD8BD4" w14:textId="77777777" w:rsidR="00D37AFC" w:rsidRDefault="00D37AFC" w:rsidP="007574E3">
            <w:pPr>
              <w:rPr>
                <w:lang w:val="en-US"/>
              </w:rPr>
            </w:pPr>
          </w:p>
          <w:p w14:paraId="2D4A3D67" w14:textId="77777777" w:rsidR="00D37AFC" w:rsidRDefault="00D37AFC" w:rsidP="007574E3">
            <w:pPr>
              <w:rPr>
                <w:lang w:val="en-US"/>
              </w:rPr>
            </w:pPr>
            <w:r>
              <w:rPr>
                <w:lang w:val="en-US"/>
              </w:rPr>
              <w:t>5’</w:t>
            </w:r>
          </w:p>
          <w:p w14:paraId="142255CA" w14:textId="77777777" w:rsidR="00D37AFC" w:rsidRDefault="00D37AFC" w:rsidP="007574E3">
            <w:pPr>
              <w:rPr>
                <w:lang w:val="en-US"/>
              </w:rPr>
            </w:pPr>
          </w:p>
          <w:p w14:paraId="0441D0CC" w14:textId="77777777" w:rsidR="00D37AFC" w:rsidRDefault="00D37AFC" w:rsidP="007574E3">
            <w:pPr>
              <w:rPr>
                <w:lang w:val="en-US"/>
              </w:rPr>
            </w:pPr>
          </w:p>
        </w:tc>
        <w:tc>
          <w:tcPr>
            <w:tcW w:w="9520" w:type="dxa"/>
          </w:tcPr>
          <w:p w14:paraId="6BF3CE3D" w14:textId="77777777" w:rsidR="00D37AFC" w:rsidRPr="007B04FD" w:rsidRDefault="00D37AFC" w:rsidP="007574E3"/>
          <w:p w14:paraId="033BF9D8" w14:textId="77777777" w:rsidR="00D37AFC" w:rsidRPr="007B04FD" w:rsidRDefault="00D37AFC" w:rsidP="007574E3">
            <w:proofErr w:type="spellStart"/>
            <w:r w:rsidRPr="007B04FD">
              <w:t>Éinführung</w:t>
            </w:r>
            <w:proofErr w:type="spellEnd"/>
            <w:r w:rsidRPr="007B04FD">
              <w:t xml:space="preserve"> in das Workshop-Thema “Nachhaltigkeit und Stadtplanung”</w:t>
            </w:r>
          </w:p>
          <w:p w14:paraId="2EEC745D" w14:textId="77777777" w:rsidR="00D37AFC" w:rsidRPr="007B04FD" w:rsidRDefault="00D37AFC" w:rsidP="007574E3"/>
          <w:p w14:paraId="4038E3A9" w14:textId="77777777" w:rsidR="00D37AFC" w:rsidRPr="00BE6B53" w:rsidRDefault="00D37AFC" w:rsidP="007574E3">
            <w:r w:rsidRPr="00BE6B53">
              <w:t xml:space="preserve">Vorstellung des Geomediums “Stadtklimaarchitekt” </w:t>
            </w:r>
            <w:r w:rsidRPr="00BE6B53">
              <w:rPr>
                <w:lang w:val="en-US"/>
              </w:rPr>
              <w:sym w:font="Wingdings" w:char="F0E0"/>
            </w:r>
            <w:r w:rsidRPr="00BE6B53">
              <w:t xml:space="preserve"> “S</w:t>
            </w:r>
            <w:r>
              <w:t>imulation“</w:t>
            </w:r>
          </w:p>
        </w:tc>
        <w:tc>
          <w:tcPr>
            <w:tcW w:w="2247" w:type="dxa"/>
          </w:tcPr>
          <w:p w14:paraId="6182AD00" w14:textId="77777777" w:rsidR="00D37AFC" w:rsidRPr="00BE6B53" w:rsidRDefault="00D37AFC" w:rsidP="007574E3"/>
          <w:p w14:paraId="6D33B456" w14:textId="77777777" w:rsidR="00D37AFC" w:rsidRDefault="00D37AFC" w:rsidP="007574E3">
            <w:pPr>
              <w:rPr>
                <w:lang w:val="en-US"/>
              </w:rPr>
            </w:pPr>
            <w:r>
              <w:rPr>
                <w:lang w:val="en-US"/>
              </w:rPr>
              <w:t>Plenum</w:t>
            </w:r>
          </w:p>
          <w:p w14:paraId="739A3130" w14:textId="77777777" w:rsidR="00D37AFC" w:rsidRDefault="00D37AFC" w:rsidP="007574E3">
            <w:pPr>
              <w:rPr>
                <w:lang w:val="en-US"/>
              </w:rPr>
            </w:pPr>
          </w:p>
          <w:p w14:paraId="7D5DF8A4" w14:textId="77777777" w:rsidR="00D37AFC" w:rsidRDefault="00D37AFC" w:rsidP="007574E3">
            <w:pPr>
              <w:rPr>
                <w:lang w:val="en-US"/>
              </w:rPr>
            </w:pPr>
          </w:p>
          <w:p w14:paraId="1918B5AC" w14:textId="77777777" w:rsidR="00D37AFC" w:rsidRDefault="00D37AFC" w:rsidP="007574E3">
            <w:pPr>
              <w:rPr>
                <w:lang w:val="en-US"/>
              </w:rPr>
            </w:pPr>
          </w:p>
        </w:tc>
        <w:tc>
          <w:tcPr>
            <w:tcW w:w="1382" w:type="dxa"/>
          </w:tcPr>
          <w:p w14:paraId="63FE5855" w14:textId="77777777" w:rsidR="00D37AFC" w:rsidRDefault="00D37AFC" w:rsidP="007574E3">
            <w:pPr>
              <w:jc w:val="center"/>
              <w:rPr>
                <w:lang w:val="en-US"/>
              </w:rPr>
            </w:pPr>
          </w:p>
          <w:p w14:paraId="2F8F8E58" w14:textId="77777777" w:rsidR="00D37AFC" w:rsidRDefault="00D37AFC" w:rsidP="007574E3">
            <w:pPr>
              <w:jc w:val="center"/>
              <w:rPr>
                <w:lang w:val="en-US"/>
              </w:rPr>
            </w:pPr>
            <w:r>
              <w:rPr>
                <w:lang w:val="en-US"/>
              </w:rPr>
              <w:t>I</w:t>
            </w:r>
          </w:p>
        </w:tc>
      </w:tr>
      <w:tr w:rsidR="00D37AFC" w14:paraId="242DF5DF" w14:textId="77777777" w:rsidTr="007574E3">
        <w:tc>
          <w:tcPr>
            <w:tcW w:w="1128" w:type="dxa"/>
            <w:vMerge/>
          </w:tcPr>
          <w:p w14:paraId="15D161E4" w14:textId="77777777" w:rsidR="00D37AFC" w:rsidRDefault="00D37AFC" w:rsidP="007574E3">
            <w:pPr>
              <w:rPr>
                <w:lang w:val="en-US"/>
              </w:rPr>
            </w:pPr>
          </w:p>
        </w:tc>
        <w:tc>
          <w:tcPr>
            <w:tcW w:w="9520" w:type="dxa"/>
          </w:tcPr>
          <w:p w14:paraId="1CA5342F" w14:textId="77777777" w:rsidR="00D37AFC" w:rsidRPr="007B04FD" w:rsidRDefault="00D37AFC" w:rsidP="007574E3"/>
          <w:p w14:paraId="08CFA613" w14:textId="77777777" w:rsidR="00D37AFC" w:rsidRPr="007B04FD" w:rsidRDefault="00D37AFC" w:rsidP="007574E3">
            <w:r>
              <w:t>Einstieg</w:t>
            </w:r>
            <w:r w:rsidRPr="007B04FD">
              <w:t xml:space="preserve"> in das Programm</w:t>
            </w:r>
            <w:r>
              <w:t xml:space="preserve"> und allgemeine Erklärung der Funktionsweise</w:t>
            </w:r>
          </w:p>
          <w:p w14:paraId="2122E6D2" w14:textId="77777777" w:rsidR="00D37AFC" w:rsidRPr="007B04FD" w:rsidRDefault="00D37AFC" w:rsidP="007574E3"/>
          <w:p w14:paraId="52FDB771" w14:textId="77777777" w:rsidR="00D37AFC" w:rsidRDefault="00D37AFC" w:rsidP="007574E3">
            <w:r w:rsidRPr="002553EE">
              <w:t>Verteilung der Tablets</w:t>
            </w:r>
            <w:r>
              <w:t xml:space="preserve"> und </w:t>
            </w:r>
            <w:r w:rsidRPr="002553EE">
              <w:t>Klärung der Aufgabenstellung</w:t>
            </w:r>
            <w:r>
              <w:t>:</w:t>
            </w:r>
          </w:p>
          <w:p w14:paraId="6A7349E2" w14:textId="77777777" w:rsidR="00D37AFC" w:rsidRDefault="00D37AFC" w:rsidP="007574E3">
            <w:r>
              <w:t xml:space="preserve">Die </w:t>
            </w:r>
            <w:proofErr w:type="spellStart"/>
            <w:r>
              <w:t>SuS</w:t>
            </w:r>
            <w:proofErr w:type="spellEnd"/>
            <w:r>
              <w:t xml:space="preserve"> haben nun circa 15 Minuten Zeit, um zu zweit eine Stadt zu planen, bei der sowohl die rechtsgelisteten Klimawerte im grünen Bereich bleiben, als auch der Anspruch auf Wohnraum und Arbeitsplätze bestmöglich erfüllt wird. Anschließend wird die Stadt vom Programm hinsichtlich ihrer Nachhaltigkeit bewertet. </w:t>
            </w:r>
          </w:p>
          <w:p w14:paraId="63E64927" w14:textId="77777777" w:rsidR="00D37AFC" w:rsidRPr="002553EE" w:rsidRDefault="00D37AFC" w:rsidP="007574E3"/>
        </w:tc>
        <w:tc>
          <w:tcPr>
            <w:tcW w:w="2247" w:type="dxa"/>
          </w:tcPr>
          <w:p w14:paraId="14914625" w14:textId="77777777" w:rsidR="00D37AFC" w:rsidRPr="002553EE" w:rsidRDefault="00D37AFC" w:rsidP="007574E3"/>
          <w:p w14:paraId="243CBF47" w14:textId="77777777" w:rsidR="00D37AFC" w:rsidRDefault="00D37AFC" w:rsidP="007574E3">
            <w:pPr>
              <w:rPr>
                <w:lang w:val="en-US"/>
              </w:rPr>
            </w:pPr>
            <w:r>
              <w:rPr>
                <w:lang w:val="en-US"/>
              </w:rPr>
              <w:t>Plenum / PA</w:t>
            </w:r>
          </w:p>
        </w:tc>
        <w:tc>
          <w:tcPr>
            <w:tcW w:w="1382" w:type="dxa"/>
          </w:tcPr>
          <w:p w14:paraId="4982C55C" w14:textId="77777777" w:rsidR="00D37AFC" w:rsidRDefault="00D37AFC" w:rsidP="007574E3">
            <w:pPr>
              <w:jc w:val="center"/>
              <w:rPr>
                <w:lang w:val="en-US"/>
              </w:rPr>
            </w:pPr>
          </w:p>
          <w:p w14:paraId="38DA2799" w14:textId="77777777" w:rsidR="00D37AFC" w:rsidRDefault="00D37AFC" w:rsidP="007574E3">
            <w:pPr>
              <w:jc w:val="center"/>
              <w:rPr>
                <w:lang w:val="en-US"/>
              </w:rPr>
            </w:pPr>
            <w:r>
              <w:rPr>
                <w:lang w:val="en-US"/>
              </w:rPr>
              <w:t>O</w:t>
            </w:r>
          </w:p>
        </w:tc>
      </w:tr>
      <w:tr w:rsidR="00D37AFC" w14:paraId="258682FB" w14:textId="77777777" w:rsidTr="007574E3">
        <w:tc>
          <w:tcPr>
            <w:tcW w:w="1128" w:type="dxa"/>
          </w:tcPr>
          <w:p w14:paraId="123E24F6" w14:textId="77777777" w:rsidR="00D37AFC" w:rsidRDefault="00D37AFC" w:rsidP="007574E3">
            <w:pPr>
              <w:rPr>
                <w:lang w:val="en-US"/>
              </w:rPr>
            </w:pPr>
          </w:p>
          <w:p w14:paraId="751CA6A3" w14:textId="77777777" w:rsidR="00D37AFC" w:rsidRDefault="00D37AFC" w:rsidP="007574E3">
            <w:pPr>
              <w:rPr>
                <w:lang w:val="en-US"/>
              </w:rPr>
            </w:pPr>
            <w:r>
              <w:rPr>
                <w:lang w:val="en-US"/>
              </w:rPr>
              <w:t>15’</w:t>
            </w:r>
          </w:p>
          <w:p w14:paraId="6731C109" w14:textId="77777777" w:rsidR="00D37AFC" w:rsidRDefault="00D37AFC" w:rsidP="007574E3">
            <w:pPr>
              <w:rPr>
                <w:lang w:val="en-US"/>
              </w:rPr>
            </w:pPr>
          </w:p>
        </w:tc>
        <w:tc>
          <w:tcPr>
            <w:tcW w:w="9520" w:type="dxa"/>
          </w:tcPr>
          <w:p w14:paraId="7AC75FFD" w14:textId="77777777" w:rsidR="00D37AFC" w:rsidRPr="007B04FD" w:rsidRDefault="00D37AFC" w:rsidP="007574E3"/>
          <w:p w14:paraId="4DBA786D" w14:textId="77777777" w:rsidR="00D37AFC" w:rsidRDefault="00D37AFC" w:rsidP="007574E3">
            <w:r w:rsidRPr="007B04FD">
              <w:t xml:space="preserve">Individuelle Arbeitsphase: Die </w:t>
            </w:r>
            <w:proofErr w:type="spellStart"/>
            <w:r w:rsidRPr="007B04FD">
              <w:t>SuS</w:t>
            </w:r>
            <w:proofErr w:type="spellEnd"/>
            <w:r w:rsidRPr="007B04FD">
              <w:t xml:space="preserve"> lernen das Programm kennen und verstehen die Zusammenhänge zwischen den Infrastrukturen, bis hin zur Organisation und nachhaltigen Planung ihrer Stadt</w:t>
            </w:r>
          </w:p>
          <w:p w14:paraId="05AACFD5" w14:textId="77777777" w:rsidR="00D37AFC" w:rsidRDefault="00D37AFC" w:rsidP="007574E3"/>
          <w:p w14:paraId="04F3D6E1" w14:textId="77777777" w:rsidR="00D37AFC" w:rsidRPr="007B04FD" w:rsidRDefault="00D37AFC" w:rsidP="007574E3">
            <w:r>
              <w:t>(</w:t>
            </w:r>
            <w:r w:rsidRPr="007B04FD">
              <w:t xml:space="preserve">Arbeitsblatt: Die </w:t>
            </w:r>
            <w:proofErr w:type="spellStart"/>
            <w:r w:rsidRPr="007B04FD">
              <w:t>SuS</w:t>
            </w:r>
            <w:proofErr w:type="spellEnd"/>
            <w:r w:rsidRPr="007B04FD">
              <w:t xml:space="preserve"> halten ihre </w:t>
            </w:r>
            <w:proofErr w:type="spellStart"/>
            <w:r w:rsidRPr="007B04FD">
              <w:t>Erkentnisse</w:t>
            </w:r>
            <w:proofErr w:type="spellEnd"/>
            <w:r w:rsidRPr="007B04FD">
              <w:t xml:space="preserve"> fest</w:t>
            </w:r>
            <w:r>
              <w:t>)</w:t>
            </w:r>
          </w:p>
          <w:p w14:paraId="19872791" w14:textId="77777777" w:rsidR="00D37AFC" w:rsidRPr="007B04FD" w:rsidRDefault="00D37AFC" w:rsidP="007574E3"/>
        </w:tc>
        <w:tc>
          <w:tcPr>
            <w:tcW w:w="2247" w:type="dxa"/>
          </w:tcPr>
          <w:p w14:paraId="7105B77F" w14:textId="77777777" w:rsidR="00D37AFC" w:rsidRPr="007B04FD" w:rsidRDefault="00D37AFC" w:rsidP="007574E3"/>
          <w:p w14:paraId="035D6A78" w14:textId="77777777" w:rsidR="00D37AFC" w:rsidRDefault="00D37AFC" w:rsidP="007574E3">
            <w:pPr>
              <w:rPr>
                <w:lang w:val="en-US"/>
              </w:rPr>
            </w:pPr>
            <w:r>
              <w:rPr>
                <w:lang w:val="en-US"/>
              </w:rPr>
              <w:t>PA</w:t>
            </w:r>
          </w:p>
        </w:tc>
        <w:tc>
          <w:tcPr>
            <w:tcW w:w="1382" w:type="dxa"/>
          </w:tcPr>
          <w:p w14:paraId="31CA1D4A" w14:textId="77777777" w:rsidR="00D37AFC" w:rsidRDefault="00D37AFC" w:rsidP="007574E3">
            <w:pPr>
              <w:jc w:val="center"/>
              <w:rPr>
                <w:lang w:val="en-US"/>
              </w:rPr>
            </w:pPr>
          </w:p>
          <w:p w14:paraId="31D2735B" w14:textId="77777777" w:rsidR="00D37AFC" w:rsidRDefault="00D37AFC" w:rsidP="007574E3">
            <w:pPr>
              <w:jc w:val="center"/>
              <w:rPr>
                <w:lang w:val="en-US"/>
              </w:rPr>
            </w:pPr>
            <w:r>
              <w:rPr>
                <w:lang w:val="en-US"/>
              </w:rPr>
              <w:t>S</w:t>
            </w:r>
          </w:p>
          <w:p w14:paraId="71A02ADE" w14:textId="77777777" w:rsidR="00D37AFC" w:rsidRDefault="00D37AFC" w:rsidP="007574E3">
            <w:pPr>
              <w:jc w:val="center"/>
              <w:rPr>
                <w:lang w:val="en-US"/>
              </w:rPr>
            </w:pPr>
          </w:p>
          <w:p w14:paraId="28998B6C" w14:textId="77777777" w:rsidR="00D37AFC" w:rsidRDefault="00D37AFC" w:rsidP="007574E3">
            <w:pPr>
              <w:jc w:val="center"/>
              <w:rPr>
                <w:lang w:val="en-US"/>
              </w:rPr>
            </w:pPr>
          </w:p>
        </w:tc>
      </w:tr>
      <w:tr w:rsidR="00D37AFC" w14:paraId="1B4D7AB5" w14:textId="77777777" w:rsidTr="007574E3">
        <w:tc>
          <w:tcPr>
            <w:tcW w:w="1128" w:type="dxa"/>
          </w:tcPr>
          <w:p w14:paraId="345B9B5F" w14:textId="77777777" w:rsidR="00D37AFC" w:rsidRDefault="00D37AFC" w:rsidP="007574E3">
            <w:pPr>
              <w:rPr>
                <w:lang w:val="en-US"/>
              </w:rPr>
            </w:pPr>
          </w:p>
          <w:p w14:paraId="39644A3A" w14:textId="77777777" w:rsidR="00D37AFC" w:rsidRDefault="00D37AFC" w:rsidP="007574E3">
            <w:pPr>
              <w:rPr>
                <w:lang w:val="en-US"/>
              </w:rPr>
            </w:pPr>
            <w:r>
              <w:rPr>
                <w:lang w:val="en-US"/>
              </w:rPr>
              <w:t>5’</w:t>
            </w:r>
          </w:p>
          <w:p w14:paraId="57806E2F" w14:textId="77777777" w:rsidR="00D37AFC" w:rsidRDefault="00D37AFC" w:rsidP="007574E3">
            <w:pPr>
              <w:rPr>
                <w:lang w:val="en-US"/>
              </w:rPr>
            </w:pPr>
          </w:p>
        </w:tc>
        <w:tc>
          <w:tcPr>
            <w:tcW w:w="9520" w:type="dxa"/>
          </w:tcPr>
          <w:p w14:paraId="750FD61D" w14:textId="77777777" w:rsidR="00D37AFC" w:rsidRDefault="00D37AFC" w:rsidP="007574E3">
            <w:pPr>
              <w:rPr>
                <w:lang w:val="en-US"/>
              </w:rPr>
            </w:pPr>
          </w:p>
          <w:p w14:paraId="7B961CF4" w14:textId="77777777" w:rsidR="00D37AFC" w:rsidRDefault="00D37AFC" w:rsidP="007574E3">
            <w:pPr>
              <w:rPr>
                <w:lang w:val="en-US"/>
              </w:rPr>
            </w:pPr>
            <w:proofErr w:type="spellStart"/>
            <w:r>
              <w:rPr>
                <w:lang w:val="en-US"/>
              </w:rPr>
              <w:t>Diskussion</w:t>
            </w:r>
            <w:proofErr w:type="spellEnd"/>
            <w:r>
              <w:rPr>
                <w:lang w:val="en-US"/>
              </w:rPr>
              <w:t xml:space="preserve">: </w:t>
            </w:r>
            <w:proofErr w:type="spellStart"/>
            <w:r>
              <w:rPr>
                <w:lang w:val="en-US"/>
              </w:rPr>
              <w:t>Siehe</w:t>
            </w:r>
            <w:proofErr w:type="spellEnd"/>
            <w:r>
              <w:rPr>
                <w:lang w:val="en-US"/>
              </w:rPr>
              <w:t xml:space="preserve"> </w:t>
            </w:r>
            <w:proofErr w:type="spellStart"/>
            <w:r>
              <w:rPr>
                <w:lang w:val="en-US"/>
              </w:rPr>
              <w:t>mögliche</w:t>
            </w:r>
            <w:proofErr w:type="spellEnd"/>
            <w:r>
              <w:rPr>
                <w:lang w:val="en-US"/>
              </w:rPr>
              <w:t xml:space="preserve"> </w:t>
            </w:r>
            <w:proofErr w:type="spellStart"/>
            <w:r>
              <w:rPr>
                <w:lang w:val="en-US"/>
              </w:rPr>
              <w:t>Reflexionsfragen</w:t>
            </w:r>
            <w:proofErr w:type="spellEnd"/>
            <w:r>
              <w:rPr>
                <w:lang w:val="en-US"/>
              </w:rPr>
              <w:t xml:space="preserve"> </w:t>
            </w:r>
          </w:p>
          <w:p w14:paraId="48E1B7BF" w14:textId="77777777" w:rsidR="00D37AFC" w:rsidRPr="00A712D5" w:rsidRDefault="00D37AFC" w:rsidP="007574E3">
            <w:pPr>
              <w:rPr>
                <w:lang w:val="en-US"/>
              </w:rPr>
            </w:pPr>
          </w:p>
        </w:tc>
        <w:tc>
          <w:tcPr>
            <w:tcW w:w="2247" w:type="dxa"/>
          </w:tcPr>
          <w:p w14:paraId="16530503" w14:textId="77777777" w:rsidR="00D37AFC" w:rsidRPr="007B04FD" w:rsidRDefault="00D37AFC" w:rsidP="007574E3"/>
          <w:p w14:paraId="09F409C7" w14:textId="77777777" w:rsidR="00D37AFC" w:rsidRDefault="00D37AFC" w:rsidP="007574E3">
            <w:pPr>
              <w:rPr>
                <w:lang w:val="en-US"/>
              </w:rPr>
            </w:pPr>
            <w:r>
              <w:rPr>
                <w:lang w:val="en-US"/>
              </w:rPr>
              <w:t>Plenum</w:t>
            </w:r>
          </w:p>
        </w:tc>
        <w:tc>
          <w:tcPr>
            <w:tcW w:w="1382" w:type="dxa"/>
          </w:tcPr>
          <w:p w14:paraId="7227C7EB" w14:textId="77777777" w:rsidR="00D37AFC" w:rsidRDefault="00D37AFC" w:rsidP="007574E3">
            <w:pPr>
              <w:jc w:val="center"/>
              <w:rPr>
                <w:lang w:val="en-US"/>
              </w:rPr>
            </w:pPr>
          </w:p>
          <w:p w14:paraId="7B2D7E26" w14:textId="77777777" w:rsidR="00D37AFC" w:rsidRDefault="00D37AFC" w:rsidP="007574E3">
            <w:pPr>
              <w:jc w:val="center"/>
              <w:rPr>
                <w:lang w:val="en-US"/>
              </w:rPr>
            </w:pPr>
            <w:r>
              <w:rPr>
                <w:lang w:val="en-US"/>
              </w:rPr>
              <w:t>K</w:t>
            </w:r>
          </w:p>
        </w:tc>
      </w:tr>
    </w:tbl>
    <w:p w14:paraId="066931D2" w14:textId="77777777" w:rsidR="00D37AFC" w:rsidRDefault="00D37AFC" w:rsidP="00D37AFC">
      <w:pPr>
        <w:rPr>
          <w:rFonts w:ascii="Arial" w:hAnsi="Arial" w:cs="Arial"/>
          <w:b/>
          <w:bCs/>
        </w:rPr>
        <w:sectPr w:rsidR="00D37AFC" w:rsidSect="00B52189">
          <w:pgSz w:w="16817" w:h="11901" w:orient="landscape"/>
          <w:pgMar w:top="1418" w:right="1134" w:bottom="1418" w:left="1418" w:header="709" w:footer="709" w:gutter="0"/>
          <w:cols w:space="708"/>
          <w:docGrid w:linePitch="360"/>
        </w:sectPr>
      </w:pPr>
    </w:p>
    <w:p w14:paraId="27B4552F" w14:textId="0402E786" w:rsidR="003B28A7" w:rsidRPr="003B28A7" w:rsidRDefault="00441CC3" w:rsidP="003B28A7">
      <w:pPr>
        <w:pStyle w:val="berschrift1"/>
        <w:rPr>
          <w:color w:val="3A7C22" w:themeColor="accent6" w:themeShade="BF"/>
        </w:rPr>
      </w:pPr>
      <w:bookmarkStart w:id="4" w:name="_Toc183297133"/>
      <w:r w:rsidRPr="00130ABC">
        <w:rPr>
          <w:color w:val="3A7C22" w:themeColor="accent6" w:themeShade="BF"/>
        </w:rPr>
        <w:lastRenderedPageBreak/>
        <w:t>Lehr- und Lernziele</w:t>
      </w:r>
      <w:bookmarkEnd w:id="4"/>
    </w:p>
    <w:p w14:paraId="503D84CA" w14:textId="54A3B71A" w:rsidR="00130ABC" w:rsidRPr="00BE6B53" w:rsidRDefault="00130ABC" w:rsidP="00441CC3">
      <w:pPr>
        <w:spacing w:line="360" w:lineRule="auto"/>
        <w:jc w:val="both"/>
        <w:rPr>
          <w:rFonts w:ascii="Arial" w:hAnsi="Arial" w:cs="Arial"/>
          <w:b/>
          <w:bCs/>
        </w:rPr>
      </w:pPr>
      <w:r w:rsidRPr="00BE6B53">
        <w:rPr>
          <w:rFonts w:ascii="Arial" w:hAnsi="Arial" w:cs="Arial"/>
          <w:b/>
          <w:bCs/>
        </w:rPr>
        <w:t>Anforderungsbereich: Reproduktion</w:t>
      </w:r>
    </w:p>
    <w:p w14:paraId="499B468A" w14:textId="0FE7CD73" w:rsidR="00130ABC" w:rsidRDefault="00BB0837" w:rsidP="00441CC3">
      <w:pPr>
        <w:pStyle w:val="Listenabsatz"/>
        <w:numPr>
          <w:ilvl w:val="0"/>
          <w:numId w:val="5"/>
        </w:numPr>
        <w:spacing w:line="360" w:lineRule="auto"/>
        <w:jc w:val="both"/>
        <w:rPr>
          <w:rFonts w:ascii="Arial" w:hAnsi="Arial" w:cs="Arial"/>
        </w:rPr>
      </w:pPr>
      <w:r w:rsidRPr="00BB0837">
        <w:rPr>
          <w:rFonts w:ascii="Arial" w:hAnsi="Arial" w:cs="Arial"/>
        </w:rPr>
        <w:t>Die Schüler und Schülerinnen können verschiedene Komponente der städtischen Infrastruktur nennen und erläutern.</w:t>
      </w:r>
    </w:p>
    <w:p w14:paraId="76E0AD44" w14:textId="5B0ACE71" w:rsidR="00BB0837" w:rsidRDefault="00BB0837" w:rsidP="00BB0837">
      <w:pPr>
        <w:pStyle w:val="Listenabsatz"/>
        <w:numPr>
          <w:ilvl w:val="0"/>
          <w:numId w:val="5"/>
        </w:numPr>
        <w:spacing w:line="360" w:lineRule="auto"/>
        <w:jc w:val="both"/>
        <w:rPr>
          <w:rFonts w:ascii="Arial" w:hAnsi="Arial" w:cs="Arial"/>
        </w:rPr>
      </w:pPr>
      <w:r w:rsidRPr="00BB0837">
        <w:rPr>
          <w:rFonts w:ascii="Arial" w:hAnsi="Arial" w:cs="Arial"/>
        </w:rPr>
        <w:t>Die Schüler und Schülerinnen können die drei grundlegenden klimatischen Prozesse (CO2-Emission, Regenwasser, Temperatur) im städtischen Kontext erklären.</w:t>
      </w:r>
    </w:p>
    <w:p w14:paraId="193DD354" w14:textId="77777777" w:rsidR="00BE6B53" w:rsidRPr="00BB0837" w:rsidRDefault="00BE6B53" w:rsidP="00BE6B53">
      <w:pPr>
        <w:pStyle w:val="Listenabsatz"/>
        <w:spacing w:line="360" w:lineRule="auto"/>
        <w:jc w:val="both"/>
        <w:rPr>
          <w:rFonts w:ascii="Arial" w:hAnsi="Arial" w:cs="Arial"/>
        </w:rPr>
      </w:pPr>
    </w:p>
    <w:p w14:paraId="0B01D55C" w14:textId="77777777" w:rsidR="00130ABC" w:rsidRPr="00BE6B53" w:rsidRDefault="00130ABC" w:rsidP="00441CC3">
      <w:pPr>
        <w:spacing w:line="360" w:lineRule="auto"/>
        <w:jc w:val="both"/>
        <w:rPr>
          <w:rFonts w:ascii="Arial" w:hAnsi="Arial" w:cs="Arial"/>
          <w:b/>
          <w:bCs/>
        </w:rPr>
      </w:pPr>
      <w:r w:rsidRPr="00BE6B53">
        <w:rPr>
          <w:rFonts w:ascii="Arial" w:hAnsi="Arial" w:cs="Arial"/>
          <w:b/>
          <w:bCs/>
        </w:rPr>
        <w:t>Anforderungsbereich: Transfer</w:t>
      </w:r>
    </w:p>
    <w:p w14:paraId="428BE7D3" w14:textId="77777777" w:rsidR="00BB0837" w:rsidRDefault="00BB0837" w:rsidP="00BB0837">
      <w:pPr>
        <w:pStyle w:val="Listenabsatz"/>
        <w:numPr>
          <w:ilvl w:val="0"/>
          <w:numId w:val="5"/>
        </w:numPr>
        <w:spacing w:line="360" w:lineRule="auto"/>
        <w:jc w:val="both"/>
        <w:rPr>
          <w:rFonts w:ascii="Arial" w:hAnsi="Arial" w:cs="Arial"/>
        </w:rPr>
      </w:pPr>
      <w:r w:rsidRPr="00BB0837">
        <w:rPr>
          <w:rFonts w:ascii="Arial" w:hAnsi="Arial" w:cs="Arial"/>
        </w:rPr>
        <w:t>Die Schüler und Schülerinnen erproben ein digitales Geomedium zur nachhaltigen Stadtentwicklung.</w:t>
      </w:r>
    </w:p>
    <w:p w14:paraId="4696E965" w14:textId="0C23FF5A" w:rsidR="00BB0837" w:rsidRPr="00BB0837" w:rsidRDefault="00BB0837" w:rsidP="00BB0837">
      <w:pPr>
        <w:pStyle w:val="Listenabsatz"/>
        <w:numPr>
          <w:ilvl w:val="0"/>
          <w:numId w:val="5"/>
        </w:numPr>
        <w:spacing w:line="360" w:lineRule="auto"/>
        <w:jc w:val="both"/>
        <w:rPr>
          <w:rFonts w:ascii="Arial" w:hAnsi="Arial" w:cs="Arial"/>
        </w:rPr>
      </w:pPr>
      <w:r w:rsidRPr="00BB0837">
        <w:rPr>
          <w:rFonts w:ascii="Arial" w:hAnsi="Arial" w:cs="Arial"/>
        </w:rPr>
        <w:t xml:space="preserve">Die Schüler und Schülerinnen können die Auswirkungen ihrer Entscheidungen auf das Stadtklima mithilfe der Rückmeldungen des Programms analysieren. </w:t>
      </w:r>
    </w:p>
    <w:p w14:paraId="2AB82B33" w14:textId="77777777" w:rsidR="00BB0837" w:rsidRPr="00BB0837" w:rsidRDefault="00BB0837" w:rsidP="00BB0837">
      <w:pPr>
        <w:pStyle w:val="Listenabsatz"/>
        <w:numPr>
          <w:ilvl w:val="0"/>
          <w:numId w:val="5"/>
        </w:numPr>
        <w:spacing w:line="360" w:lineRule="auto"/>
        <w:jc w:val="both"/>
        <w:rPr>
          <w:rFonts w:ascii="Arial" w:hAnsi="Arial" w:cs="Arial"/>
        </w:rPr>
      </w:pPr>
      <w:r w:rsidRPr="00BB0837">
        <w:rPr>
          <w:rFonts w:ascii="Arial" w:hAnsi="Arial" w:cs="Arial"/>
        </w:rPr>
        <w:t>Die Schüler und Schülerinnen können Bezüge zwischen den Infrastrukturen herstellen und diese hinsichtlich der größtmöglichen Nachhaltigkeit innerhalb dieser Stadt organisieren.</w:t>
      </w:r>
    </w:p>
    <w:p w14:paraId="1BDE276F" w14:textId="3F3FA8DE" w:rsidR="00BE6B53" w:rsidRDefault="00BB0837" w:rsidP="00BE6B53">
      <w:pPr>
        <w:pStyle w:val="Listenabsatz"/>
        <w:numPr>
          <w:ilvl w:val="0"/>
          <w:numId w:val="5"/>
        </w:numPr>
        <w:spacing w:line="360" w:lineRule="auto"/>
        <w:jc w:val="both"/>
        <w:rPr>
          <w:rFonts w:ascii="Arial" w:hAnsi="Arial" w:cs="Arial"/>
        </w:rPr>
      </w:pPr>
      <w:r w:rsidRPr="00BB0837">
        <w:rPr>
          <w:rFonts w:ascii="Arial" w:hAnsi="Arial" w:cs="Arial"/>
        </w:rPr>
        <w:t>Die Schüler und Schülerinnen können die strukturellen Zusammenhänge in der fiktiven Stadt auf eine reale Stadt wie Linz transferieren und die Stadt hinsichtlich ihrer Nachhaltigkeit beurteilen.</w:t>
      </w:r>
    </w:p>
    <w:p w14:paraId="7B8C4C57" w14:textId="77777777" w:rsidR="00BE6B53" w:rsidRPr="00BE6B53" w:rsidRDefault="00BE6B53" w:rsidP="00BE6B53">
      <w:pPr>
        <w:pStyle w:val="Listenabsatz"/>
        <w:spacing w:line="360" w:lineRule="auto"/>
        <w:jc w:val="both"/>
        <w:rPr>
          <w:rFonts w:ascii="Arial" w:hAnsi="Arial" w:cs="Arial"/>
        </w:rPr>
      </w:pPr>
    </w:p>
    <w:p w14:paraId="073EA869" w14:textId="77777777" w:rsidR="00130ABC" w:rsidRPr="00BE6B53" w:rsidRDefault="00130ABC" w:rsidP="00441CC3">
      <w:pPr>
        <w:spacing w:line="360" w:lineRule="auto"/>
        <w:jc w:val="both"/>
        <w:rPr>
          <w:rFonts w:ascii="Arial" w:hAnsi="Arial" w:cs="Arial"/>
          <w:b/>
          <w:bCs/>
        </w:rPr>
      </w:pPr>
      <w:r w:rsidRPr="00BE6B53">
        <w:rPr>
          <w:rFonts w:ascii="Arial" w:hAnsi="Arial" w:cs="Arial"/>
          <w:b/>
          <w:bCs/>
        </w:rPr>
        <w:t>Anforderungsbereich: Reflexion</w:t>
      </w:r>
    </w:p>
    <w:p w14:paraId="4B1F0088" w14:textId="77777777" w:rsidR="00BB0837" w:rsidRPr="00BB0837" w:rsidRDefault="00BB0837" w:rsidP="00BB0837">
      <w:pPr>
        <w:pStyle w:val="Listenabsatz"/>
        <w:numPr>
          <w:ilvl w:val="0"/>
          <w:numId w:val="5"/>
        </w:numPr>
        <w:spacing w:line="360" w:lineRule="auto"/>
        <w:jc w:val="both"/>
        <w:rPr>
          <w:rFonts w:ascii="Arial" w:hAnsi="Arial" w:cs="Arial"/>
        </w:rPr>
      </w:pPr>
      <w:r w:rsidRPr="00BB0837">
        <w:rPr>
          <w:rFonts w:ascii="Arial" w:hAnsi="Arial" w:cs="Arial"/>
        </w:rPr>
        <w:t>Die Schüler und Schülerinnen können die einzelnen Infrastrukturen hinsichtlich ihres Beitrags zur Nachhaltigkeit einer Stadt bewerten und basierend darauf Entscheidungen treffen.</w:t>
      </w:r>
    </w:p>
    <w:p w14:paraId="523C6865" w14:textId="77777777" w:rsidR="00BB0837" w:rsidRDefault="00BB0837" w:rsidP="00BB0837">
      <w:pPr>
        <w:pStyle w:val="Listenabsatz"/>
        <w:numPr>
          <w:ilvl w:val="0"/>
          <w:numId w:val="5"/>
        </w:numPr>
        <w:spacing w:line="360" w:lineRule="auto"/>
        <w:jc w:val="both"/>
        <w:rPr>
          <w:rFonts w:ascii="Arial" w:hAnsi="Arial" w:cs="Arial"/>
        </w:rPr>
      </w:pPr>
      <w:r w:rsidRPr="00BB0837">
        <w:rPr>
          <w:rFonts w:ascii="Arial" w:hAnsi="Arial" w:cs="Arial"/>
        </w:rPr>
        <w:t>Die Schüler und Schülerinnen entwickeln en Bewusstsein für die Konflikte zwischen wirtschaftlichen, sozialen und ökologischen Anforderungen der Stadtplanung und können sich im Diskussionskontext darüber äußern</w:t>
      </w:r>
      <w:r>
        <w:rPr>
          <w:rFonts w:ascii="Arial" w:hAnsi="Arial" w:cs="Arial"/>
        </w:rPr>
        <w:t>.</w:t>
      </w:r>
    </w:p>
    <w:p w14:paraId="4EB35CFD" w14:textId="5F3F77B0" w:rsidR="00E41237" w:rsidRPr="00BB0837" w:rsidRDefault="00BB0837" w:rsidP="00BB0837">
      <w:pPr>
        <w:pStyle w:val="Listenabsatz"/>
        <w:numPr>
          <w:ilvl w:val="0"/>
          <w:numId w:val="5"/>
        </w:numPr>
        <w:spacing w:line="360" w:lineRule="auto"/>
        <w:jc w:val="both"/>
        <w:rPr>
          <w:rFonts w:ascii="Arial" w:hAnsi="Arial" w:cs="Arial"/>
        </w:rPr>
      </w:pPr>
      <w:r w:rsidRPr="00BB0837">
        <w:rPr>
          <w:rFonts w:ascii="Arial" w:hAnsi="Arial" w:cs="Arial"/>
        </w:rPr>
        <w:t>Die Schüler und Schülerinnen können alternative Planungsansätze hinsichtlich ihrer Wirksamkeit für das Stadtklima bewerten und ihre Entscheidung begründen.</w:t>
      </w:r>
    </w:p>
    <w:p w14:paraId="1F1948C4" w14:textId="77777777" w:rsidR="003B28A7" w:rsidRDefault="003B28A7">
      <w:pPr>
        <w:rPr>
          <w:rFonts w:ascii="Arial" w:hAnsi="Arial" w:cs="Arial"/>
        </w:rPr>
      </w:pPr>
      <w:r>
        <w:rPr>
          <w:rFonts w:ascii="Arial" w:hAnsi="Arial" w:cs="Arial"/>
        </w:rPr>
        <w:br w:type="page"/>
      </w:r>
    </w:p>
    <w:p w14:paraId="221CFB0A" w14:textId="77777777" w:rsidR="003B28A7" w:rsidRDefault="003B28A7" w:rsidP="003B28A7">
      <w:pPr>
        <w:pStyle w:val="berschrift1"/>
        <w:rPr>
          <w:color w:val="3A7C22" w:themeColor="accent6" w:themeShade="BF"/>
        </w:rPr>
      </w:pPr>
      <w:bookmarkStart w:id="5" w:name="_Toc183297134"/>
      <w:r w:rsidRPr="003B28A7">
        <w:rPr>
          <w:color w:val="3A7C22" w:themeColor="accent6" w:themeShade="BF"/>
        </w:rPr>
        <w:lastRenderedPageBreak/>
        <w:t>Lehrplanbezug</w:t>
      </w:r>
      <w:bookmarkEnd w:id="5"/>
    </w:p>
    <w:p w14:paraId="697667AF" w14:textId="77777777" w:rsidR="00BB0837" w:rsidRPr="00BE6B53" w:rsidRDefault="00BB0837" w:rsidP="00BE6B53">
      <w:pPr>
        <w:spacing w:line="360" w:lineRule="auto"/>
        <w:jc w:val="both"/>
        <w:rPr>
          <w:rFonts w:ascii="Arial" w:hAnsi="Arial" w:cs="Arial"/>
          <w:b/>
          <w:bCs/>
        </w:rPr>
      </w:pPr>
      <w:r w:rsidRPr="00BE6B53">
        <w:rPr>
          <w:rFonts w:ascii="Arial" w:hAnsi="Arial" w:cs="Arial"/>
          <w:b/>
          <w:bCs/>
        </w:rPr>
        <w:t>Bildungs- und Lehraufgab</w:t>
      </w:r>
      <w:r w:rsidRPr="00BE6B53">
        <w:rPr>
          <w:rFonts w:ascii="Arial" w:hAnsi="Arial" w:cs="Arial"/>
          <w:b/>
          <w:bCs/>
        </w:rPr>
        <w:t>e:</w:t>
      </w:r>
    </w:p>
    <w:p w14:paraId="050AA52A" w14:textId="1E692231" w:rsidR="00BB0837" w:rsidRPr="00BE6B53" w:rsidRDefault="00BB0837" w:rsidP="00BE6B53">
      <w:pPr>
        <w:spacing w:line="360" w:lineRule="auto"/>
        <w:jc w:val="both"/>
        <w:rPr>
          <w:rFonts w:ascii="Arial" w:hAnsi="Arial" w:cs="Arial"/>
        </w:rPr>
      </w:pPr>
      <w:r w:rsidRPr="00BE6B53">
        <w:rPr>
          <w:rFonts w:ascii="Arial" w:hAnsi="Arial" w:cs="Arial"/>
        </w:rPr>
        <w:t>Der GW-Unterricht zielt darauf ab, Schülerinnen und Schüler zu befähigen, in komplexen Lebenswelten individuelle Orientierungs-, Urteils- und Handlungskompetenzen zu entwickeln. Besondere Bedeutung hat dabei die Auseinandersetzung mit Themen wie naturräumliche und sozialräumliche Prozesse, Mensch-Umwelt-Beziehungen</w:t>
      </w:r>
      <w:r w:rsidR="00BE6B53" w:rsidRPr="00BE6B53">
        <w:rPr>
          <w:rFonts w:ascii="Arial" w:hAnsi="Arial" w:cs="Arial"/>
        </w:rPr>
        <w:t xml:space="preserve"> </w:t>
      </w:r>
      <w:r w:rsidRPr="00BE6B53">
        <w:rPr>
          <w:rFonts w:ascii="Arial" w:hAnsi="Arial" w:cs="Arial"/>
        </w:rPr>
        <w:t>und Nachhaltigkeit. </w:t>
      </w:r>
    </w:p>
    <w:p w14:paraId="2E4A2A94" w14:textId="77777777" w:rsidR="00BE6B53" w:rsidRPr="00BE6B53" w:rsidRDefault="00BE6B53" w:rsidP="00BE6B53">
      <w:pPr>
        <w:spacing w:line="360" w:lineRule="auto"/>
        <w:jc w:val="both"/>
        <w:rPr>
          <w:rFonts w:ascii="Arial" w:hAnsi="Arial" w:cs="Arial"/>
        </w:rPr>
      </w:pPr>
    </w:p>
    <w:p w14:paraId="1D553579" w14:textId="68F12651" w:rsidR="00BB0837" w:rsidRPr="00BE6B53" w:rsidRDefault="00BB0837" w:rsidP="00BE6B53">
      <w:pPr>
        <w:spacing w:line="360" w:lineRule="auto"/>
        <w:jc w:val="both"/>
        <w:rPr>
          <w:rFonts w:ascii="Arial" w:hAnsi="Arial" w:cs="Arial"/>
          <w:b/>
          <w:bCs/>
        </w:rPr>
      </w:pPr>
      <w:r w:rsidRPr="00BE6B53">
        <w:rPr>
          <w:rFonts w:ascii="Arial" w:hAnsi="Arial" w:cs="Arial"/>
          <w:b/>
          <w:bCs/>
        </w:rPr>
        <w:t>Didaktische Grundsätze</w:t>
      </w:r>
      <w:r w:rsidRPr="00BE6B53">
        <w:rPr>
          <w:rFonts w:ascii="Arial" w:hAnsi="Arial" w:cs="Arial"/>
          <w:b/>
          <w:bCs/>
        </w:rPr>
        <w:t>:</w:t>
      </w:r>
    </w:p>
    <w:p w14:paraId="35A1551C" w14:textId="70CC724A" w:rsidR="00BB0837" w:rsidRPr="00BE6B53" w:rsidRDefault="00BB0837" w:rsidP="00BE6B53">
      <w:pPr>
        <w:spacing w:line="360" w:lineRule="auto"/>
        <w:jc w:val="both"/>
        <w:rPr>
          <w:rFonts w:ascii="Arial" w:hAnsi="Arial" w:cs="Arial"/>
        </w:rPr>
      </w:pPr>
      <w:r w:rsidRPr="00BE6B53">
        <w:rPr>
          <w:rFonts w:ascii="Arial" w:hAnsi="Arial" w:cs="Arial"/>
        </w:rPr>
        <w:t xml:space="preserve">Der Unterricht soll aktuelle wissenschaftliche Erkenntnisse der Geographie und der Sozial- und Wirtschaftswissenschaften berücksichtigen. Bildungsrelevante </w:t>
      </w:r>
      <w:r w:rsidR="00BE6B53" w:rsidRPr="00BE6B53">
        <w:rPr>
          <w:rFonts w:ascii="Arial" w:hAnsi="Arial" w:cs="Arial"/>
        </w:rPr>
        <w:t>Simulationen</w:t>
      </w:r>
      <w:r w:rsidRPr="00BE6B53">
        <w:rPr>
          <w:rFonts w:ascii="Arial" w:hAnsi="Arial" w:cs="Arial"/>
        </w:rPr>
        <w:t xml:space="preserve"> mit Problembezug auf unterschiedlichen Maßstabsebenen (</w:t>
      </w:r>
      <w:r w:rsidR="00BE6B53" w:rsidRPr="00BE6B53">
        <w:rPr>
          <w:rFonts w:ascii="Arial" w:hAnsi="Arial" w:cs="Arial"/>
        </w:rPr>
        <w:t>in diesem Fall regional</w:t>
      </w:r>
      <w:r w:rsidRPr="00BE6B53">
        <w:rPr>
          <w:rFonts w:ascii="Arial" w:hAnsi="Arial" w:cs="Arial"/>
        </w:rPr>
        <w:t>) sollen erarbeitet werden</w:t>
      </w:r>
      <w:r w:rsidR="00BE6B53" w:rsidRPr="00BE6B53">
        <w:rPr>
          <w:rFonts w:ascii="Arial" w:hAnsi="Arial" w:cs="Arial"/>
        </w:rPr>
        <w:t>.</w:t>
      </w:r>
    </w:p>
    <w:p w14:paraId="19470F6E" w14:textId="77777777" w:rsidR="00BE6B53" w:rsidRPr="00BE6B53" w:rsidRDefault="00BE6B53" w:rsidP="00BE6B53">
      <w:pPr>
        <w:spacing w:line="360" w:lineRule="auto"/>
        <w:jc w:val="both"/>
        <w:rPr>
          <w:rFonts w:ascii="Arial" w:hAnsi="Arial" w:cs="Arial"/>
        </w:rPr>
      </w:pPr>
    </w:p>
    <w:p w14:paraId="5250A629" w14:textId="5C07E321" w:rsidR="003B28A7" w:rsidRPr="00BE6B53" w:rsidRDefault="003B28A7" w:rsidP="00BE6B53">
      <w:pPr>
        <w:spacing w:line="360" w:lineRule="auto"/>
        <w:jc w:val="both"/>
        <w:rPr>
          <w:rFonts w:ascii="Arial" w:hAnsi="Arial" w:cs="Arial"/>
          <w:b/>
          <w:bCs/>
        </w:rPr>
      </w:pPr>
      <w:r w:rsidRPr="00BE6B53">
        <w:rPr>
          <w:rFonts w:ascii="Arial" w:hAnsi="Arial" w:cs="Arial"/>
          <w:b/>
          <w:bCs/>
        </w:rPr>
        <w:t>Basiskonzepte:</w:t>
      </w:r>
    </w:p>
    <w:p w14:paraId="3A9D3950" w14:textId="3FA36FD0" w:rsidR="00581C9A" w:rsidRPr="00BE6B53" w:rsidRDefault="00581C9A" w:rsidP="00BE6B53">
      <w:pPr>
        <w:pStyle w:val="Listenabsatz"/>
        <w:numPr>
          <w:ilvl w:val="0"/>
          <w:numId w:val="4"/>
        </w:numPr>
        <w:spacing w:line="360" w:lineRule="auto"/>
        <w:jc w:val="both"/>
        <w:rPr>
          <w:rFonts w:ascii="Arial" w:hAnsi="Arial" w:cs="Arial"/>
        </w:rPr>
      </w:pPr>
      <w:r w:rsidRPr="00BE6B53">
        <w:rPr>
          <w:rFonts w:ascii="Arial" w:hAnsi="Arial" w:cs="Arial"/>
          <w:i/>
          <w:iCs/>
        </w:rPr>
        <w:t>Vernetzung</w:t>
      </w:r>
      <w:r w:rsidRPr="00BE6B53">
        <w:rPr>
          <w:rFonts w:ascii="Arial" w:hAnsi="Arial" w:cs="Arial"/>
        </w:rPr>
        <w:t xml:space="preserve">: </w:t>
      </w:r>
      <w:r w:rsidRPr="00BE6B53">
        <w:rPr>
          <w:rFonts w:ascii="Arial" w:hAnsi="Arial" w:cs="Arial"/>
        </w:rPr>
        <w:t xml:space="preserve">Das Programm </w:t>
      </w:r>
      <w:r w:rsidRPr="00BE6B53">
        <w:rPr>
          <w:rFonts w:ascii="Arial" w:hAnsi="Arial" w:cs="Arial"/>
          <w:i/>
          <w:iCs/>
        </w:rPr>
        <w:t>Stadtklima</w:t>
      </w:r>
      <w:r w:rsidRPr="00BE6B53">
        <w:rPr>
          <w:rFonts w:ascii="Arial" w:hAnsi="Arial" w:cs="Arial"/>
        </w:rPr>
        <w:t xml:space="preserve"> </w:t>
      </w:r>
      <w:r w:rsidRPr="00BE6B53">
        <w:rPr>
          <w:rFonts w:ascii="Arial" w:hAnsi="Arial" w:cs="Arial"/>
          <w:i/>
          <w:iCs/>
        </w:rPr>
        <w:t>Architekt</w:t>
      </w:r>
      <w:r w:rsidRPr="00BE6B53">
        <w:rPr>
          <w:rFonts w:ascii="Arial" w:hAnsi="Arial" w:cs="Arial"/>
        </w:rPr>
        <w:t xml:space="preserve"> fördert im Unterricht das Basiskonzept der Vernetzung, indem es die komplexen Wechselwirkungen zwischen städtischer Planung und klimatischen Bedingungen interaktiv erlebbar macht. Durch diese Simulation erkennen die Lernenden, wie verschiedene Faktoren wie Bebauung, Grünflächen und Verkehrsplanung miteinander verknüpft sind und gemeinsam das urbane Klima beeinflussen.</w:t>
      </w:r>
    </w:p>
    <w:p w14:paraId="5FC90E7D" w14:textId="77777777" w:rsidR="00581C9A" w:rsidRPr="00BE6B53" w:rsidRDefault="00581C9A" w:rsidP="00BE6B53">
      <w:pPr>
        <w:pStyle w:val="Listenabsatz"/>
        <w:numPr>
          <w:ilvl w:val="0"/>
          <w:numId w:val="4"/>
        </w:numPr>
        <w:spacing w:line="360" w:lineRule="auto"/>
        <w:jc w:val="both"/>
        <w:rPr>
          <w:rFonts w:ascii="Arial" w:hAnsi="Arial" w:cs="Arial"/>
        </w:rPr>
      </w:pPr>
      <w:r w:rsidRPr="00BE6B53">
        <w:rPr>
          <w:rFonts w:ascii="Arial" w:hAnsi="Arial" w:cs="Arial"/>
          <w:i/>
          <w:iCs/>
        </w:rPr>
        <w:t>Nachhaltigkeit</w:t>
      </w:r>
      <w:r w:rsidRPr="00BE6B53">
        <w:rPr>
          <w:rFonts w:ascii="Arial" w:hAnsi="Arial" w:cs="Arial"/>
        </w:rPr>
        <w:t xml:space="preserve">: </w:t>
      </w:r>
      <w:r w:rsidRPr="00BE6B53">
        <w:rPr>
          <w:rFonts w:ascii="Arial" w:hAnsi="Arial" w:cs="Arial"/>
        </w:rPr>
        <w:t xml:space="preserve">Durch diese Simulation erkennen die Lernenden die Bedeutung nachhaltiger Stadtentwicklung und die Notwendigkeit, ökologische, ökonomische und soziale Aspekte in Einklang zu bringen. Sie erfahren, wie Maßnahmen wie die Begrünung zur Verbesserung des Stadtklimas beitragen können. </w:t>
      </w:r>
    </w:p>
    <w:p w14:paraId="24A8260E" w14:textId="77777777" w:rsidR="00E41237" w:rsidRPr="00BE6B53" w:rsidRDefault="00581C9A" w:rsidP="00BE6B53">
      <w:pPr>
        <w:pStyle w:val="Listenabsatz"/>
        <w:numPr>
          <w:ilvl w:val="0"/>
          <w:numId w:val="4"/>
        </w:numPr>
        <w:spacing w:line="360" w:lineRule="auto"/>
        <w:jc w:val="both"/>
        <w:rPr>
          <w:rFonts w:ascii="Arial" w:hAnsi="Arial" w:cs="Arial"/>
        </w:rPr>
      </w:pPr>
      <w:r w:rsidRPr="00BE6B53">
        <w:rPr>
          <w:rFonts w:ascii="Arial" w:hAnsi="Arial" w:cs="Arial"/>
          <w:i/>
          <w:iCs/>
        </w:rPr>
        <w:t>Kontingenz</w:t>
      </w:r>
      <w:r w:rsidRPr="00BE6B53">
        <w:rPr>
          <w:rFonts w:ascii="Arial" w:hAnsi="Arial" w:cs="Arial"/>
        </w:rPr>
        <w:t xml:space="preserve">: </w:t>
      </w:r>
      <w:r w:rsidRPr="00BE6B53">
        <w:rPr>
          <w:rFonts w:ascii="Arial" w:hAnsi="Arial" w:cs="Arial"/>
        </w:rPr>
        <w:t xml:space="preserve">Das Basiskonzept der Kontingenz im österreichischen Lehrplan betont die Bedeutung des Verständnisses, dass Ereignisse und Entwicklungen nicht zwangsläufig sind, sondern von verschiedenen Faktoren beeinflusst werden und somit auch anders verlaufen könnten. Das Programm unterstützt dieses Konzept im Unterricht, indem es Schülerinnen und Schülern ermöglicht, </w:t>
      </w:r>
      <w:r w:rsidRPr="00BE6B53">
        <w:rPr>
          <w:rFonts w:ascii="Arial" w:hAnsi="Arial" w:cs="Arial"/>
        </w:rPr>
        <w:lastRenderedPageBreak/>
        <w:t>die Auswirkungen ihrer Planungsentscheidungen auf das Stadtklima in einer Simulation zu erleben.</w:t>
      </w:r>
      <w:r w:rsidRPr="00BE6B53">
        <w:rPr>
          <w:rFonts w:ascii="Arial" w:hAnsi="Arial" w:cs="Arial"/>
        </w:rPr>
        <w:t xml:space="preserve"> </w:t>
      </w:r>
      <w:r w:rsidRPr="00BE6B53">
        <w:rPr>
          <w:rFonts w:ascii="Arial" w:hAnsi="Arial" w:cs="Arial"/>
        </w:rPr>
        <w:t>In der Rolle von Stadtplanerinnen und Stadtplanern gestalten die Lernenden eine Stadt und erhalten direktes Feedback darüber, wie ihre Entscheidungen Faktoren wie CO</w:t>
      </w:r>
      <w:r w:rsidRPr="00BE6B53">
        <w:rPr>
          <w:rFonts w:ascii="Cambria Math" w:hAnsi="Cambria Math" w:cs="Cambria Math"/>
        </w:rPr>
        <w:t>₂</w:t>
      </w:r>
      <w:r w:rsidRPr="00BE6B53">
        <w:rPr>
          <w:rFonts w:ascii="Arial" w:hAnsi="Arial" w:cs="Arial"/>
        </w:rPr>
        <w:t>-Ausstoß, Starkniederschläge und Temperatur beeinflussen.</w:t>
      </w:r>
      <w:r w:rsidRPr="00BE6B53">
        <w:rPr>
          <w:rFonts w:ascii="Arial" w:hAnsi="Arial" w:cs="Arial"/>
        </w:rPr>
        <w:t xml:space="preserve"> </w:t>
      </w:r>
    </w:p>
    <w:p w14:paraId="4D9A45CD" w14:textId="77777777" w:rsidR="00BE6B53" w:rsidRPr="00BE6B53" w:rsidRDefault="00BE6B53" w:rsidP="00BE6B53">
      <w:pPr>
        <w:spacing w:line="360" w:lineRule="auto"/>
        <w:jc w:val="both"/>
        <w:rPr>
          <w:rFonts w:ascii="Arial" w:hAnsi="Arial" w:cs="Arial"/>
        </w:rPr>
      </w:pPr>
    </w:p>
    <w:p w14:paraId="12DBF255" w14:textId="7FAEA693" w:rsidR="00BE6B53" w:rsidRPr="00BE6B53" w:rsidRDefault="00BE6B53" w:rsidP="00BE6B53">
      <w:pPr>
        <w:spacing w:line="360" w:lineRule="auto"/>
        <w:jc w:val="both"/>
        <w:rPr>
          <w:rFonts w:ascii="Arial" w:hAnsi="Arial" w:cs="Arial"/>
          <w:b/>
          <w:bCs/>
        </w:rPr>
      </w:pPr>
      <w:r w:rsidRPr="00BE6B53">
        <w:rPr>
          <w:rFonts w:ascii="Arial" w:hAnsi="Arial" w:cs="Arial"/>
          <w:b/>
          <w:bCs/>
        </w:rPr>
        <w:t>Kompetenzbereiche:</w:t>
      </w:r>
    </w:p>
    <w:p w14:paraId="239F8763" w14:textId="4DA94790" w:rsidR="00BE6B53" w:rsidRPr="00BE6B53" w:rsidRDefault="00BE6B53" w:rsidP="00BE6B53">
      <w:pPr>
        <w:pStyle w:val="Listenabsatz"/>
        <w:numPr>
          <w:ilvl w:val="0"/>
          <w:numId w:val="4"/>
        </w:numPr>
        <w:spacing w:line="360" w:lineRule="auto"/>
        <w:jc w:val="both"/>
        <w:rPr>
          <w:rFonts w:ascii="Arial" w:hAnsi="Arial" w:cs="Arial"/>
        </w:rPr>
      </w:pPr>
      <w:r w:rsidRPr="00BE6B53">
        <w:rPr>
          <w:rFonts w:ascii="Arial" w:hAnsi="Arial" w:cs="Arial"/>
          <w:i/>
          <w:iCs/>
        </w:rPr>
        <w:t>Orientierungskompetenz</w:t>
      </w:r>
      <w:r w:rsidRPr="00BE6B53">
        <w:rPr>
          <w:rFonts w:ascii="Arial" w:hAnsi="Arial" w:cs="Arial"/>
        </w:rPr>
        <w:t>: Die Schülerinnen und Schüler sollen gesellschaftliche, wirtschaftliche, politische sowie umweltbezogene Strukturen und Prozesse wahrnehmen, lokalisieren, verstehen und analysieren können.</w:t>
      </w:r>
    </w:p>
    <w:p w14:paraId="3A19B303" w14:textId="3C80C0D6" w:rsidR="00BE6B53" w:rsidRPr="00BE6B53" w:rsidRDefault="00BE6B53" w:rsidP="00BE6B53">
      <w:pPr>
        <w:pStyle w:val="Listenabsatz"/>
        <w:numPr>
          <w:ilvl w:val="0"/>
          <w:numId w:val="4"/>
        </w:numPr>
        <w:spacing w:line="360" w:lineRule="auto"/>
        <w:jc w:val="both"/>
        <w:rPr>
          <w:rFonts w:ascii="Arial" w:hAnsi="Arial" w:cs="Arial"/>
        </w:rPr>
      </w:pPr>
      <w:r w:rsidRPr="00BE6B53">
        <w:rPr>
          <w:rFonts w:ascii="Arial" w:hAnsi="Arial" w:cs="Arial"/>
          <w:i/>
          <w:iCs/>
        </w:rPr>
        <w:t>Urteilskompetenz</w:t>
      </w:r>
      <w:r w:rsidRPr="00BE6B53">
        <w:rPr>
          <w:rFonts w:ascii="Arial" w:hAnsi="Arial" w:cs="Arial"/>
        </w:rPr>
        <w:t>: Sie sollen differenziert und mehrperspektivisch reflektieren und bewerten, um fundierte Urteile zu fällen.</w:t>
      </w:r>
    </w:p>
    <w:p w14:paraId="31D5ACD1" w14:textId="200B7C7A" w:rsidR="00D37AFC" w:rsidRDefault="00BE6B53" w:rsidP="00BE6B53">
      <w:pPr>
        <w:pStyle w:val="Listenabsatz"/>
        <w:numPr>
          <w:ilvl w:val="0"/>
          <w:numId w:val="4"/>
        </w:numPr>
        <w:spacing w:line="360" w:lineRule="auto"/>
        <w:jc w:val="both"/>
        <w:rPr>
          <w:rFonts w:ascii="Arial" w:hAnsi="Arial" w:cs="Arial"/>
        </w:rPr>
      </w:pPr>
      <w:r w:rsidRPr="00BE6B53">
        <w:rPr>
          <w:rFonts w:ascii="Arial" w:hAnsi="Arial" w:cs="Arial"/>
          <w:i/>
          <w:iCs/>
        </w:rPr>
        <w:t>Handlungskompetenz</w:t>
      </w:r>
      <w:r w:rsidRPr="00BE6B53">
        <w:rPr>
          <w:rFonts w:ascii="Arial" w:hAnsi="Arial" w:cs="Arial"/>
        </w:rPr>
        <w:t>: Auf Basis individueller Erfahrungen sollen sie in der Lage sein, Entscheidungen zu treffen und aktiv zu handeln.</w:t>
      </w:r>
    </w:p>
    <w:p w14:paraId="6728B743" w14:textId="36E69014" w:rsidR="00A712D5" w:rsidRPr="00D37AFC" w:rsidRDefault="00D37AFC" w:rsidP="00D37AFC">
      <w:pPr>
        <w:rPr>
          <w:rFonts w:ascii="Arial" w:hAnsi="Arial" w:cs="Arial"/>
        </w:rPr>
      </w:pPr>
      <w:r>
        <w:rPr>
          <w:rFonts w:ascii="Arial" w:hAnsi="Arial" w:cs="Arial"/>
        </w:rPr>
        <w:br w:type="page"/>
      </w:r>
    </w:p>
    <w:p w14:paraId="5040A8E8" w14:textId="6CF8E785" w:rsidR="00D37AFC" w:rsidRDefault="00D37AFC" w:rsidP="00D37AFC">
      <w:pPr>
        <w:pStyle w:val="berschrift1"/>
        <w:rPr>
          <w:color w:val="3A7C22" w:themeColor="accent6" w:themeShade="BF"/>
        </w:rPr>
      </w:pPr>
      <w:r>
        <w:rPr>
          <w:color w:val="3A7C22" w:themeColor="accent6" w:themeShade="BF"/>
        </w:rPr>
        <w:lastRenderedPageBreak/>
        <w:t>Konzept- und Methodenwissen</w:t>
      </w:r>
      <w:r>
        <w:rPr>
          <w:color w:val="3A7C22" w:themeColor="accent6" w:themeShade="BF"/>
        </w:rPr>
        <w:br w:type="page"/>
      </w:r>
    </w:p>
    <w:p w14:paraId="35F37B9D" w14:textId="5093C6DB" w:rsidR="00A712D5" w:rsidRPr="00A712D5" w:rsidRDefault="00A712D5" w:rsidP="00A712D5">
      <w:pPr>
        <w:pStyle w:val="berschrift1"/>
        <w:rPr>
          <w:color w:val="3A7C22" w:themeColor="accent6" w:themeShade="BF"/>
        </w:rPr>
      </w:pPr>
      <w:bookmarkStart w:id="6" w:name="_Toc183297135"/>
      <w:r w:rsidRPr="00A712D5">
        <w:rPr>
          <w:color w:val="3A7C22" w:themeColor="accent6" w:themeShade="BF"/>
        </w:rPr>
        <w:lastRenderedPageBreak/>
        <w:t>Reflexion GIS-Day</w:t>
      </w:r>
      <w:bookmarkEnd w:id="6"/>
    </w:p>
    <w:p w14:paraId="58DA0CE0" w14:textId="77777777" w:rsidR="00A712D5" w:rsidRPr="00A712D5" w:rsidRDefault="00A712D5" w:rsidP="00A712D5">
      <w:pPr>
        <w:spacing w:line="360" w:lineRule="auto"/>
        <w:jc w:val="both"/>
        <w:rPr>
          <w:rFonts w:ascii="Arial" w:hAnsi="Arial" w:cs="Arial"/>
          <w:b/>
          <w:bCs/>
        </w:rPr>
      </w:pPr>
      <w:r w:rsidRPr="00A712D5">
        <w:rPr>
          <w:rFonts w:ascii="Arial" w:hAnsi="Arial" w:cs="Arial"/>
          <w:b/>
          <w:bCs/>
        </w:rPr>
        <w:t>Fazit (Zielsetzung)</w:t>
      </w:r>
    </w:p>
    <w:p w14:paraId="402CDB38" w14:textId="77777777" w:rsidR="00A712D5" w:rsidRPr="00A712D5" w:rsidRDefault="00A712D5" w:rsidP="00A712D5">
      <w:pPr>
        <w:spacing w:line="360" w:lineRule="auto"/>
        <w:jc w:val="both"/>
        <w:rPr>
          <w:rFonts w:ascii="Arial" w:hAnsi="Arial" w:cs="Arial"/>
        </w:rPr>
      </w:pPr>
      <w:r w:rsidRPr="00A712D5">
        <w:rPr>
          <w:rFonts w:ascii="Arial" w:hAnsi="Arial" w:cs="Arial"/>
        </w:rPr>
        <w:t xml:space="preserve">Die </w:t>
      </w:r>
      <w:proofErr w:type="spellStart"/>
      <w:r w:rsidRPr="00A712D5">
        <w:rPr>
          <w:rFonts w:ascii="Arial" w:hAnsi="Arial" w:cs="Arial"/>
        </w:rPr>
        <w:t>SuS</w:t>
      </w:r>
      <w:proofErr w:type="spellEnd"/>
      <w:r w:rsidRPr="00A712D5">
        <w:rPr>
          <w:rFonts w:ascii="Arial" w:hAnsi="Arial" w:cs="Arial"/>
        </w:rPr>
        <w:t xml:space="preserve"> konnten selbstwirksam die Komplexität der Stadtplanung erleben. Dadurch wurden sie vor allem auf die Schwierigkeiten, welche die nachhaltige Entwicklung mit sich bringt, hingewiesen. In der Diskussion konnten wir sie schließlich über mögliche nachhaltige Maßnahmen in der Stadtplanung aufklären. Durch einen Bezug auf ihre Heimatstadt haben die </w:t>
      </w:r>
      <w:proofErr w:type="spellStart"/>
      <w:r w:rsidRPr="00A712D5">
        <w:rPr>
          <w:rFonts w:ascii="Arial" w:hAnsi="Arial" w:cs="Arial"/>
        </w:rPr>
        <w:t>SuS</w:t>
      </w:r>
      <w:proofErr w:type="spellEnd"/>
      <w:r w:rsidRPr="00A712D5">
        <w:rPr>
          <w:rFonts w:ascii="Arial" w:hAnsi="Arial" w:cs="Arial"/>
        </w:rPr>
        <w:t xml:space="preserve"> zugleich die eigene Umgebung kritisch und aus nachhaltiger, umweltschonender Perspektive reflektiert. Es herrschte eine rege Beteiligung und der Großteil der </w:t>
      </w:r>
      <w:proofErr w:type="spellStart"/>
      <w:r w:rsidRPr="00A712D5">
        <w:rPr>
          <w:rFonts w:ascii="Arial" w:hAnsi="Arial" w:cs="Arial"/>
        </w:rPr>
        <w:t>SuS</w:t>
      </w:r>
      <w:proofErr w:type="spellEnd"/>
      <w:r w:rsidRPr="00A712D5">
        <w:rPr>
          <w:rFonts w:ascii="Arial" w:hAnsi="Arial" w:cs="Arial"/>
        </w:rPr>
        <w:t xml:space="preserve"> konnte die im Spiel erworbenen Kompetenzen auf reale Lebensräume übertragen und so Zusammenhänge verstehen.</w:t>
      </w:r>
    </w:p>
    <w:p w14:paraId="13E2D820" w14:textId="77777777" w:rsidR="00A712D5" w:rsidRPr="00A712D5" w:rsidRDefault="00A712D5" w:rsidP="00A712D5">
      <w:pPr>
        <w:spacing w:line="360" w:lineRule="auto"/>
        <w:jc w:val="both"/>
        <w:rPr>
          <w:rFonts w:ascii="Arial" w:hAnsi="Arial" w:cs="Arial"/>
        </w:rPr>
      </w:pPr>
    </w:p>
    <w:p w14:paraId="008A02DE" w14:textId="77777777" w:rsidR="00A712D5" w:rsidRPr="00A712D5" w:rsidRDefault="00A712D5" w:rsidP="00A712D5">
      <w:pPr>
        <w:spacing w:line="360" w:lineRule="auto"/>
        <w:jc w:val="both"/>
        <w:rPr>
          <w:rFonts w:ascii="Arial" w:hAnsi="Arial" w:cs="Arial"/>
          <w:b/>
          <w:bCs/>
        </w:rPr>
      </w:pPr>
      <w:r w:rsidRPr="00A712D5">
        <w:rPr>
          <w:rFonts w:ascii="Arial" w:hAnsi="Arial" w:cs="Arial"/>
          <w:b/>
          <w:bCs/>
        </w:rPr>
        <w:t>Fazit (Didaktik)</w:t>
      </w:r>
    </w:p>
    <w:p w14:paraId="499CBDD0" w14:textId="77777777" w:rsidR="00A712D5" w:rsidRPr="00A712D5" w:rsidRDefault="00A712D5" w:rsidP="00A712D5">
      <w:pPr>
        <w:spacing w:line="360" w:lineRule="auto"/>
        <w:jc w:val="both"/>
        <w:rPr>
          <w:rFonts w:ascii="Arial" w:hAnsi="Arial" w:cs="Arial"/>
        </w:rPr>
      </w:pPr>
      <w:r w:rsidRPr="00A712D5">
        <w:rPr>
          <w:rFonts w:ascii="Arial" w:hAnsi="Arial" w:cs="Arial"/>
        </w:rPr>
        <w:t>In Bezug auf die Umsetzung konnten wir einige interessante Schlüsse ziehen:</w:t>
      </w:r>
    </w:p>
    <w:p w14:paraId="1D2AB320" w14:textId="77777777" w:rsidR="00A712D5" w:rsidRPr="00A712D5" w:rsidRDefault="00A712D5" w:rsidP="00A712D5">
      <w:pPr>
        <w:pStyle w:val="Listenabsatz"/>
        <w:numPr>
          <w:ilvl w:val="0"/>
          <w:numId w:val="11"/>
        </w:numPr>
        <w:spacing w:line="360" w:lineRule="auto"/>
        <w:jc w:val="both"/>
        <w:rPr>
          <w:rFonts w:ascii="Arial" w:hAnsi="Arial" w:cs="Arial"/>
        </w:rPr>
      </w:pPr>
      <w:r w:rsidRPr="00A712D5">
        <w:rPr>
          <w:rFonts w:ascii="Arial" w:hAnsi="Arial" w:cs="Arial"/>
        </w:rPr>
        <w:t xml:space="preserve">Auffällig war, dass pro Schule unterschiedliche Voraussetzungen in Bezug auf Wissenstand, Lernmotivation und Lerntempo vorliegen. Die Zeit, in welcher die </w:t>
      </w:r>
      <w:proofErr w:type="spellStart"/>
      <w:r w:rsidRPr="00A712D5">
        <w:rPr>
          <w:rFonts w:ascii="Arial" w:hAnsi="Arial" w:cs="Arial"/>
        </w:rPr>
        <w:t>SuS</w:t>
      </w:r>
      <w:proofErr w:type="spellEnd"/>
      <w:r w:rsidRPr="00A712D5">
        <w:rPr>
          <w:rFonts w:ascii="Arial" w:hAnsi="Arial" w:cs="Arial"/>
        </w:rPr>
        <w:t xml:space="preserve"> aktiv mit dem Programm arbeiten, variiert diesbezüglich zwischen maximal 10 und mindestens 15 Minuten. Während sich einige tiefgründig mit der Problemstellung auseinandersetzen und an den nachhaltigen und innovativen Problemlösestrategien arbeiten, liegt der Fokus anderer Gruppen auf der Aktivität per se. Diese individuellen Voraussetzungen müssen bei der Umsetzung und Durchführung berücksichtigt werden und sollten im Rahmen der Vorbereitung abgeklärt werden, sofern dies möglich ist. In jedem Fall ist Spontanität und Flexibilität seitens der Lehrperson gefragt. </w:t>
      </w:r>
    </w:p>
    <w:p w14:paraId="0A269A69" w14:textId="77777777" w:rsidR="00A712D5" w:rsidRPr="00A712D5" w:rsidRDefault="00A712D5" w:rsidP="00A712D5">
      <w:pPr>
        <w:pStyle w:val="Listenabsatz"/>
        <w:numPr>
          <w:ilvl w:val="0"/>
          <w:numId w:val="11"/>
        </w:numPr>
        <w:spacing w:line="360" w:lineRule="auto"/>
        <w:jc w:val="both"/>
        <w:rPr>
          <w:rFonts w:ascii="Arial" w:hAnsi="Arial" w:cs="Arial"/>
        </w:rPr>
      </w:pPr>
      <w:r w:rsidRPr="00A712D5">
        <w:rPr>
          <w:rFonts w:ascii="Arial" w:hAnsi="Arial" w:cs="Arial"/>
        </w:rPr>
        <w:t xml:space="preserve">Die Arbeit mit digitalen Medien beinhaltet stets das Risiko kurzfristiger Netzwerkschwierigkeiten oder gar einen Netzwerkausfall. Wie präsent dieses Risiko tatsächlich ist, durften wir bei diesem Workshop erfahren. Um solche spontanen Probleme erfolgreich zu meistern, wird seitens der Lehrperson eine umfangreiche Kenntnis des Lern-/ Lehrinhalts vorausgesetzt. Nur so kann im Notfall der Unterricht linear fortgeführt werden, ohne </w:t>
      </w:r>
      <w:proofErr w:type="spellStart"/>
      <w:r w:rsidRPr="00A712D5">
        <w:rPr>
          <w:rFonts w:ascii="Arial" w:hAnsi="Arial" w:cs="Arial"/>
        </w:rPr>
        <w:t>Einbüßungen</w:t>
      </w:r>
      <w:proofErr w:type="spellEnd"/>
      <w:r w:rsidRPr="00A712D5">
        <w:rPr>
          <w:rFonts w:ascii="Arial" w:hAnsi="Arial" w:cs="Arial"/>
        </w:rPr>
        <w:t xml:space="preserve"> bei der Motivation und </w:t>
      </w:r>
      <w:proofErr w:type="spellStart"/>
      <w:proofErr w:type="gramStart"/>
      <w:r w:rsidRPr="00A712D5">
        <w:rPr>
          <w:rFonts w:ascii="Arial" w:hAnsi="Arial" w:cs="Arial"/>
        </w:rPr>
        <w:t>Schüler:innenbeteiligung</w:t>
      </w:r>
      <w:proofErr w:type="spellEnd"/>
      <w:proofErr w:type="gramEnd"/>
      <w:r w:rsidRPr="00A712D5">
        <w:rPr>
          <w:rFonts w:ascii="Arial" w:hAnsi="Arial" w:cs="Arial"/>
        </w:rPr>
        <w:t xml:space="preserve"> festzustellen. </w:t>
      </w:r>
    </w:p>
    <w:p w14:paraId="05FE6213" w14:textId="77777777" w:rsidR="00A712D5" w:rsidRPr="00A712D5" w:rsidRDefault="00A712D5" w:rsidP="00A712D5">
      <w:pPr>
        <w:pStyle w:val="Listenabsatz"/>
        <w:numPr>
          <w:ilvl w:val="0"/>
          <w:numId w:val="11"/>
        </w:numPr>
        <w:spacing w:line="360" w:lineRule="auto"/>
        <w:jc w:val="both"/>
        <w:rPr>
          <w:rFonts w:ascii="Arial" w:hAnsi="Arial" w:cs="Arial"/>
        </w:rPr>
      </w:pPr>
      <w:r w:rsidRPr="00A712D5">
        <w:rPr>
          <w:rFonts w:ascii="Arial" w:hAnsi="Arial" w:cs="Arial"/>
        </w:rPr>
        <w:t xml:space="preserve">Besonderes Interesse seitens der </w:t>
      </w:r>
      <w:proofErr w:type="spellStart"/>
      <w:r w:rsidRPr="00A712D5">
        <w:rPr>
          <w:rFonts w:ascii="Arial" w:hAnsi="Arial" w:cs="Arial"/>
        </w:rPr>
        <w:t>SuS</w:t>
      </w:r>
      <w:proofErr w:type="spellEnd"/>
      <w:r w:rsidRPr="00A712D5">
        <w:rPr>
          <w:rFonts w:ascii="Arial" w:hAnsi="Arial" w:cs="Arial"/>
        </w:rPr>
        <w:t xml:space="preserve"> besteht bei der Frage nach lokalen, nachhaltigen Konzepten. Die Diskussionsbeteiligung steigt, wenn ein Bezug zur </w:t>
      </w:r>
      <w:r w:rsidRPr="00A712D5">
        <w:rPr>
          <w:rFonts w:ascii="Arial" w:hAnsi="Arial" w:cs="Arial"/>
        </w:rPr>
        <w:lastRenderedPageBreak/>
        <w:t>individuellen Lebenssituation geschaffen wird, beispielsweise durch den Vergleich mit dem Schulstandort. Auf diese Weise können viele innovative Ideen gesammelt und gesichert werden.</w:t>
      </w:r>
    </w:p>
    <w:p w14:paraId="0B0521A9" w14:textId="77777777" w:rsidR="00A712D5" w:rsidRPr="00A712D5" w:rsidRDefault="00A712D5" w:rsidP="00A712D5">
      <w:pPr>
        <w:pStyle w:val="Listenabsatz"/>
        <w:numPr>
          <w:ilvl w:val="0"/>
          <w:numId w:val="11"/>
        </w:numPr>
        <w:spacing w:line="360" w:lineRule="auto"/>
        <w:jc w:val="both"/>
        <w:rPr>
          <w:rFonts w:ascii="Arial" w:hAnsi="Arial" w:cs="Arial"/>
        </w:rPr>
      </w:pPr>
      <w:r w:rsidRPr="00A712D5">
        <w:rPr>
          <w:rFonts w:ascii="Arial" w:hAnsi="Arial" w:cs="Arial"/>
        </w:rPr>
        <w:t xml:space="preserve">Die technische beziehungsweise digitale Kompetenz der </w:t>
      </w:r>
      <w:proofErr w:type="spellStart"/>
      <w:r w:rsidRPr="00A712D5">
        <w:rPr>
          <w:rFonts w:ascii="Arial" w:hAnsi="Arial" w:cs="Arial"/>
        </w:rPr>
        <w:t>SuS</w:t>
      </w:r>
      <w:proofErr w:type="spellEnd"/>
      <w:r w:rsidRPr="00A712D5">
        <w:rPr>
          <w:rFonts w:ascii="Arial" w:hAnsi="Arial" w:cs="Arial"/>
        </w:rPr>
        <w:t xml:space="preserve"> übersteigt das eigene. Einige Dinge, wessen Erklärung in der Vorbereitung ausführlich ausgearbeitet wurde, waren schließlich in der Praxis nicht notwendig, da die </w:t>
      </w:r>
      <w:proofErr w:type="spellStart"/>
      <w:r w:rsidRPr="00A712D5">
        <w:rPr>
          <w:rFonts w:ascii="Arial" w:hAnsi="Arial" w:cs="Arial"/>
        </w:rPr>
        <w:t>SuS</w:t>
      </w:r>
      <w:proofErr w:type="spellEnd"/>
      <w:r w:rsidRPr="00A712D5">
        <w:rPr>
          <w:rFonts w:ascii="Arial" w:hAnsi="Arial" w:cs="Arial"/>
        </w:rPr>
        <w:t xml:space="preserve"> bereits eine Affinität im Umgang mit den digitalen Medien an den Tag legen. Diesbezügliche Kenntnisse sollten nicht unbedingt unterschätzt werden, um die </w:t>
      </w:r>
      <w:proofErr w:type="spellStart"/>
      <w:r w:rsidRPr="00A712D5">
        <w:rPr>
          <w:rFonts w:ascii="Arial" w:hAnsi="Arial" w:cs="Arial"/>
        </w:rPr>
        <w:t>SuS</w:t>
      </w:r>
      <w:proofErr w:type="spellEnd"/>
      <w:r w:rsidRPr="00A712D5">
        <w:rPr>
          <w:rFonts w:ascii="Arial" w:hAnsi="Arial" w:cs="Arial"/>
        </w:rPr>
        <w:t xml:space="preserve"> nicht zu unterfordern und dadurch an Motivation einzubüßen.</w:t>
      </w:r>
    </w:p>
    <w:p w14:paraId="5EE9110E" w14:textId="77777777" w:rsidR="00A712D5" w:rsidRPr="00A712D5" w:rsidRDefault="00A712D5" w:rsidP="00A712D5">
      <w:pPr>
        <w:pStyle w:val="Listenabsatz"/>
        <w:numPr>
          <w:ilvl w:val="0"/>
          <w:numId w:val="11"/>
        </w:numPr>
        <w:spacing w:line="360" w:lineRule="auto"/>
        <w:jc w:val="both"/>
        <w:rPr>
          <w:rFonts w:ascii="Arial" w:hAnsi="Arial" w:cs="Arial"/>
        </w:rPr>
      </w:pPr>
      <w:r w:rsidRPr="00A712D5">
        <w:rPr>
          <w:rFonts w:ascii="Arial" w:hAnsi="Arial" w:cs="Arial"/>
        </w:rPr>
        <w:t>Die Gruppengröße am GIS-Day war sehr angenehm, aber nicht unbedingt notwendig. Dieses Angebot eignet sich durchaus für den Unterricht von gesamten Klassen, sofern genügend elektronische Geräte zur Verfügung stehen.</w:t>
      </w:r>
    </w:p>
    <w:p w14:paraId="2E403CEC" w14:textId="77777777" w:rsidR="00A712D5" w:rsidRPr="00A712D5" w:rsidRDefault="00A712D5" w:rsidP="00A712D5">
      <w:pPr>
        <w:pStyle w:val="Listenabsatz"/>
        <w:numPr>
          <w:ilvl w:val="0"/>
          <w:numId w:val="11"/>
        </w:numPr>
        <w:spacing w:line="360" w:lineRule="auto"/>
        <w:jc w:val="both"/>
        <w:rPr>
          <w:rFonts w:ascii="Arial" w:hAnsi="Arial" w:cs="Arial"/>
        </w:rPr>
      </w:pPr>
      <w:r w:rsidRPr="00A712D5">
        <w:rPr>
          <w:rFonts w:ascii="Arial" w:hAnsi="Arial" w:cs="Arial"/>
        </w:rPr>
        <w:t xml:space="preserve">Die Sozialform der Partnerarbeit eignet sich </w:t>
      </w:r>
      <w:proofErr w:type="spellStart"/>
      <w:r w:rsidRPr="00A712D5">
        <w:rPr>
          <w:rFonts w:ascii="Arial" w:hAnsi="Arial" w:cs="Arial"/>
        </w:rPr>
        <w:t>besonderg</w:t>
      </w:r>
      <w:proofErr w:type="spellEnd"/>
      <w:r w:rsidRPr="00A712D5">
        <w:rPr>
          <w:rFonts w:ascii="Arial" w:hAnsi="Arial" w:cs="Arial"/>
        </w:rPr>
        <w:t xml:space="preserve"> gut für dieses Angebot, da zum einen die Anzahl der benötigten Tablets im Rahmen gehalten wird, zum anderen haben alle </w:t>
      </w:r>
      <w:proofErr w:type="spellStart"/>
      <w:r w:rsidRPr="00A712D5">
        <w:rPr>
          <w:rFonts w:ascii="Arial" w:hAnsi="Arial" w:cs="Arial"/>
        </w:rPr>
        <w:t>SuS</w:t>
      </w:r>
      <w:proofErr w:type="spellEnd"/>
      <w:r w:rsidRPr="00A712D5">
        <w:rPr>
          <w:rFonts w:ascii="Arial" w:hAnsi="Arial" w:cs="Arial"/>
        </w:rPr>
        <w:t xml:space="preserve"> die Möglichkeit, aktiv an der Planung zu beteiligen und sich im dualen Diskurs auszutauschen und ihre eigene Arbeit zu reflektieren. Sie Gruppen werden von den Vortragenden eingeteilt, um zusätzliche Konflikte zu vermeiden. Zudem muss beachtet werden, dass die einzelnen Gruppen ebenfalls einem individuellen Lerntempo folgen. Deshalb sollten unbedingt Alternativen und Zusatzaufgaben für schnellere </w:t>
      </w:r>
      <w:proofErr w:type="spellStart"/>
      <w:r w:rsidRPr="00A712D5">
        <w:rPr>
          <w:rFonts w:ascii="Arial" w:hAnsi="Arial" w:cs="Arial"/>
        </w:rPr>
        <w:t>SuS</w:t>
      </w:r>
      <w:proofErr w:type="spellEnd"/>
      <w:r w:rsidRPr="00A712D5">
        <w:rPr>
          <w:rFonts w:ascii="Arial" w:hAnsi="Arial" w:cs="Arial"/>
        </w:rPr>
        <w:t xml:space="preserve"> im Vorhinein durchdacht und schließlich bereitgestellt werden.</w:t>
      </w:r>
    </w:p>
    <w:p w14:paraId="716E06B8" w14:textId="77777777" w:rsidR="00A712D5" w:rsidRPr="00A712D5" w:rsidRDefault="00A712D5" w:rsidP="00A712D5">
      <w:pPr>
        <w:pStyle w:val="Listenabsatz"/>
        <w:numPr>
          <w:ilvl w:val="0"/>
          <w:numId w:val="11"/>
        </w:numPr>
        <w:spacing w:line="360" w:lineRule="auto"/>
        <w:jc w:val="both"/>
        <w:rPr>
          <w:rFonts w:ascii="Arial" w:hAnsi="Arial" w:cs="Arial"/>
        </w:rPr>
      </w:pPr>
      <w:r w:rsidRPr="00A712D5">
        <w:rPr>
          <w:rFonts w:ascii="Arial" w:hAnsi="Arial" w:cs="Arial"/>
        </w:rPr>
        <w:t xml:space="preserve">Eine ausführliche Nachbereitung trägt maßgeblich zum Verständnis und im weiteren Sinne auch zur Reflexion des eigenen Lebensumfelds bei. Die Simulation dient lediglich als Methode, die </w:t>
      </w:r>
      <w:proofErr w:type="spellStart"/>
      <w:r w:rsidRPr="00A712D5">
        <w:rPr>
          <w:rFonts w:ascii="Arial" w:hAnsi="Arial" w:cs="Arial"/>
        </w:rPr>
        <w:t>SuS</w:t>
      </w:r>
      <w:proofErr w:type="spellEnd"/>
      <w:r w:rsidRPr="00A712D5">
        <w:rPr>
          <w:rFonts w:ascii="Arial" w:hAnsi="Arial" w:cs="Arial"/>
        </w:rPr>
        <w:t xml:space="preserve"> zu den eigenen Erkenntnissen hinzuführen. Erst in einer anschließenden Diskussion wird allerdings das im Spiel erworbene Wissen auf die reale Lebenswelt übertragen und die </w:t>
      </w:r>
      <w:proofErr w:type="spellStart"/>
      <w:r w:rsidRPr="00A712D5">
        <w:rPr>
          <w:rFonts w:ascii="Arial" w:hAnsi="Arial" w:cs="Arial"/>
        </w:rPr>
        <w:t>SuS</w:t>
      </w:r>
      <w:proofErr w:type="spellEnd"/>
      <w:r w:rsidRPr="00A712D5">
        <w:rPr>
          <w:rFonts w:ascii="Arial" w:hAnsi="Arial" w:cs="Arial"/>
        </w:rPr>
        <w:t xml:space="preserve"> erhalten eine Vorstellung von den Schwierigkeiten einer nachhaltigen Stadtplanung sowie möglichen Lösungsansätzen. In diesem Sinne sind auch individuelle Beteiligungsmöglichkeiten relevant, und inwiefern der oder die Einzelne zu einer nachhaltigen und klimaneutral(er)en Stadt beitragen kann. Dementsprechende Hinweise finden sich durchaus im Spiel wieder.</w:t>
      </w:r>
    </w:p>
    <w:p w14:paraId="2504AAA5" w14:textId="77777777" w:rsidR="00A712D5" w:rsidRPr="00A712D5" w:rsidRDefault="00A712D5" w:rsidP="00A712D5">
      <w:pPr>
        <w:spacing w:line="360" w:lineRule="auto"/>
        <w:jc w:val="both"/>
        <w:rPr>
          <w:rFonts w:ascii="Arial" w:hAnsi="Arial" w:cs="Arial"/>
        </w:rPr>
      </w:pPr>
    </w:p>
    <w:p w14:paraId="3F1341B3" w14:textId="77777777" w:rsidR="00A712D5" w:rsidRDefault="00A712D5" w:rsidP="00A712D5">
      <w:pPr>
        <w:spacing w:line="360" w:lineRule="auto"/>
        <w:jc w:val="both"/>
        <w:rPr>
          <w:rFonts w:ascii="Arial" w:hAnsi="Arial" w:cs="Arial"/>
          <w:b/>
          <w:bCs/>
        </w:rPr>
      </w:pPr>
    </w:p>
    <w:p w14:paraId="60CC4DFC" w14:textId="77777777" w:rsidR="00A712D5" w:rsidRPr="00A712D5" w:rsidRDefault="00A712D5" w:rsidP="00A712D5">
      <w:pPr>
        <w:spacing w:line="360" w:lineRule="auto"/>
        <w:jc w:val="both"/>
        <w:rPr>
          <w:rFonts w:ascii="Arial" w:hAnsi="Arial" w:cs="Arial"/>
          <w:b/>
          <w:bCs/>
        </w:rPr>
      </w:pPr>
      <w:r w:rsidRPr="00A712D5">
        <w:rPr>
          <w:rFonts w:ascii="Arial" w:hAnsi="Arial" w:cs="Arial"/>
          <w:b/>
          <w:bCs/>
        </w:rPr>
        <w:lastRenderedPageBreak/>
        <w:t>Fazit (Programm)</w:t>
      </w:r>
    </w:p>
    <w:p w14:paraId="18D8B436" w14:textId="77777777" w:rsidR="00A712D5" w:rsidRPr="00A712D5" w:rsidRDefault="00A712D5" w:rsidP="00A712D5">
      <w:pPr>
        <w:spacing w:line="360" w:lineRule="auto"/>
        <w:jc w:val="both"/>
        <w:rPr>
          <w:rFonts w:ascii="Arial" w:hAnsi="Arial" w:cs="Arial"/>
        </w:rPr>
      </w:pPr>
      <w:r w:rsidRPr="00A712D5">
        <w:rPr>
          <w:rFonts w:ascii="Arial" w:hAnsi="Arial" w:cs="Arial"/>
        </w:rPr>
        <w:t>In Bezug auf den Inhalt konnten wir einige interessante Schlüsse ziehen:</w:t>
      </w:r>
    </w:p>
    <w:p w14:paraId="4C86322A" w14:textId="77777777" w:rsidR="00A712D5" w:rsidRPr="00A712D5" w:rsidRDefault="00A712D5" w:rsidP="00A712D5">
      <w:pPr>
        <w:pStyle w:val="Listenabsatz"/>
        <w:numPr>
          <w:ilvl w:val="0"/>
          <w:numId w:val="10"/>
        </w:numPr>
        <w:spacing w:line="360" w:lineRule="auto"/>
        <w:jc w:val="both"/>
        <w:rPr>
          <w:rFonts w:ascii="Arial" w:hAnsi="Arial" w:cs="Arial"/>
        </w:rPr>
      </w:pPr>
      <w:r w:rsidRPr="00A712D5">
        <w:rPr>
          <w:rFonts w:ascii="Arial" w:hAnsi="Arial" w:cs="Arial"/>
        </w:rPr>
        <w:t>Die Planung von Asia Town gestaltet sich deutlich schwieriger als die Stadtplanung von Europolis. Strebt man einen Vergleich beider Ballungsräume an, sollte die Lehrperson diese Unterschiede fachlich begründen und damit mögliche Fragen beantworten können.</w:t>
      </w:r>
    </w:p>
    <w:p w14:paraId="533F5816" w14:textId="77777777" w:rsidR="00A712D5" w:rsidRPr="00A712D5" w:rsidRDefault="00A712D5" w:rsidP="00A712D5">
      <w:pPr>
        <w:pStyle w:val="Listenabsatz"/>
        <w:numPr>
          <w:ilvl w:val="0"/>
          <w:numId w:val="10"/>
        </w:numPr>
        <w:spacing w:line="360" w:lineRule="auto"/>
        <w:jc w:val="both"/>
        <w:rPr>
          <w:rFonts w:ascii="Arial" w:hAnsi="Arial" w:cs="Arial"/>
        </w:rPr>
      </w:pPr>
      <w:r w:rsidRPr="00A712D5">
        <w:rPr>
          <w:rFonts w:ascii="Arial" w:hAnsi="Arial" w:cs="Arial"/>
        </w:rPr>
        <w:t xml:space="preserve">Es werden nicht alle Bausteine benötigt, was den Realitätsbezug dieser Simulation deutlich reduziert. Straßen und Bahnstrecken sowie Einfamilienhäuser und Industriekomplexe haben in dieser Simulation rein negative Auswirkungen auf die Nachhaltigkeit. In einer realen Stadt sind diese Komponenten jedoch unerlässlich. Dass diesbezügliche Indikatoren, wie zum Beispiel „Fortbewegung“ (wie Wohnraum und Arbeitsplätze) im Spiel nicht berücksichtigt werden, sollte zumindest im Anschluss im Plenum thematisiert werden. </w:t>
      </w:r>
    </w:p>
    <w:p w14:paraId="4023343C" w14:textId="77777777" w:rsidR="00A712D5" w:rsidRPr="00A712D5" w:rsidRDefault="00A712D5" w:rsidP="00A712D5">
      <w:pPr>
        <w:pStyle w:val="Listenabsatz"/>
        <w:numPr>
          <w:ilvl w:val="0"/>
          <w:numId w:val="10"/>
        </w:numPr>
        <w:spacing w:line="360" w:lineRule="auto"/>
        <w:jc w:val="both"/>
        <w:rPr>
          <w:rFonts w:ascii="Arial" w:hAnsi="Arial" w:cs="Arial"/>
        </w:rPr>
      </w:pPr>
      <w:r w:rsidRPr="00A712D5">
        <w:rPr>
          <w:rFonts w:ascii="Arial" w:hAnsi="Arial" w:cs="Arial"/>
        </w:rPr>
        <w:t>Es besteht zudem kein Unterschied zwischen den Grünflächen. Es wäre interessant, inwiefern sich einfache Grünanlagen von Waldgebieten oder Gewässer unterscheiden, schließlich sind hier in der Realität durchaus Unterschiede festzustellen (CO2-Verarbeitung, …).</w:t>
      </w:r>
    </w:p>
    <w:p w14:paraId="2197BF62" w14:textId="77777777" w:rsidR="00A712D5" w:rsidRPr="00A712D5" w:rsidRDefault="00A712D5" w:rsidP="00A712D5">
      <w:pPr>
        <w:spacing w:line="360" w:lineRule="auto"/>
        <w:jc w:val="both"/>
        <w:rPr>
          <w:rFonts w:ascii="Arial" w:hAnsi="Arial" w:cs="Arial"/>
        </w:rPr>
      </w:pPr>
    </w:p>
    <w:p w14:paraId="5595E76B" w14:textId="77777777" w:rsidR="00A712D5" w:rsidRPr="00A712D5" w:rsidRDefault="00A712D5" w:rsidP="00A712D5">
      <w:pPr>
        <w:spacing w:line="360" w:lineRule="auto"/>
        <w:jc w:val="both"/>
        <w:rPr>
          <w:rFonts w:ascii="Arial" w:hAnsi="Arial" w:cs="Arial"/>
          <w:b/>
          <w:bCs/>
        </w:rPr>
      </w:pPr>
      <w:r w:rsidRPr="00A712D5">
        <w:rPr>
          <w:rFonts w:ascii="Arial" w:hAnsi="Arial" w:cs="Arial"/>
          <w:b/>
          <w:bCs/>
        </w:rPr>
        <w:t>Probleme</w:t>
      </w:r>
    </w:p>
    <w:p w14:paraId="72DBE562" w14:textId="77777777" w:rsidR="00A712D5" w:rsidRPr="00A712D5" w:rsidRDefault="00A712D5" w:rsidP="00A712D5">
      <w:pPr>
        <w:pStyle w:val="Listenabsatz"/>
        <w:numPr>
          <w:ilvl w:val="0"/>
          <w:numId w:val="10"/>
        </w:numPr>
        <w:spacing w:line="360" w:lineRule="auto"/>
        <w:jc w:val="both"/>
        <w:rPr>
          <w:rFonts w:ascii="Arial" w:hAnsi="Arial" w:cs="Arial"/>
        </w:rPr>
      </w:pPr>
      <w:r w:rsidRPr="00A712D5">
        <w:rPr>
          <w:rFonts w:ascii="Arial" w:hAnsi="Arial" w:cs="Arial"/>
        </w:rPr>
        <w:t xml:space="preserve">Der Standort am Gang war nicht optimal gewählt, da durch den Regelbetrieb im Gebäude die </w:t>
      </w:r>
      <w:proofErr w:type="spellStart"/>
      <w:r w:rsidRPr="00A712D5">
        <w:rPr>
          <w:rFonts w:ascii="Arial" w:hAnsi="Arial" w:cs="Arial"/>
        </w:rPr>
        <w:t>SuS</w:t>
      </w:r>
      <w:proofErr w:type="spellEnd"/>
      <w:r w:rsidRPr="00A712D5">
        <w:rPr>
          <w:rFonts w:ascii="Arial" w:hAnsi="Arial" w:cs="Arial"/>
        </w:rPr>
        <w:t xml:space="preserve"> immer wieder Ablenkung erfuhren. Möglicherweise könnte die Wahl des Standorts bei der Vorbereitung der folgenden GIS-Tage überdacht werden.</w:t>
      </w:r>
    </w:p>
    <w:p w14:paraId="78FBE7EB" w14:textId="77777777" w:rsidR="00A712D5" w:rsidRPr="00A712D5" w:rsidRDefault="00A712D5" w:rsidP="00A712D5">
      <w:pPr>
        <w:pStyle w:val="Listenabsatz"/>
        <w:numPr>
          <w:ilvl w:val="0"/>
          <w:numId w:val="10"/>
        </w:numPr>
        <w:spacing w:line="360" w:lineRule="auto"/>
        <w:jc w:val="both"/>
        <w:rPr>
          <w:rFonts w:ascii="Arial" w:hAnsi="Arial" w:cs="Arial"/>
        </w:rPr>
      </w:pPr>
      <w:r w:rsidRPr="00A712D5">
        <w:rPr>
          <w:rFonts w:ascii="Arial" w:hAnsi="Arial" w:cs="Arial"/>
        </w:rPr>
        <w:t xml:space="preserve">Um dieses komplexe Thema im Unterricht zu behandeln, sind mehr als 20 Minuten erforderlich. Dieses sowohl sozialwissenschaftlich, ökonomisch und naturwissenschaftlich relevante Thema deckt bestenfalls mehrere Unterrichtseinheiten ab. So können auch individuelle Interessen und Impulse im Sinne der Partizipation aufgegriffen werden, was den Lernerfolg maximiert. </w:t>
      </w:r>
    </w:p>
    <w:p w14:paraId="3E69E90D" w14:textId="77777777" w:rsidR="00A712D5" w:rsidRDefault="00A712D5">
      <w:pPr>
        <w:rPr>
          <w:b/>
          <w:bCs/>
          <w:sz w:val="36"/>
          <w:szCs w:val="36"/>
        </w:rPr>
      </w:pPr>
    </w:p>
    <w:p w14:paraId="2CEE7C5B" w14:textId="77777777" w:rsidR="00A712D5" w:rsidRDefault="00A712D5">
      <w:pPr>
        <w:rPr>
          <w:b/>
          <w:bCs/>
          <w:sz w:val="36"/>
          <w:szCs w:val="36"/>
        </w:rPr>
      </w:pPr>
    </w:p>
    <w:p w14:paraId="3A58D549" w14:textId="77777777" w:rsidR="00A712D5" w:rsidRDefault="00A712D5">
      <w:pPr>
        <w:rPr>
          <w:b/>
          <w:bCs/>
          <w:sz w:val="36"/>
          <w:szCs w:val="36"/>
        </w:rPr>
      </w:pPr>
    </w:p>
    <w:p w14:paraId="4787FEF4" w14:textId="77777777" w:rsidR="00A712D5" w:rsidRDefault="00A712D5">
      <w:pPr>
        <w:rPr>
          <w:b/>
          <w:bCs/>
          <w:sz w:val="36"/>
          <w:szCs w:val="36"/>
        </w:rPr>
      </w:pPr>
    </w:p>
    <w:p w14:paraId="61D68A7A" w14:textId="77777777" w:rsidR="00A712D5" w:rsidRDefault="00A712D5">
      <w:pPr>
        <w:rPr>
          <w:b/>
          <w:bCs/>
          <w:sz w:val="36"/>
          <w:szCs w:val="36"/>
        </w:rPr>
      </w:pPr>
    </w:p>
    <w:p w14:paraId="43B67D0B" w14:textId="77777777" w:rsidR="00A712D5" w:rsidRDefault="00A712D5">
      <w:pPr>
        <w:rPr>
          <w:b/>
          <w:bCs/>
          <w:sz w:val="36"/>
          <w:szCs w:val="36"/>
        </w:rPr>
      </w:pPr>
    </w:p>
    <w:p w14:paraId="3EE49F84" w14:textId="77777777" w:rsidR="00A712D5" w:rsidRDefault="00A712D5">
      <w:pPr>
        <w:rPr>
          <w:b/>
          <w:bCs/>
          <w:sz w:val="36"/>
          <w:szCs w:val="36"/>
        </w:rPr>
      </w:pPr>
    </w:p>
    <w:p w14:paraId="248C1FB3" w14:textId="77777777" w:rsidR="00A712D5" w:rsidRPr="00A712D5" w:rsidRDefault="00A712D5" w:rsidP="00A712D5">
      <w:pPr>
        <w:pStyle w:val="berschrift1"/>
        <w:jc w:val="center"/>
        <w:rPr>
          <w:color w:val="3A7C22" w:themeColor="accent6" w:themeShade="BF"/>
        </w:rPr>
      </w:pPr>
      <w:bookmarkStart w:id="7" w:name="_Toc183297136"/>
      <w:r w:rsidRPr="00A712D5">
        <w:rPr>
          <w:color w:val="3A7C22" w:themeColor="accent6" w:themeShade="BF"/>
        </w:rPr>
        <w:t>Anhang</w:t>
      </w:r>
      <w:bookmarkEnd w:id="7"/>
    </w:p>
    <w:p w14:paraId="70C30B04" w14:textId="77777777" w:rsidR="00A712D5" w:rsidRDefault="00A712D5" w:rsidP="00A712D5">
      <w:pPr>
        <w:jc w:val="center"/>
        <w:rPr>
          <w:b/>
          <w:bCs/>
          <w:sz w:val="36"/>
          <w:szCs w:val="36"/>
        </w:rPr>
      </w:pPr>
    </w:p>
    <w:p w14:paraId="55BD5A50" w14:textId="18671965" w:rsidR="00A712D5" w:rsidRPr="00A712D5" w:rsidRDefault="00A712D5" w:rsidP="00A712D5">
      <w:pPr>
        <w:jc w:val="center"/>
        <w:rPr>
          <w:b/>
          <w:bCs/>
          <w:sz w:val="36"/>
          <w:szCs w:val="36"/>
        </w:rPr>
      </w:pPr>
      <w:r w:rsidRPr="00A712D5">
        <w:rPr>
          <w:b/>
          <w:bCs/>
          <w:sz w:val="36"/>
          <w:szCs w:val="36"/>
        </w:rPr>
        <w:br w:type="page"/>
      </w:r>
    </w:p>
    <w:p w14:paraId="403A206F" w14:textId="0D2EC161" w:rsidR="00130ABC" w:rsidRPr="00496B40" w:rsidRDefault="00130ABC" w:rsidP="00130ABC">
      <w:pPr>
        <w:jc w:val="center"/>
        <w:rPr>
          <w:b/>
          <w:bCs/>
          <w:sz w:val="36"/>
          <w:szCs w:val="36"/>
        </w:rPr>
      </w:pPr>
      <w:r>
        <w:rPr>
          <w:b/>
          <w:bCs/>
          <w:sz w:val="36"/>
          <w:szCs w:val="36"/>
        </w:rPr>
        <w:lastRenderedPageBreak/>
        <w:t>Stadtklima Architekt – Wie nachhaltig ist deine Stadt?</w:t>
      </w:r>
    </w:p>
    <w:p w14:paraId="10FB162C" w14:textId="77777777" w:rsidR="00130ABC" w:rsidRPr="00496B40" w:rsidRDefault="00130ABC" w:rsidP="00130ABC">
      <w:pPr>
        <w:pBdr>
          <w:top w:val="single" w:sz="4" w:space="1" w:color="auto"/>
          <w:left w:val="single" w:sz="4" w:space="4" w:color="auto"/>
          <w:bottom w:val="single" w:sz="4" w:space="1" w:color="auto"/>
          <w:right w:val="single" w:sz="4" w:space="4" w:color="auto"/>
        </w:pBdr>
        <w:shd w:val="clear" w:color="auto" w:fill="E3FEDC"/>
        <w:spacing w:after="0"/>
        <w:jc w:val="center"/>
        <w:rPr>
          <w:b/>
          <w:bCs/>
          <w:sz w:val="16"/>
          <w:szCs w:val="16"/>
        </w:rPr>
      </w:pPr>
      <w:r w:rsidRPr="005A0008">
        <w:rPr>
          <w:noProof/>
        </w:rPr>
        <w:drawing>
          <wp:anchor distT="0" distB="0" distL="114300" distR="114300" simplePos="0" relativeHeight="251662336" behindDoc="0" locked="0" layoutInCell="1" allowOverlap="1" wp14:anchorId="195DACE4" wp14:editId="39BE65EB">
            <wp:simplePos x="0" y="0"/>
            <wp:positionH relativeFrom="column">
              <wp:posOffset>4498975</wp:posOffset>
            </wp:positionH>
            <wp:positionV relativeFrom="paragraph">
              <wp:posOffset>46990</wp:posOffset>
            </wp:positionV>
            <wp:extent cx="1284514" cy="1284514"/>
            <wp:effectExtent l="0" t="0" r="0" b="0"/>
            <wp:wrapNone/>
            <wp:docPr id="11549508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508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84514" cy="1284514"/>
                    </a:xfrm>
                    <a:prstGeom prst="rect">
                      <a:avLst/>
                    </a:prstGeom>
                  </pic:spPr>
                </pic:pic>
              </a:graphicData>
            </a:graphic>
            <wp14:sizeRelH relativeFrom="page">
              <wp14:pctWidth>0</wp14:pctWidth>
            </wp14:sizeRelH>
            <wp14:sizeRelV relativeFrom="page">
              <wp14:pctHeight>0</wp14:pctHeight>
            </wp14:sizeRelV>
          </wp:anchor>
        </w:drawing>
      </w:r>
    </w:p>
    <w:p w14:paraId="0B8E5347" w14:textId="77777777" w:rsidR="00130ABC" w:rsidRPr="00496B40" w:rsidRDefault="00130ABC" w:rsidP="00130ABC">
      <w:pPr>
        <w:pBdr>
          <w:top w:val="single" w:sz="4" w:space="1" w:color="auto"/>
          <w:left w:val="single" w:sz="4" w:space="4" w:color="auto"/>
          <w:bottom w:val="single" w:sz="4" w:space="1" w:color="auto"/>
          <w:right w:val="single" w:sz="4" w:space="4" w:color="auto"/>
        </w:pBdr>
        <w:shd w:val="clear" w:color="auto" w:fill="E3FEDC"/>
        <w:jc w:val="center"/>
        <w:rPr>
          <w:b/>
          <w:bCs/>
        </w:rPr>
      </w:pPr>
      <w:r w:rsidRPr="00496B40">
        <w:rPr>
          <w:b/>
          <w:bCs/>
        </w:rPr>
        <w:t>Aufgabenstellung</w:t>
      </w:r>
    </w:p>
    <w:p w14:paraId="6E1D9498" w14:textId="77777777" w:rsidR="00130ABC" w:rsidRPr="005A0008" w:rsidRDefault="00130ABC" w:rsidP="00130ABC">
      <w:pPr>
        <w:pBdr>
          <w:top w:val="single" w:sz="4" w:space="1" w:color="auto"/>
          <w:left w:val="single" w:sz="4" w:space="4" w:color="auto"/>
          <w:bottom w:val="single" w:sz="4" w:space="1" w:color="auto"/>
          <w:right w:val="single" w:sz="4" w:space="4" w:color="auto"/>
        </w:pBdr>
        <w:shd w:val="clear" w:color="auto" w:fill="E3FEDC"/>
        <w:jc w:val="both"/>
      </w:pPr>
      <w:r>
        <w:t>1. Öffne den Link oder scanne den QR-Code.</w:t>
      </w:r>
    </w:p>
    <w:p w14:paraId="7FDA8832" w14:textId="77777777" w:rsidR="00130ABC" w:rsidRPr="005A0008" w:rsidRDefault="00000000" w:rsidP="00130ABC">
      <w:pPr>
        <w:pBdr>
          <w:top w:val="single" w:sz="4" w:space="1" w:color="auto"/>
          <w:left w:val="single" w:sz="4" w:space="4" w:color="auto"/>
          <w:bottom w:val="single" w:sz="4" w:space="1" w:color="auto"/>
          <w:right w:val="single" w:sz="4" w:space="4" w:color="auto"/>
        </w:pBdr>
        <w:shd w:val="clear" w:color="auto" w:fill="E3FEDC"/>
        <w:rPr>
          <w:color w:val="FF0000"/>
        </w:rPr>
      </w:pPr>
      <w:hyperlink r:id="rId11" w:history="1">
        <w:r w:rsidR="00130ABC" w:rsidRPr="005A0008">
          <w:rPr>
            <w:rStyle w:val="Hyperlink"/>
            <w:sz w:val="21"/>
            <w:szCs w:val="21"/>
          </w:rPr>
          <w:t>https://www.cen.uni-hamburg.de/press/entdecken/stadtklimaarchitekt.html</w:t>
        </w:r>
      </w:hyperlink>
    </w:p>
    <w:p w14:paraId="7DA7E577" w14:textId="77777777" w:rsidR="00130ABC" w:rsidRDefault="00130ABC" w:rsidP="00130ABC">
      <w:pPr>
        <w:pBdr>
          <w:top w:val="single" w:sz="4" w:space="1" w:color="auto"/>
          <w:left w:val="single" w:sz="4" w:space="4" w:color="auto"/>
          <w:bottom w:val="single" w:sz="4" w:space="1" w:color="auto"/>
          <w:right w:val="single" w:sz="4" w:space="4" w:color="auto"/>
        </w:pBdr>
        <w:shd w:val="clear" w:color="auto" w:fill="E3FEDC"/>
        <w:jc w:val="both"/>
      </w:pPr>
      <w:r>
        <w:t>2. Wähle eine Stadt aus</w:t>
      </w:r>
    </w:p>
    <w:p w14:paraId="2D1AF773" w14:textId="77777777" w:rsidR="00130ABC" w:rsidRDefault="00130ABC" w:rsidP="00130ABC">
      <w:pPr>
        <w:pBdr>
          <w:top w:val="single" w:sz="4" w:space="1" w:color="auto"/>
          <w:left w:val="single" w:sz="4" w:space="4" w:color="auto"/>
          <w:bottom w:val="single" w:sz="4" w:space="1" w:color="auto"/>
          <w:right w:val="single" w:sz="4" w:space="4" w:color="auto"/>
        </w:pBdr>
        <w:shd w:val="clear" w:color="auto" w:fill="E3FEDC"/>
        <w:jc w:val="both"/>
      </w:pPr>
      <w:r>
        <w:t xml:space="preserve">3. </w:t>
      </w:r>
      <w:r w:rsidRPr="00496B40">
        <w:t>Plane eine Stadt, indem du verschiedene Gebäude und Infrastrukturen platzierst (Wohnhäuser, Industriegebiete, Grünflächen, …). Aber Achtung: Beobachte die Auswirkungen deiner Entscheidungen! Versuche, eine Stadt zu entwickeln, die sowohl die Lebensqualität der Bewohner, als auch ein gesundes Stadtklima sichert</w:t>
      </w:r>
      <w:r>
        <w:t>!</w:t>
      </w:r>
    </w:p>
    <w:p w14:paraId="7E93BBEF" w14:textId="77777777" w:rsidR="00130ABC" w:rsidRDefault="00130ABC" w:rsidP="00130ABC">
      <w:pPr>
        <w:pBdr>
          <w:top w:val="single" w:sz="4" w:space="1" w:color="auto"/>
          <w:left w:val="single" w:sz="4" w:space="4" w:color="auto"/>
          <w:bottom w:val="single" w:sz="4" w:space="1" w:color="auto"/>
          <w:right w:val="single" w:sz="4" w:space="4" w:color="auto"/>
        </w:pBdr>
        <w:shd w:val="clear" w:color="auto" w:fill="E3FEDC"/>
        <w:spacing w:after="0"/>
        <w:jc w:val="center"/>
      </w:pPr>
      <w:r w:rsidRPr="00496B40">
        <w:t>Viel Spaß!</w:t>
      </w:r>
      <w:r w:rsidRPr="005A0008">
        <w:rPr>
          <w:noProof/>
        </w:rPr>
        <w:t xml:space="preserve"> </w:t>
      </w:r>
    </w:p>
    <w:p w14:paraId="049DB2C5" w14:textId="77777777" w:rsidR="00130ABC" w:rsidRPr="00496B40" w:rsidRDefault="00130ABC" w:rsidP="00130ABC">
      <w:pPr>
        <w:pBdr>
          <w:top w:val="single" w:sz="4" w:space="1" w:color="auto"/>
          <w:left w:val="single" w:sz="4" w:space="4" w:color="auto"/>
          <w:bottom w:val="single" w:sz="4" w:space="1" w:color="auto"/>
          <w:right w:val="single" w:sz="4" w:space="4" w:color="auto"/>
        </w:pBdr>
        <w:shd w:val="clear" w:color="auto" w:fill="E3FEDC"/>
        <w:spacing w:after="0"/>
        <w:jc w:val="center"/>
        <w:rPr>
          <w:sz w:val="16"/>
          <w:szCs w:val="16"/>
        </w:rPr>
      </w:pPr>
    </w:p>
    <w:p w14:paraId="30DFD542" w14:textId="77777777" w:rsidR="00130ABC" w:rsidRPr="00496B40" w:rsidRDefault="00130ABC" w:rsidP="00130ABC">
      <w:pPr>
        <w:jc w:val="both"/>
      </w:pPr>
    </w:p>
    <w:p w14:paraId="16050677" w14:textId="77777777" w:rsidR="00130ABC" w:rsidRPr="00496B40" w:rsidRDefault="00130ABC" w:rsidP="00130ABC">
      <w:pPr>
        <w:jc w:val="center"/>
        <w:rPr>
          <w:b/>
          <w:bCs/>
          <w:sz w:val="28"/>
          <w:szCs w:val="28"/>
        </w:rPr>
      </w:pPr>
      <w:r w:rsidRPr="00496B40">
        <w:rPr>
          <w:b/>
          <w:bCs/>
          <w:sz w:val="28"/>
          <w:szCs w:val="28"/>
        </w:rPr>
        <w:t>Dokumentation</w:t>
      </w:r>
    </w:p>
    <w:p w14:paraId="59D5D3A1" w14:textId="77777777" w:rsidR="00130ABC" w:rsidRDefault="00130ABC" w:rsidP="00130ABC">
      <w:pPr>
        <w:jc w:val="both"/>
        <w:rPr>
          <w:rFonts w:ascii="Arial" w:hAnsi="Arial" w:cs="Arial"/>
        </w:rPr>
      </w:pPr>
      <w:r w:rsidRPr="00496B40">
        <w:rPr>
          <w:b/>
          <w:bCs/>
        </w:rPr>
        <w:t xml:space="preserve">Kreuze an: </w:t>
      </w:r>
      <w:r w:rsidRPr="00991FFA">
        <w:rPr>
          <w:rFonts w:ascii="Arial" w:hAnsi="Arial" w:cs="Arial"/>
        </w:rPr>
        <w:t>Welche Auswirkungen hatten die unterschiedlichen Infrastrukturen auf das Stadtklima?</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8"/>
        <w:gridCol w:w="1604"/>
        <w:gridCol w:w="1472"/>
        <w:gridCol w:w="1248"/>
        <w:gridCol w:w="1604"/>
        <w:gridCol w:w="1486"/>
      </w:tblGrid>
      <w:tr w:rsidR="00130ABC" w14:paraId="379D98F1" w14:textId="77777777" w:rsidTr="007574E3">
        <w:tc>
          <w:tcPr>
            <w:tcW w:w="1658" w:type="dxa"/>
            <w:shd w:val="clear" w:color="auto" w:fill="F2F2F2" w:themeFill="background1" w:themeFillShade="F2"/>
          </w:tcPr>
          <w:p w14:paraId="7B249D81" w14:textId="77777777" w:rsidR="00130ABC" w:rsidRDefault="00130ABC" w:rsidP="007574E3">
            <w:pPr>
              <w:spacing w:before="160" w:after="160"/>
              <w:jc w:val="both"/>
              <w:rPr>
                <w:rFonts w:ascii="Arial" w:hAnsi="Arial" w:cs="Arial"/>
              </w:rPr>
            </w:pPr>
          </w:p>
        </w:tc>
        <w:tc>
          <w:tcPr>
            <w:tcW w:w="1604" w:type="dxa"/>
            <w:shd w:val="clear" w:color="auto" w:fill="F2F2F2" w:themeFill="background1" w:themeFillShade="F2"/>
          </w:tcPr>
          <w:p w14:paraId="46BB4BC8" w14:textId="77777777" w:rsidR="00130ABC" w:rsidRDefault="00130ABC" w:rsidP="007574E3">
            <w:pPr>
              <w:spacing w:before="160"/>
              <w:jc w:val="both"/>
              <w:rPr>
                <w:rFonts w:ascii="Arial" w:hAnsi="Arial" w:cs="Arial"/>
              </w:rPr>
            </w:pPr>
            <w:r>
              <w:rPr>
                <w:rFonts w:ascii="Arial" w:hAnsi="Arial" w:cs="Arial"/>
              </w:rPr>
              <w:t>Arbeitsplätze</w:t>
            </w:r>
          </w:p>
        </w:tc>
        <w:tc>
          <w:tcPr>
            <w:tcW w:w="1472" w:type="dxa"/>
            <w:shd w:val="clear" w:color="auto" w:fill="F2F2F2" w:themeFill="background1" w:themeFillShade="F2"/>
          </w:tcPr>
          <w:p w14:paraId="1A57237B" w14:textId="77777777" w:rsidR="00130ABC" w:rsidRDefault="00130ABC" w:rsidP="007574E3">
            <w:pPr>
              <w:spacing w:before="160"/>
              <w:jc w:val="both"/>
              <w:rPr>
                <w:rFonts w:ascii="Arial" w:hAnsi="Arial" w:cs="Arial"/>
              </w:rPr>
            </w:pPr>
            <w:r>
              <w:rPr>
                <w:rFonts w:ascii="Arial" w:hAnsi="Arial" w:cs="Arial"/>
              </w:rPr>
              <w:t>Wohnraum</w:t>
            </w:r>
          </w:p>
        </w:tc>
        <w:tc>
          <w:tcPr>
            <w:tcW w:w="1248" w:type="dxa"/>
            <w:shd w:val="clear" w:color="auto" w:fill="F2F2F2" w:themeFill="background1" w:themeFillShade="F2"/>
          </w:tcPr>
          <w:p w14:paraId="1BF8E7C6" w14:textId="77777777" w:rsidR="00130ABC" w:rsidRPr="00346A0F" w:rsidRDefault="00130ABC" w:rsidP="007574E3">
            <w:pPr>
              <w:spacing w:before="160"/>
              <w:jc w:val="both"/>
              <w:rPr>
                <w:rFonts w:ascii="Arial" w:hAnsi="Arial" w:cs="Arial"/>
                <w:vertAlign w:val="subscript"/>
              </w:rPr>
            </w:pPr>
            <w:r>
              <w:rPr>
                <w:rFonts w:ascii="Arial" w:hAnsi="Arial" w:cs="Arial"/>
              </w:rPr>
              <w:t>CO</w:t>
            </w:r>
            <w:r>
              <w:rPr>
                <w:rFonts w:ascii="Arial" w:hAnsi="Arial" w:cs="Arial"/>
                <w:vertAlign w:val="subscript"/>
              </w:rPr>
              <w:t>2</w:t>
            </w:r>
          </w:p>
        </w:tc>
        <w:tc>
          <w:tcPr>
            <w:tcW w:w="1604" w:type="dxa"/>
            <w:shd w:val="clear" w:color="auto" w:fill="F2F2F2" w:themeFill="background1" w:themeFillShade="F2"/>
          </w:tcPr>
          <w:p w14:paraId="36E05259" w14:textId="77777777" w:rsidR="00130ABC" w:rsidRDefault="00130ABC" w:rsidP="007574E3">
            <w:pPr>
              <w:spacing w:before="160"/>
              <w:jc w:val="both"/>
              <w:rPr>
                <w:rFonts w:ascii="Arial" w:hAnsi="Arial" w:cs="Arial"/>
              </w:rPr>
            </w:pPr>
            <w:r>
              <w:rPr>
                <w:rFonts w:ascii="Arial" w:hAnsi="Arial" w:cs="Arial"/>
              </w:rPr>
              <w:t>Versickerung</w:t>
            </w:r>
          </w:p>
        </w:tc>
        <w:tc>
          <w:tcPr>
            <w:tcW w:w="1486" w:type="dxa"/>
            <w:shd w:val="clear" w:color="auto" w:fill="F2F2F2" w:themeFill="background1" w:themeFillShade="F2"/>
          </w:tcPr>
          <w:p w14:paraId="56C3FBBE" w14:textId="77777777" w:rsidR="00130ABC" w:rsidRDefault="00130ABC" w:rsidP="007574E3">
            <w:pPr>
              <w:spacing w:before="160"/>
              <w:jc w:val="both"/>
              <w:rPr>
                <w:rFonts w:ascii="Arial" w:hAnsi="Arial" w:cs="Arial"/>
              </w:rPr>
            </w:pPr>
            <w:r>
              <w:rPr>
                <w:rFonts w:ascii="Arial" w:hAnsi="Arial" w:cs="Arial"/>
              </w:rPr>
              <w:t>Temperatur</w:t>
            </w:r>
          </w:p>
        </w:tc>
      </w:tr>
      <w:tr w:rsidR="00130ABC" w14:paraId="274B13DB" w14:textId="77777777" w:rsidTr="007574E3">
        <w:tc>
          <w:tcPr>
            <w:tcW w:w="1658" w:type="dxa"/>
            <w:tcBorders>
              <w:bottom w:val="single" w:sz="4" w:space="0" w:color="auto"/>
              <w:right w:val="single" w:sz="4" w:space="0" w:color="auto"/>
            </w:tcBorders>
          </w:tcPr>
          <w:p w14:paraId="34012520" w14:textId="77777777" w:rsidR="00130ABC" w:rsidRDefault="00130ABC" w:rsidP="007574E3">
            <w:pPr>
              <w:spacing w:before="160" w:after="160"/>
              <w:jc w:val="both"/>
              <w:rPr>
                <w:rFonts w:ascii="Arial" w:hAnsi="Arial" w:cs="Arial"/>
              </w:rPr>
            </w:pPr>
            <w:r>
              <w:rPr>
                <w:rFonts w:ascii="Arial" w:hAnsi="Arial" w:cs="Arial"/>
              </w:rPr>
              <w:t>Bürogebäude</w:t>
            </w:r>
          </w:p>
        </w:tc>
        <w:tc>
          <w:tcPr>
            <w:tcW w:w="1604" w:type="dxa"/>
            <w:tcBorders>
              <w:left w:val="single" w:sz="4" w:space="0" w:color="auto"/>
              <w:bottom w:val="single" w:sz="4" w:space="0" w:color="auto"/>
            </w:tcBorders>
          </w:tcPr>
          <w:p w14:paraId="2AFA12B8" w14:textId="77777777" w:rsidR="00130ABC" w:rsidRDefault="00130ABC" w:rsidP="007574E3">
            <w:pPr>
              <w:spacing w:before="160" w:after="160"/>
              <w:jc w:val="center"/>
              <w:rPr>
                <w:rFonts w:ascii="Arial" w:hAnsi="Arial" w:cs="Arial"/>
              </w:rPr>
            </w:pPr>
            <w:r>
              <w:rPr>
                <w:rFonts w:ascii="Arial" w:hAnsi="Arial" w:cs="Arial"/>
              </w:rPr>
              <w:t>O</w:t>
            </w:r>
          </w:p>
        </w:tc>
        <w:tc>
          <w:tcPr>
            <w:tcW w:w="1472" w:type="dxa"/>
            <w:tcBorders>
              <w:bottom w:val="single" w:sz="4" w:space="0" w:color="auto"/>
            </w:tcBorders>
          </w:tcPr>
          <w:p w14:paraId="56ACEB5E" w14:textId="77777777" w:rsidR="00130ABC" w:rsidRDefault="00130ABC" w:rsidP="007574E3">
            <w:pPr>
              <w:spacing w:before="160" w:after="160"/>
              <w:jc w:val="center"/>
              <w:rPr>
                <w:rFonts w:ascii="Arial" w:hAnsi="Arial" w:cs="Arial"/>
              </w:rPr>
            </w:pPr>
            <w:r>
              <w:rPr>
                <w:rFonts w:ascii="Arial" w:hAnsi="Arial" w:cs="Arial"/>
              </w:rPr>
              <w:t>O</w:t>
            </w:r>
          </w:p>
        </w:tc>
        <w:tc>
          <w:tcPr>
            <w:tcW w:w="1248" w:type="dxa"/>
            <w:tcBorders>
              <w:bottom w:val="single" w:sz="4" w:space="0" w:color="auto"/>
            </w:tcBorders>
          </w:tcPr>
          <w:p w14:paraId="42CE5CC6" w14:textId="77777777" w:rsidR="00130ABC" w:rsidRDefault="00130ABC" w:rsidP="007574E3">
            <w:pPr>
              <w:spacing w:before="160" w:after="160"/>
              <w:jc w:val="center"/>
              <w:rPr>
                <w:rFonts w:ascii="Arial" w:hAnsi="Arial" w:cs="Arial"/>
              </w:rPr>
            </w:pPr>
            <w:r>
              <w:rPr>
                <w:rFonts w:ascii="Arial" w:hAnsi="Arial" w:cs="Arial"/>
              </w:rPr>
              <w:t>O</w:t>
            </w:r>
          </w:p>
        </w:tc>
        <w:tc>
          <w:tcPr>
            <w:tcW w:w="1604" w:type="dxa"/>
            <w:tcBorders>
              <w:bottom w:val="single" w:sz="4" w:space="0" w:color="auto"/>
            </w:tcBorders>
          </w:tcPr>
          <w:p w14:paraId="01C9F9CA" w14:textId="77777777" w:rsidR="00130ABC" w:rsidRDefault="00130ABC" w:rsidP="007574E3">
            <w:pPr>
              <w:spacing w:before="160" w:after="160"/>
              <w:jc w:val="center"/>
              <w:rPr>
                <w:rFonts w:ascii="Arial" w:hAnsi="Arial" w:cs="Arial"/>
              </w:rPr>
            </w:pPr>
            <w:r>
              <w:rPr>
                <w:rFonts w:ascii="Arial" w:hAnsi="Arial" w:cs="Arial"/>
              </w:rPr>
              <w:t>O</w:t>
            </w:r>
          </w:p>
        </w:tc>
        <w:tc>
          <w:tcPr>
            <w:tcW w:w="1486" w:type="dxa"/>
            <w:tcBorders>
              <w:bottom w:val="single" w:sz="4" w:space="0" w:color="auto"/>
            </w:tcBorders>
          </w:tcPr>
          <w:p w14:paraId="3C807667" w14:textId="77777777" w:rsidR="00130ABC" w:rsidRDefault="00130ABC" w:rsidP="007574E3">
            <w:pPr>
              <w:spacing w:before="160" w:after="160"/>
              <w:jc w:val="center"/>
              <w:rPr>
                <w:rFonts w:ascii="Arial" w:hAnsi="Arial" w:cs="Arial"/>
              </w:rPr>
            </w:pPr>
            <w:r>
              <w:rPr>
                <w:rFonts w:ascii="Arial" w:hAnsi="Arial" w:cs="Arial"/>
              </w:rPr>
              <w:t>O</w:t>
            </w:r>
          </w:p>
        </w:tc>
      </w:tr>
      <w:tr w:rsidR="00130ABC" w14:paraId="407D64B4" w14:textId="77777777" w:rsidTr="007574E3">
        <w:tc>
          <w:tcPr>
            <w:tcW w:w="1658" w:type="dxa"/>
            <w:tcBorders>
              <w:top w:val="single" w:sz="4" w:space="0" w:color="auto"/>
              <w:bottom w:val="single" w:sz="4" w:space="0" w:color="auto"/>
              <w:right w:val="single" w:sz="4" w:space="0" w:color="auto"/>
            </w:tcBorders>
          </w:tcPr>
          <w:p w14:paraId="06457927" w14:textId="77777777" w:rsidR="00130ABC" w:rsidRDefault="00130ABC" w:rsidP="007574E3">
            <w:pPr>
              <w:spacing w:before="160"/>
              <w:jc w:val="both"/>
              <w:rPr>
                <w:rFonts w:ascii="Arial" w:hAnsi="Arial" w:cs="Arial"/>
              </w:rPr>
            </w:pPr>
            <w:r>
              <w:rPr>
                <w:rFonts w:ascii="Arial" w:hAnsi="Arial" w:cs="Arial"/>
              </w:rPr>
              <w:t>Kleines</w:t>
            </w:r>
          </w:p>
          <w:p w14:paraId="3245704F" w14:textId="77777777" w:rsidR="00130ABC" w:rsidRDefault="00130ABC" w:rsidP="007574E3">
            <w:pPr>
              <w:jc w:val="both"/>
              <w:rPr>
                <w:rFonts w:ascii="Arial" w:hAnsi="Arial" w:cs="Arial"/>
              </w:rPr>
            </w:pPr>
            <w:r>
              <w:rPr>
                <w:rFonts w:ascii="Arial" w:hAnsi="Arial" w:cs="Arial"/>
              </w:rPr>
              <w:t>Wohnhaus/</w:t>
            </w:r>
          </w:p>
          <w:p w14:paraId="2CF267CF" w14:textId="77777777" w:rsidR="00130ABC" w:rsidRDefault="00130ABC" w:rsidP="007574E3">
            <w:pPr>
              <w:spacing w:after="160"/>
              <w:jc w:val="both"/>
              <w:rPr>
                <w:rFonts w:ascii="Arial" w:hAnsi="Arial" w:cs="Arial"/>
              </w:rPr>
            </w:pPr>
            <w:r>
              <w:rPr>
                <w:rFonts w:ascii="Arial" w:hAnsi="Arial" w:cs="Arial"/>
              </w:rPr>
              <w:t>Einzelhaus</w:t>
            </w:r>
          </w:p>
        </w:tc>
        <w:tc>
          <w:tcPr>
            <w:tcW w:w="1604" w:type="dxa"/>
            <w:tcBorders>
              <w:top w:val="single" w:sz="4" w:space="0" w:color="auto"/>
              <w:left w:val="single" w:sz="4" w:space="0" w:color="auto"/>
              <w:bottom w:val="single" w:sz="4" w:space="0" w:color="auto"/>
            </w:tcBorders>
          </w:tcPr>
          <w:p w14:paraId="6A853342" w14:textId="77777777" w:rsidR="00130ABC" w:rsidRDefault="00130ABC" w:rsidP="007574E3">
            <w:pPr>
              <w:spacing w:before="160" w:after="160"/>
              <w:jc w:val="center"/>
              <w:rPr>
                <w:rFonts w:ascii="Arial" w:hAnsi="Arial" w:cs="Arial"/>
              </w:rPr>
            </w:pPr>
            <w:r>
              <w:rPr>
                <w:rFonts w:ascii="Arial" w:hAnsi="Arial" w:cs="Arial"/>
              </w:rPr>
              <w:t>O</w:t>
            </w:r>
          </w:p>
        </w:tc>
        <w:tc>
          <w:tcPr>
            <w:tcW w:w="1472" w:type="dxa"/>
            <w:tcBorders>
              <w:top w:val="single" w:sz="4" w:space="0" w:color="auto"/>
              <w:bottom w:val="single" w:sz="4" w:space="0" w:color="auto"/>
            </w:tcBorders>
          </w:tcPr>
          <w:p w14:paraId="130C5A9F" w14:textId="77777777" w:rsidR="00130ABC" w:rsidRDefault="00130ABC" w:rsidP="007574E3">
            <w:pPr>
              <w:spacing w:before="160" w:after="160"/>
              <w:jc w:val="center"/>
              <w:rPr>
                <w:rFonts w:ascii="Arial" w:hAnsi="Arial" w:cs="Arial"/>
              </w:rPr>
            </w:pPr>
            <w:r>
              <w:rPr>
                <w:rFonts w:ascii="Arial" w:hAnsi="Arial" w:cs="Arial"/>
              </w:rPr>
              <w:t>O</w:t>
            </w:r>
          </w:p>
        </w:tc>
        <w:tc>
          <w:tcPr>
            <w:tcW w:w="1248" w:type="dxa"/>
            <w:tcBorders>
              <w:top w:val="single" w:sz="4" w:space="0" w:color="auto"/>
              <w:bottom w:val="single" w:sz="4" w:space="0" w:color="auto"/>
            </w:tcBorders>
          </w:tcPr>
          <w:p w14:paraId="5BFD51F6" w14:textId="77777777" w:rsidR="00130ABC" w:rsidRDefault="00130ABC" w:rsidP="007574E3">
            <w:pPr>
              <w:spacing w:before="160" w:after="160"/>
              <w:jc w:val="center"/>
              <w:rPr>
                <w:rFonts w:ascii="Arial" w:hAnsi="Arial" w:cs="Arial"/>
              </w:rPr>
            </w:pPr>
            <w:r>
              <w:rPr>
                <w:rFonts w:ascii="Arial" w:hAnsi="Arial" w:cs="Arial"/>
              </w:rPr>
              <w:t>O</w:t>
            </w:r>
          </w:p>
        </w:tc>
        <w:tc>
          <w:tcPr>
            <w:tcW w:w="1604" w:type="dxa"/>
            <w:tcBorders>
              <w:top w:val="single" w:sz="4" w:space="0" w:color="auto"/>
              <w:bottom w:val="single" w:sz="4" w:space="0" w:color="auto"/>
            </w:tcBorders>
          </w:tcPr>
          <w:p w14:paraId="203E4028" w14:textId="77777777" w:rsidR="00130ABC" w:rsidRDefault="00130ABC" w:rsidP="007574E3">
            <w:pPr>
              <w:spacing w:before="160" w:after="160"/>
              <w:jc w:val="center"/>
              <w:rPr>
                <w:rFonts w:ascii="Arial" w:hAnsi="Arial" w:cs="Arial"/>
              </w:rPr>
            </w:pPr>
            <w:r>
              <w:rPr>
                <w:rFonts w:ascii="Arial" w:hAnsi="Arial" w:cs="Arial"/>
              </w:rPr>
              <w:t>O</w:t>
            </w:r>
          </w:p>
        </w:tc>
        <w:tc>
          <w:tcPr>
            <w:tcW w:w="1486" w:type="dxa"/>
            <w:tcBorders>
              <w:top w:val="single" w:sz="4" w:space="0" w:color="auto"/>
              <w:bottom w:val="single" w:sz="4" w:space="0" w:color="auto"/>
            </w:tcBorders>
          </w:tcPr>
          <w:p w14:paraId="0F3006B1" w14:textId="77777777" w:rsidR="00130ABC" w:rsidRDefault="00130ABC" w:rsidP="007574E3">
            <w:pPr>
              <w:spacing w:before="160" w:after="160"/>
              <w:jc w:val="center"/>
              <w:rPr>
                <w:rFonts w:ascii="Arial" w:hAnsi="Arial" w:cs="Arial"/>
              </w:rPr>
            </w:pPr>
            <w:r>
              <w:rPr>
                <w:rFonts w:ascii="Arial" w:hAnsi="Arial" w:cs="Arial"/>
              </w:rPr>
              <w:t>O</w:t>
            </w:r>
          </w:p>
        </w:tc>
      </w:tr>
      <w:tr w:rsidR="00130ABC" w14:paraId="7C916959" w14:textId="77777777" w:rsidTr="007574E3">
        <w:tc>
          <w:tcPr>
            <w:tcW w:w="1658" w:type="dxa"/>
            <w:tcBorders>
              <w:top w:val="single" w:sz="4" w:space="0" w:color="auto"/>
              <w:bottom w:val="single" w:sz="4" w:space="0" w:color="auto"/>
              <w:right w:val="single" w:sz="4" w:space="0" w:color="auto"/>
            </w:tcBorders>
          </w:tcPr>
          <w:p w14:paraId="258D3445" w14:textId="77777777" w:rsidR="00130ABC" w:rsidRDefault="00130ABC" w:rsidP="007574E3">
            <w:pPr>
              <w:spacing w:before="160"/>
              <w:jc w:val="both"/>
              <w:rPr>
                <w:rFonts w:ascii="Arial" w:hAnsi="Arial" w:cs="Arial"/>
              </w:rPr>
            </w:pPr>
            <w:r>
              <w:rPr>
                <w:rFonts w:ascii="Arial" w:hAnsi="Arial" w:cs="Arial"/>
              </w:rPr>
              <w:t>Großes</w:t>
            </w:r>
          </w:p>
          <w:p w14:paraId="351AFD9B" w14:textId="77777777" w:rsidR="00130ABC" w:rsidRDefault="00130ABC" w:rsidP="007574E3">
            <w:pPr>
              <w:jc w:val="both"/>
              <w:rPr>
                <w:rFonts w:ascii="Arial" w:hAnsi="Arial" w:cs="Arial"/>
              </w:rPr>
            </w:pPr>
            <w:r>
              <w:rPr>
                <w:rFonts w:ascii="Arial" w:hAnsi="Arial" w:cs="Arial"/>
              </w:rPr>
              <w:t>Wohnhaus/</w:t>
            </w:r>
          </w:p>
          <w:p w14:paraId="677FE22C" w14:textId="77777777" w:rsidR="00130ABC" w:rsidRDefault="00130ABC" w:rsidP="007574E3">
            <w:pPr>
              <w:spacing w:after="160"/>
              <w:jc w:val="both"/>
              <w:rPr>
                <w:rFonts w:ascii="Arial" w:hAnsi="Arial" w:cs="Arial"/>
              </w:rPr>
            </w:pPr>
            <w:r>
              <w:rPr>
                <w:rFonts w:ascii="Arial" w:hAnsi="Arial" w:cs="Arial"/>
              </w:rPr>
              <w:t>Wohnblock</w:t>
            </w:r>
          </w:p>
        </w:tc>
        <w:tc>
          <w:tcPr>
            <w:tcW w:w="1604" w:type="dxa"/>
            <w:tcBorders>
              <w:top w:val="single" w:sz="4" w:space="0" w:color="auto"/>
              <w:left w:val="single" w:sz="4" w:space="0" w:color="auto"/>
              <w:bottom w:val="single" w:sz="4" w:space="0" w:color="auto"/>
            </w:tcBorders>
          </w:tcPr>
          <w:p w14:paraId="30149B09" w14:textId="77777777" w:rsidR="00130ABC" w:rsidRDefault="00130ABC" w:rsidP="007574E3">
            <w:pPr>
              <w:spacing w:before="160" w:after="160"/>
              <w:jc w:val="center"/>
              <w:rPr>
                <w:rFonts w:ascii="Arial" w:hAnsi="Arial" w:cs="Arial"/>
              </w:rPr>
            </w:pPr>
            <w:r>
              <w:rPr>
                <w:rFonts w:ascii="Arial" w:hAnsi="Arial" w:cs="Arial"/>
              </w:rPr>
              <w:t>O</w:t>
            </w:r>
          </w:p>
        </w:tc>
        <w:tc>
          <w:tcPr>
            <w:tcW w:w="1472" w:type="dxa"/>
            <w:tcBorders>
              <w:top w:val="single" w:sz="4" w:space="0" w:color="auto"/>
              <w:bottom w:val="single" w:sz="4" w:space="0" w:color="auto"/>
            </w:tcBorders>
          </w:tcPr>
          <w:p w14:paraId="218C7513" w14:textId="77777777" w:rsidR="00130ABC" w:rsidRDefault="00130ABC" w:rsidP="007574E3">
            <w:pPr>
              <w:spacing w:before="160" w:after="160"/>
              <w:jc w:val="center"/>
              <w:rPr>
                <w:rFonts w:ascii="Arial" w:hAnsi="Arial" w:cs="Arial"/>
              </w:rPr>
            </w:pPr>
            <w:r>
              <w:rPr>
                <w:rFonts w:ascii="Arial" w:hAnsi="Arial" w:cs="Arial"/>
              </w:rPr>
              <w:t>O</w:t>
            </w:r>
          </w:p>
        </w:tc>
        <w:tc>
          <w:tcPr>
            <w:tcW w:w="1248" w:type="dxa"/>
            <w:tcBorders>
              <w:top w:val="single" w:sz="4" w:space="0" w:color="auto"/>
              <w:bottom w:val="single" w:sz="4" w:space="0" w:color="auto"/>
            </w:tcBorders>
          </w:tcPr>
          <w:p w14:paraId="24741459" w14:textId="77777777" w:rsidR="00130ABC" w:rsidRDefault="00130ABC" w:rsidP="007574E3">
            <w:pPr>
              <w:spacing w:before="160" w:after="160"/>
              <w:jc w:val="center"/>
              <w:rPr>
                <w:rFonts w:ascii="Arial" w:hAnsi="Arial" w:cs="Arial"/>
              </w:rPr>
            </w:pPr>
            <w:r>
              <w:rPr>
                <w:rFonts w:ascii="Arial" w:hAnsi="Arial" w:cs="Arial"/>
              </w:rPr>
              <w:t>O</w:t>
            </w:r>
          </w:p>
        </w:tc>
        <w:tc>
          <w:tcPr>
            <w:tcW w:w="1604" w:type="dxa"/>
            <w:tcBorders>
              <w:top w:val="single" w:sz="4" w:space="0" w:color="auto"/>
              <w:bottom w:val="single" w:sz="4" w:space="0" w:color="auto"/>
            </w:tcBorders>
          </w:tcPr>
          <w:p w14:paraId="143D67E3" w14:textId="77777777" w:rsidR="00130ABC" w:rsidRDefault="00130ABC" w:rsidP="007574E3">
            <w:pPr>
              <w:spacing w:before="160" w:after="160"/>
              <w:jc w:val="center"/>
              <w:rPr>
                <w:rFonts w:ascii="Arial" w:hAnsi="Arial" w:cs="Arial"/>
              </w:rPr>
            </w:pPr>
            <w:r>
              <w:rPr>
                <w:rFonts w:ascii="Arial" w:hAnsi="Arial" w:cs="Arial"/>
              </w:rPr>
              <w:t>O</w:t>
            </w:r>
          </w:p>
        </w:tc>
        <w:tc>
          <w:tcPr>
            <w:tcW w:w="1486" w:type="dxa"/>
            <w:tcBorders>
              <w:top w:val="single" w:sz="4" w:space="0" w:color="auto"/>
              <w:bottom w:val="single" w:sz="4" w:space="0" w:color="auto"/>
            </w:tcBorders>
          </w:tcPr>
          <w:p w14:paraId="12C722DE" w14:textId="77777777" w:rsidR="00130ABC" w:rsidRDefault="00130ABC" w:rsidP="007574E3">
            <w:pPr>
              <w:spacing w:before="160" w:after="160"/>
              <w:jc w:val="center"/>
              <w:rPr>
                <w:rFonts w:ascii="Arial" w:hAnsi="Arial" w:cs="Arial"/>
              </w:rPr>
            </w:pPr>
            <w:r>
              <w:rPr>
                <w:rFonts w:ascii="Arial" w:hAnsi="Arial" w:cs="Arial"/>
              </w:rPr>
              <w:t>O</w:t>
            </w:r>
          </w:p>
        </w:tc>
      </w:tr>
      <w:tr w:rsidR="00130ABC" w14:paraId="625CDB7E" w14:textId="77777777" w:rsidTr="007574E3">
        <w:tc>
          <w:tcPr>
            <w:tcW w:w="1658" w:type="dxa"/>
            <w:tcBorders>
              <w:top w:val="single" w:sz="4" w:space="0" w:color="auto"/>
              <w:bottom w:val="single" w:sz="4" w:space="0" w:color="auto"/>
              <w:right w:val="single" w:sz="4" w:space="0" w:color="auto"/>
            </w:tcBorders>
          </w:tcPr>
          <w:p w14:paraId="71837F34" w14:textId="77777777" w:rsidR="00130ABC" w:rsidRDefault="00130ABC" w:rsidP="007574E3">
            <w:pPr>
              <w:spacing w:before="160" w:after="160"/>
              <w:jc w:val="both"/>
              <w:rPr>
                <w:rFonts w:ascii="Arial" w:hAnsi="Arial" w:cs="Arial"/>
              </w:rPr>
            </w:pPr>
            <w:r>
              <w:rPr>
                <w:rFonts w:ascii="Arial" w:hAnsi="Arial" w:cs="Arial"/>
              </w:rPr>
              <w:t>Industrie</w:t>
            </w:r>
          </w:p>
        </w:tc>
        <w:tc>
          <w:tcPr>
            <w:tcW w:w="1604" w:type="dxa"/>
            <w:tcBorders>
              <w:top w:val="single" w:sz="4" w:space="0" w:color="auto"/>
              <w:left w:val="single" w:sz="4" w:space="0" w:color="auto"/>
              <w:bottom w:val="single" w:sz="4" w:space="0" w:color="auto"/>
            </w:tcBorders>
          </w:tcPr>
          <w:p w14:paraId="5CB3E21A" w14:textId="77777777" w:rsidR="00130ABC" w:rsidRDefault="00130ABC" w:rsidP="007574E3">
            <w:pPr>
              <w:spacing w:before="160" w:after="160"/>
              <w:jc w:val="center"/>
              <w:rPr>
                <w:rFonts w:ascii="Arial" w:hAnsi="Arial" w:cs="Arial"/>
              </w:rPr>
            </w:pPr>
            <w:r>
              <w:rPr>
                <w:rFonts w:ascii="Arial" w:hAnsi="Arial" w:cs="Arial"/>
              </w:rPr>
              <w:t>O</w:t>
            </w:r>
          </w:p>
        </w:tc>
        <w:tc>
          <w:tcPr>
            <w:tcW w:w="1472" w:type="dxa"/>
            <w:tcBorders>
              <w:top w:val="single" w:sz="4" w:space="0" w:color="auto"/>
              <w:bottom w:val="single" w:sz="4" w:space="0" w:color="auto"/>
            </w:tcBorders>
          </w:tcPr>
          <w:p w14:paraId="7BF5F528" w14:textId="77777777" w:rsidR="00130ABC" w:rsidRDefault="00130ABC" w:rsidP="007574E3">
            <w:pPr>
              <w:spacing w:before="160" w:after="160"/>
              <w:jc w:val="center"/>
              <w:rPr>
                <w:rFonts w:ascii="Arial" w:hAnsi="Arial" w:cs="Arial"/>
              </w:rPr>
            </w:pPr>
            <w:r>
              <w:rPr>
                <w:rFonts w:ascii="Arial" w:hAnsi="Arial" w:cs="Arial"/>
              </w:rPr>
              <w:t>O</w:t>
            </w:r>
          </w:p>
        </w:tc>
        <w:tc>
          <w:tcPr>
            <w:tcW w:w="1248" w:type="dxa"/>
            <w:tcBorders>
              <w:top w:val="single" w:sz="4" w:space="0" w:color="auto"/>
              <w:bottom w:val="single" w:sz="4" w:space="0" w:color="auto"/>
            </w:tcBorders>
          </w:tcPr>
          <w:p w14:paraId="25CAE716" w14:textId="77777777" w:rsidR="00130ABC" w:rsidRDefault="00130ABC" w:rsidP="007574E3">
            <w:pPr>
              <w:spacing w:before="160" w:after="160"/>
              <w:jc w:val="center"/>
              <w:rPr>
                <w:rFonts w:ascii="Arial" w:hAnsi="Arial" w:cs="Arial"/>
              </w:rPr>
            </w:pPr>
            <w:r>
              <w:rPr>
                <w:rFonts w:ascii="Arial" w:hAnsi="Arial" w:cs="Arial"/>
              </w:rPr>
              <w:t>O</w:t>
            </w:r>
          </w:p>
        </w:tc>
        <w:tc>
          <w:tcPr>
            <w:tcW w:w="1604" w:type="dxa"/>
            <w:tcBorders>
              <w:top w:val="single" w:sz="4" w:space="0" w:color="auto"/>
              <w:bottom w:val="single" w:sz="4" w:space="0" w:color="auto"/>
            </w:tcBorders>
          </w:tcPr>
          <w:p w14:paraId="740FEBAA" w14:textId="77777777" w:rsidR="00130ABC" w:rsidRDefault="00130ABC" w:rsidP="007574E3">
            <w:pPr>
              <w:spacing w:before="160" w:after="160"/>
              <w:jc w:val="center"/>
              <w:rPr>
                <w:rFonts w:ascii="Arial" w:hAnsi="Arial" w:cs="Arial"/>
              </w:rPr>
            </w:pPr>
            <w:r>
              <w:rPr>
                <w:rFonts w:ascii="Arial" w:hAnsi="Arial" w:cs="Arial"/>
              </w:rPr>
              <w:t>O</w:t>
            </w:r>
          </w:p>
        </w:tc>
        <w:tc>
          <w:tcPr>
            <w:tcW w:w="1486" w:type="dxa"/>
            <w:tcBorders>
              <w:top w:val="single" w:sz="4" w:space="0" w:color="auto"/>
              <w:bottom w:val="single" w:sz="4" w:space="0" w:color="auto"/>
            </w:tcBorders>
          </w:tcPr>
          <w:p w14:paraId="21D0CD33" w14:textId="77777777" w:rsidR="00130ABC" w:rsidRDefault="00130ABC" w:rsidP="007574E3">
            <w:pPr>
              <w:spacing w:before="160" w:after="160"/>
              <w:jc w:val="center"/>
              <w:rPr>
                <w:rFonts w:ascii="Arial" w:hAnsi="Arial" w:cs="Arial"/>
              </w:rPr>
            </w:pPr>
            <w:r>
              <w:rPr>
                <w:rFonts w:ascii="Arial" w:hAnsi="Arial" w:cs="Arial"/>
              </w:rPr>
              <w:t>O</w:t>
            </w:r>
          </w:p>
        </w:tc>
      </w:tr>
      <w:tr w:rsidR="00130ABC" w14:paraId="461F32CC" w14:textId="77777777" w:rsidTr="007574E3">
        <w:tc>
          <w:tcPr>
            <w:tcW w:w="1658" w:type="dxa"/>
            <w:tcBorders>
              <w:top w:val="single" w:sz="4" w:space="0" w:color="auto"/>
              <w:bottom w:val="single" w:sz="4" w:space="0" w:color="auto"/>
              <w:right w:val="single" w:sz="4" w:space="0" w:color="auto"/>
            </w:tcBorders>
          </w:tcPr>
          <w:p w14:paraId="1F5D52EF" w14:textId="77777777" w:rsidR="00130ABC" w:rsidRDefault="00130ABC" w:rsidP="007574E3">
            <w:pPr>
              <w:spacing w:before="160" w:after="160"/>
              <w:jc w:val="both"/>
              <w:rPr>
                <w:rFonts w:ascii="Arial" w:hAnsi="Arial" w:cs="Arial"/>
              </w:rPr>
            </w:pPr>
            <w:r>
              <w:rPr>
                <w:rFonts w:ascii="Arial" w:hAnsi="Arial" w:cs="Arial"/>
              </w:rPr>
              <w:t>Straße</w:t>
            </w:r>
          </w:p>
        </w:tc>
        <w:tc>
          <w:tcPr>
            <w:tcW w:w="1604" w:type="dxa"/>
            <w:tcBorders>
              <w:top w:val="single" w:sz="4" w:space="0" w:color="auto"/>
              <w:left w:val="single" w:sz="4" w:space="0" w:color="auto"/>
              <w:bottom w:val="single" w:sz="4" w:space="0" w:color="auto"/>
            </w:tcBorders>
          </w:tcPr>
          <w:p w14:paraId="5A434C5A" w14:textId="77777777" w:rsidR="00130ABC" w:rsidRDefault="00130ABC" w:rsidP="007574E3">
            <w:pPr>
              <w:spacing w:before="160" w:after="160"/>
              <w:jc w:val="center"/>
              <w:rPr>
                <w:rFonts w:ascii="Arial" w:hAnsi="Arial" w:cs="Arial"/>
              </w:rPr>
            </w:pPr>
            <w:r>
              <w:rPr>
                <w:rFonts w:ascii="Arial" w:hAnsi="Arial" w:cs="Arial"/>
              </w:rPr>
              <w:t>O</w:t>
            </w:r>
          </w:p>
        </w:tc>
        <w:tc>
          <w:tcPr>
            <w:tcW w:w="1472" w:type="dxa"/>
            <w:tcBorders>
              <w:top w:val="single" w:sz="4" w:space="0" w:color="auto"/>
              <w:bottom w:val="single" w:sz="4" w:space="0" w:color="auto"/>
            </w:tcBorders>
          </w:tcPr>
          <w:p w14:paraId="62D4F501" w14:textId="77777777" w:rsidR="00130ABC" w:rsidRDefault="00130ABC" w:rsidP="007574E3">
            <w:pPr>
              <w:spacing w:before="160" w:after="160"/>
              <w:jc w:val="center"/>
              <w:rPr>
                <w:rFonts w:ascii="Arial" w:hAnsi="Arial" w:cs="Arial"/>
              </w:rPr>
            </w:pPr>
            <w:r>
              <w:rPr>
                <w:rFonts w:ascii="Arial" w:hAnsi="Arial" w:cs="Arial"/>
              </w:rPr>
              <w:t>O</w:t>
            </w:r>
          </w:p>
        </w:tc>
        <w:tc>
          <w:tcPr>
            <w:tcW w:w="1248" w:type="dxa"/>
            <w:tcBorders>
              <w:top w:val="single" w:sz="4" w:space="0" w:color="auto"/>
              <w:bottom w:val="single" w:sz="4" w:space="0" w:color="auto"/>
            </w:tcBorders>
          </w:tcPr>
          <w:p w14:paraId="1EC81F2D" w14:textId="77777777" w:rsidR="00130ABC" w:rsidRDefault="00130ABC" w:rsidP="007574E3">
            <w:pPr>
              <w:spacing w:before="160" w:after="160"/>
              <w:jc w:val="center"/>
              <w:rPr>
                <w:rFonts w:ascii="Arial" w:hAnsi="Arial" w:cs="Arial"/>
              </w:rPr>
            </w:pPr>
            <w:r>
              <w:rPr>
                <w:rFonts w:ascii="Arial" w:hAnsi="Arial" w:cs="Arial"/>
              </w:rPr>
              <w:t>O</w:t>
            </w:r>
          </w:p>
        </w:tc>
        <w:tc>
          <w:tcPr>
            <w:tcW w:w="1604" w:type="dxa"/>
            <w:tcBorders>
              <w:top w:val="single" w:sz="4" w:space="0" w:color="auto"/>
              <w:bottom w:val="single" w:sz="4" w:space="0" w:color="auto"/>
            </w:tcBorders>
          </w:tcPr>
          <w:p w14:paraId="7E60C5D4" w14:textId="77777777" w:rsidR="00130ABC" w:rsidRDefault="00130ABC" w:rsidP="007574E3">
            <w:pPr>
              <w:spacing w:before="160" w:after="160"/>
              <w:jc w:val="center"/>
              <w:rPr>
                <w:rFonts w:ascii="Arial" w:hAnsi="Arial" w:cs="Arial"/>
              </w:rPr>
            </w:pPr>
            <w:r>
              <w:rPr>
                <w:rFonts w:ascii="Arial" w:hAnsi="Arial" w:cs="Arial"/>
              </w:rPr>
              <w:t>O</w:t>
            </w:r>
          </w:p>
        </w:tc>
        <w:tc>
          <w:tcPr>
            <w:tcW w:w="1486" w:type="dxa"/>
            <w:tcBorders>
              <w:top w:val="single" w:sz="4" w:space="0" w:color="auto"/>
              <w:bottom w:val="single" w:sz="4" w:space="0" w:color="auto"/>
            </w:tcBorders>
          </w:tcPr>
          <w:p w14:paraId="619256F7" w14:textId="77777777" w:rsidR="00130ABC" w:rsidRDefault="00130ABC" w:rsidP="007574E3">
            <w:pPr>
              <w:spacing w:before="160" w:after="160"/>
              <w:jc w:val="center"/>
              <w:rPr>
                <w:rFonts w:ascii="Arial" w:hAnsi="Arial" w:cs="Arial"/>
              </w:rPr>
            </w:pPr>
            <w:r>
              <w:rPr>
                <w:rFonts w:ascii="Arial" w:hAnsi="Arial" w:cs="Arial"/>
              </w:rPr>
              <w:t>O</w:t>
            </w:r>
          </w:p>
        </w:tc>
      </w:tr>
      <w:tr w:rsidR="00130ABC" w14:paraId="43FAE48B" w14:textId="77777777" w:rsidTr="007574E3">
        <w:tc>
          <w:tcPr>
            <w:tcW w:w="1658" w:type="dxa"/>
            <w:tcBorders>
              <w:top w:val="single" w:sz="4" w:space="0" w:color="auto"/>
              <w:bottom w:val="single" w:sz="4" w:space="0" w:color="auto"/>
              <w:right w:val="single" w:sz="4" w:space="0" w:color="auto"/>
            </w:tcBorders>
          </w:tcPr>
          <w:p w14:paraId="35EC999F" w14:textId="77777777" w:rsidR="00130ABC" w:rsidRDefault="00130ABC" w:rsidP="007574E3">
            <w:pPr>
              <w:spacing w:before="160" w:after="160"/>
              <w:jc w:val="both"/>
              <w:rPr>
                <w:rFonts w:ascii="Arial" w:hAnsi="Arial" w:cs="Arial"/>
              </w:rPr>
            </w:pPr>
            <w:r>
              <w:rPr>
                <w:rFonts w:ascii="Arial" w:hAnsi="Arial" w:cs="Arial"/>
              </w:rPr>
              <w:t>Bus/ Bahn</w:t>
            </w:r>
          </w:p>
        </w:tc>
        <w:tc>
          <w:tcPr>
            <w:tcW w:w="1604" w:type="dxa"/>
            <w:tcBorders>
              <w:top w:val="single" w:sz="4" w:space="0" w:color="auto"/>
              <w:left w:val="single" w:sz="4" w:space="0" w:color="auto"/>
              <w:bottom w:val="single" w:sz="4" w:space="0" w:color="auto"/>
            </w:tcBorders>
          </w:tcPr>
          <w:p w14:paraId="50CE369D" w14:textId="77777777" w:rsidR="00130ABC" w:rsidRDefault="00130ABC" w:rsidP="007574E3">
            <w:pPr>
              <w:spacing w:before="160" w:after="160"/>
              <w:jc w:val="center"/>
              <w:rPr>
                <w:rFonts w:ascii="Arial" w:hAnsi="Arial" w:cs="Arial"/>
              </w:rPr>
            </w:pPr>
            <w:r>
              <w:rPr>
                <w:rFonts w:ascii="Arial" w:hAnsi="Arial" w:cs="Arial"/>
              </w:rPr>
              <w:t>O</w:t>
            </w:r>
          </w:p>
        </w:tc>
        <w:tc>
          <w:tcPr>
            <w:tcW w:w="1472" w:type="dxa"/>
            <w:tcBorders>
              <w:top w:val="single" w:sz="4" w:space="0" w:color="auto"/>
              <w:bottom w:val="single" w:sz="4" w:space="0" w:color="auto"/>
            </w:tcBorders>
          </w:tcPr>
          <w:p w14:paraId="1211F450" w14:textId="77777777" w:rsidR="00130ABC" w:rsidRDefault="00130ABC" w:rsidP="007574E3">
            <w:pPr>
              <w:spacing w:before="160" w:after="160"/>
              <w:jc w:val="center"/>
              <w:rPr>
                <w:rFonts w:ascii="Arial" w:hAnsi="Arial" w:cs="Arial"/>
              </w:rPr>
            </w:pPr>
            <w:r>
              <w:rPr>
                <w:rFonts w:ascii="Arial" w:hAnsi="Arial" w:cs="Arial"/>
              </w:rPr>
              <w:t>O</w:t>
            </w:r>
          </w:p>
        </w:tc>
        <w:tc>
          <w:tcPr>
            <w:tcW w:w="1248" w:type="dxa"/>
            <w:tcBorders>
              <w:top w:val="single" w:sz="4" w:space="0" w:color="auto"/>
              <w:bottom w:val="single" w:sz="4" w:space="0" w:color="auto"/>
            </w:tcBorders>
          </w:tcPr>
          <w:p w14:paraId="55D65B48" w14:textId="77777777" w:rsidR="00130ABC" w:rsidRDefault="00130ABC" w:rsidP="007574E3">
            <w:pPr>
              <w:spacing w:before="160" w:after="160"/>
              <w:jc w:val="center"/>
              <w:rPr>
                <w:rFonts w:ascii="Arial" w:hAnsi="Arial" w:cs="Arial"/>
              </w:rPr>
            </w:pPr>
            <w:r>
              <w:rPr>
                <w:rFonts w:ascii="Arial" w:hAnsi="Arial" w:cs="Arial"/>
              </w:rPr>
              <w:t>O</w:t>
            </w:r>
          </w:p>
        </w:tc>
        <w:tc>
          <w:tcPr>
            <w:tcW w:w="1604" w:type="dxa"/>
            <w:tcBorders>
              <w:top w:val="single" w:sz="4" w:space="0" w:color="auto"/>
              <w:bottom w:val="single" w:sz="4" w:space="0" w:color="auto"/>
            </w:tcBorders>
          </w:tcPr>
          <w:p w14:paraId="1B78B82B" w14:textId="77777777" w:rsidR="00130ABC" w:rsidRDefault="00130ABC" w:rsidP="007574E3">
            <w:pPr>
              <w:spacing w:before="160" w:after="160"/>
              <w:jc w:val="center"/>
              <w:rPr>
                <w:rFonts w:ascii="Arial" w:hAnsi="Arial" w:cs="Arial"/>
              </w:rPr>
            </w:pPr>
            <w:r>
              <w:rPr>
                <w:rFonts w:ascii="Arial" w:hAnsi="Arial" w:cs="Arial"/>
              </w:rPr>
              <w:t>O</w:t>
            </w:r>
          </w:p>
        </w:tc>
        <w:tc>
          <w:tcPr>
            <w:tcW w:w="1486" w:type="dxa"/>
            <w:tcBorders>
              <w:top w:val="single" w:sz="4" w:space="0" w:color="auto"/>
              <w:bottom w:val="single" w:sz="4" w:space="0" w:color="auto"/>
            </w:tcBorders>
          </w:tcPr>
          <w:p w14:paraId="013E0964" w14:textId="77777777" w:rsidR="00130ABC" w:rsidRDefault="00130ABC" w:rsidP="007574E3">
            <w:pPr>
              <w:spacing w:before="160" w:after="160"/>
              <w:jc w:val="center"/>
              <w:rPr>
                <w:rFonts w:ascii="Arial" w:hAnsi="Arial" w:cs="Arial"/>
              </w:rPr>
            </w:pPr>
            <w:r>
              <w:rPr>
                <w:rFonts w:ascii="Arial" w:hAnsi="Arial" w:cs="Arial"/>
              </w:rPr>
              <w:t>O</w:t>
            </w:r>
          </w:p>
        </w:tc>
      </w:tr>
      <w:tr w:rsidR="00130ABC" w14:paraId="68E63CAD" w14:textId="77777777" w:rsidTr="007574E3">
        <w:tc>
          <w:tcPr>
            <w:tcW w:w="1658" w:type="dxa"/>
            <w:tcBorders>
              <w:top w:val="single" w:sz="4" w:space="0" w:color="auto"/>
              <w:bottom w:val="single" w:sz="4" w:space="0" w:color="auto"/>
              <w:right w:val="single" w:sz="4" w:space="0" w:color="auto"/>
            </w:tcBorders>
          </w:tcPr>
          <w:p w14:paraId="0B1E9094" w14:textId="77777777" w:rsidR="00130ABC" w:rsidRDefault="00130ABC" w:rsidP="007574E3">
            <w:pPr>
              <w:spacing w:before="160" w:after="160"/>
              <w:jc w:val="both"/>
              <w:rPr>
                <w:rFonts w:ascii="Arial" w:hAnsi="Arial" w:cs="Arial"/>
              </w:rPr>
            </w:pPr>
            <w:r>
              <w:rPr>
                <w:rFonts w:ascii="Arial" w:hAnsi="Arial" w:cs="Arial"/>
              </w:rPr>
              <w:t>Bäume</w:t>
            </w:r>
          </w:p>
        </w:tc>
        <w:tc>
          <w:tcPr>
            <w:tcW w:w="1604" w:type="dxa"/>
            <w:tcBorders>
              <w:top w:val="single" w:sz="4" w:space="0" w:color="auto"/>
              <w:left w:val="single" w:sz="4" w:space="0" w:color="auto"/>
              <w:bottom w:val="single" w:sz="4" w:space="0" w:color="auto"/>
            </w:tcBorders>
          </w:tcPr>
          <w:p w14:paraId="2E9D21CF" w14:textId="77777777" w:rsidR="00130ABC" w:rsidRDefault="00130ABC" w:rsidP="007574E3">
            <w:pPr>
              <w:spacing w:before="160" w:after="160"/>
              <w:jc w:val="center"/>
              <w:rPr>
                <w:rFonts w:ascii="Arial" w:hAnsi="Arial" w:cs="Arial"/>
              </w:rPr>
            </w:pPr>
            <w:r>
              <w:rPr>
                <w:rFonts w:ascii="Arial" w:hAnsi="Arial" w:cs="Arial"/>
              </w:rPr>
              <w:t>O</w:t>
            </w:r>
          </w:p>
        </w:tc>
        <w:tc>
          <w:tcPr>
            <w:tcW w:w="1472" w:type="dxa"/>
            <w:tcBorders>
              <w:top w:val="single" w:sz="4" w:space="0" w:color="auto"/>
              <w:bottom w:val="single" w:sz="4" w:space="0" w:color="auto"/>
            </w:tcBorders>
          </w:tcPr>
          <w:p w14:paraId="5D26C3D6" w14:textId="77777777" w:rsidR="00130ABC" w:rsidRDefault="00130ABC" w:rsidP="007574E3">
            <w:pPr>
              <w:spacing w:before="160" w:after="160"/>
              <w:jc w:val="center"/>
              <w:rPr>
                <w:rFonts w:ascii="Arial" w:hAnsi="Arial" w:cs="Arial"/>
              </w:rPr>
            </w:pPr>
            <w:r>
              <w:rPr>
                <w:rFonts w:ascii="Arial" w:hAnsi="Arial" w:cs="Arial"/>
              </w:rPr>
              <w:t>O</w:t>
            </w:r>
          </w:p>
        </w:tc>
        <w:tc>
          <w:tcPr>
            <w:tcW w:w="1248" w:type="dxa"/>
            <w:tcBorders>
              <w:top w:val="single" w:sz="4" w:space="0" w:color="auto"/>
              <w:bottom w:val="single" w:sz="4" w:space="0" w:color="auto"/>
            </w:tcBorders>
          </w:tcPr>
          <w:p w14:paraId="3333C714" w14:textId="77777777" w:rsidR="00130ABC" w:rsidRDefault="00130ABC" w:rsidP="007574E3">
            <w:pPr>
              <w:spacing w:before="160" w:after="160"/>
              <w:jc w:val="center"/>
              <w:rPr>
                <w:rFonts w:ascii="Arial" w:hAnsi="Arial" w:cs="Arial"/>
              </w:rPr>
            </w:pPr>
            <w:r>
              <w:rPr>
                <w:rFonts w:ascii="Arial" w:hAnsi="Arial" w:cs="Arial"/>
              </w:rPr>
              <w:t>O</w:t>
            </w:r>
          </w:p>
        </w:tc>
        <w:tc>
          <w:tcPr>
            <w:tcW w:w="1604" w:type="dxa"/>
            <w:tcBorders>
              <w:top w:val="single" w:sz="4" w:space="0" w:color="auto"/>
              <w:bottom w:val="single" w:sz="4" w:space="0" w:color="auto"/>
            </w:tcBorders>
          </w:tcPr>
          <w:p w14:paraId="6469180A" w14:textId="77777777" w:rsidR="00130ABC" w:rsidRDefault="00130ABC" w:rsidP="007574E3">
            <w:pPr>
              <w:spacing w:before="160" w:after="160"/>
              <w:jc w:val="center"/>
              <w:rPr>
                <w:rFonts w:ascii="Arial" w:hAnsi="Arial" w:cs="Arial"/>
              </w:rPr>
            </w:pPr>
            <w:r>
              <w:rPr>
                <w:rFonts w:ascii="Arial" w:hAnsi="Arial" w:cs="Arial"/>
              </w:rPr>
              <w:t>O</w:t>
            </w:r>
          </w:p>
        </w:tc>
        <w:tc>
          <w:tcPr>
            <w:tcW w:w="1486" w:type="dxa"/>
            <w:tcBorders>
              <w:top w:val="single" w:sz="4" w:space="0" w:color="auto"/>
              <w:bottom w:val="single" w:sz="4" w:space="0" w:color="auto"/>
            </w:tcBorders>
          </w:tcPr>
          <w:p w14:paraId="2ECC264E" w14:textId="77777777" w:rsidR="00130ABC" w:rsidRDefault="00130ABC" w:rsidP="007574E3">
            <w:pPr>
              <w:spacing w:before="160" w:after="160"/>
              <w:jc w:val="center"/>
              <w:rPr>
                <w:rFonts w:ascii="Arial" w:hAnsi="Arial" w:cs="Arial"/>
              </w:rPr>
            </w:pPr>
            <w:r>
              <w:rPr>
                <w:rFonts w:ascii="Arial" w:hAnsi="Arial" w:cs="Arial"/>
              </w:rPr>
              <w:t>O</w:t>
            </w:r>
          </w:p>
        </w:tc>
      </w:tr>
      <w:tr w:rsidR="00130ABC" w14:paraId="3A126552" w14:textId="77777777" w:rsidTr="007574E3">
        <w:tc>
          <w:tcPr>
            <w:tcW w:w="1658" w:type="dxa"/>
            <w:tcBorders>
              <w:top w:val="single" w:sz="4" w:space="0" w:color="auto"/>
              <w:bottom w:val="single" w:sz="4" w:space="0" w:color="auto"/>
              <w:right w:val="single" w:sz="4" w:space="0" w:color="auto"/>
            </w:tcBorders>
          </w:tcPr>
          <w:p w14:paraId="63B2977B" w14:textId="77777777" w:rsidR="00130ABC" w:rsidRDefault="00130ABC" w:rsidP="007574E3">
            <w:pPr>
              <w:spacing w:before="160" w:after="160"/>
              <w:jc w:val="both"/>
              <w:rPr>
                <w:rFonts w:ascii="Arial" w:hAnsi="Arial" w:cs="Arial"/>
              </w:rPr>
            </w:pPr>
            <w:r>
              <w:rPr>
                <w:rFonts w:ascii="Arial" w:hAnsi="Arial" w:cs="Arial"/>
              </w:rPr>
              <w:t>Grünfläche</w:t>
            </w:r>
          </w:p>
        </w:tc>
        <w:tc>
          <w:tcPr>
            <w:tcW w:w="1604" w:type="dxa"/>
            <w:tcBorders>
              <w:top w:val="single" w:sz="4" w:space="0" w:color="auto"/>
              <w:left w:val="single" w:sz="4" w:space="0" w:color="auto"/>
              <w:bottom w:val="single" w:sz="4" w:space="0" w:color="auto"/>
            </w:tcBorders>
          </w:tcPr>
          <w:p w14:paraId="556A3355" w14:textId="77777777" w:rsidR="00130ABC" w:rsidRDefault="00130ABC" w:rsidP="007574E3">
            <w:pPr>
              <w:spacing w:before="160" w:after="160"/>
              <w:jc w:val="center"/>
              <w:rPr>
                <w:rFonts w:ascii="Arial" w:hAnsi="Arial" w:cs="Arial"/>
              </w:rPr>
            </w:pPr>
            <w:r>
              <w:rPr>
                <w:rFonts w:ascii="Arial" w:hAnsi="Arial" w:cs="Arial"/>
              </w:rPr>
              <w:t>O</w:t>
            </w:r>
          </w:p>
        </w:tc>
        <w:tc>
          <w:tcPr>
            <w:tcW w:w="1472" w:type="dxa"/>
            <w:tcBorders>
              <w:top w:val="single" w:sz="4" w:space="0" w:color="auto"/>
              <w:bottom w:val="single" w:sz="4" w:space="0" w:color="auto"/>
            </w:tcBorders>
          </w:tcPr>
          <w:p w14:paraId="66402210" w14:textId="77777777" w:rsidR="00130ABC" w:rsidRDefault="00130ABC" w:rsidP="007574E3">
            <w:pPr>
              <w:spacing w:before="160" w:after="160"/>
              <w:jc w:val="center"/>
              <w:rPr>
                <w:rFonts w:ascii="Arial" w:hAnsi="Arial" w:cs="Arial"/>
              </w:rPr>
            </w:pPr>
            <w:r>
              <w:rPr>
                <w:rFonts w:ascii="Arial" w:hAnsi="Arial" w:cs="Arial"/>
              </w:rPr>
              <w:t>O</w:t>
            </w:r>
          </w:p>
        </w:tc>
        <w:tc>
          <w:tcPr>
            <w:tcW w:w="1248" w:type="dxa"/>
            <w:tcBorders>
              <w:top w:val="single" w:sz="4" w:space="0" w:color="auto"/>
              <w:bottom w:val="single" w:sz="4" w:space="0" w:color="auto"/>
            </w:tcBorders>
          </w:tcPr>
          <w:p w14:paraId="4567A604" w14:textId="77777777" w:rsidR="00130ABC" w:rsidRDefault="00130ABC" w:rsidP="007574E3">
            <w:pPr>
              <w:spacing w:before="160" w:after="160"/>
              <w:jc w:val="center"/>
              <w:rPr>
                <w:rFonts w:ascii="Arial" w:hAnsi="Arial" w:cs="Arial"/>
              </w:rPr>
            </w:pPr>
            <w:r>
              <w:rPr>
                <w:rFonts w:ascii="Arial" w:hAnsi="Arial" w:cs="Arial"/>
              </w:rPr>
              <w:t>O</w:t>
            </w:r>
          </w:p>
        </w:tc>
        <w:tc>
          <w:tcPr>
            <w:tcW w:w="1604" w:type="dxa"/>
            <w:tcBorders>
              <w:top w:val="single" w:sz="4" w:space="0" w:color="auto"/>
              <w:bottom w:val="single" w:sz="4" w:space="0" w:color="auto"/>
            </w:tcBorders>
          </w:tcPr>
          <w:p w14:paraId="3458B801" w14:textId="77777777" w:rsidR="00130ABC" w:rsidRDefault="00130ABC" w:rsidP="007574E3">
            <w:pPr>
              <w:spacing w:before="160" w:after="160"/>
              <w:jc w:val="center"/>
              <w:rPr>
                <w:rFonts w:ascii="Arial" w:hAnsi="Arial" w:cs="Arial"/>
              </w:rPr>
            </w:pPr>
            <w:r>
              <w:rPr>
                <w:rFonts w:ascii="Arial" w:hAnsi="Arial" w:cs="Arial"/>
              </w:rPr>
              <w:t>O</w:t>
            </w:r>
          </w:p>
        </w:tc>
        <w:tc>
          <w:tcPr>
            <w:tcW w:w="1486" w:type="dxa"/>
            <w:tcBorders>
              <w:top w:val="single" w:sz="4" w:space="0" w:color="auto"/>
              <w:bottom w:val="single" w:sz="4" w:space="0" w:color="auto"/>
            </w:tcBorders>
          </w:tcPr>
          <w:p w14:paraId="4A97BBF4" w14:textId="77777777" w:rsidR="00130ABC" w:rsidRDefault="00130ABC" w:rsidP="007574E3">
            <w:pPr>
              <w:spacing w:before="160" w:after="160"/>
              <w:jc w:val="center"/>
              <w:rPr>
                <w:rFonts w:ascii="Arial" w:hAnsi="Arial" w:cs="Arial"/>
              </w:rPr>
            </w:pPr>
            <w:r>
              <w:rPr>
                <w:rFonts w:ascii="Arial" w:hAnsi="Arial" w:cs="Arial"/>
              </w:rPr>
              <w:t>O</w:t>
            </w:r>
          </w:p>
        </w:tc>
      </w:tr>
      <w:tr w:rsidR="00130ABC" w14:paraId="11DEEA97" w14:textId="77777777" w:rsidTr="007574E3">
        <w:trPr>
          <w:trHeight w:val="84"/>
        </w:trPr>
        <w:tc>
          <w:tcPr>
            <w:tcW w:w="1658" w:type="dxa"/>
            <w:tcBorders>
              <w:top w:val="single" w:sz="4" w:space="0" w:color="auto"/>
              <w:right w:val="single" w:sz="4" w:space="0" w:color="auto"/>
            </w:tcBorders>
          </w:tcPr>
          <w:p w14:paraId="6EC5C0EB" w14:textId="77777777" w:rsidR="00130ABC" w:rsidRDefault="00130ABC" w:rsidP="007574E3">
            <w:pPr>
              <w:spacing w:before="160" w:after="160"/>
              <w:jc w:val="both"/>
              <w:rPr>
                <w:rFonts w:ascii="Arial" w:hAnsi="Arial" w:cs="Arial"/>
              </w:rPr>
            </w:pPr>
            <w:r>
              <w:rPr>
                <w:rFonts w:ascii="Arial" w:hAnsi="Arial" w:cs="Arial"/>
              </w:rPr>
              <w:t>Wasser</w:t>
            </w:r>
          </w:p>
        </w:tc>
        <w:tc>
          <w:tcPr>
            <w:tcW w:w="1604" w:type="dxa"/>
            <w:tcBorders>
              <w:top w:val="single" w:sz="4" w:space="0" w:color="auto"/>
              <w:left w:val="single" w:sz="4" w:space="0" w:color="auto"/>
            </w:tcBorders>
          </w:tcPr>
          <w:p w14:paraId="3386F82D" w14:textId="77777777" w:rsidR="00130ABC" w:rsidRDefault="00130ABC" w:rsidP="007574E3">
            <w:pPr>
              <w:spacing w:before="160" w:after="160"/>
              <w:jc w:val="center"/>
              <w:rPr>
                <w:rFonts w:ascii="Arial" w:hAnsi="Arial" w:cs="Arial"/>
              </w:rPr>
            </w:pPr>
            <w:r>
              <w:rPr>
                <w:rFonts w:ascii="Arial" w:hAnsi="Arial" w:cs="Arial"/>
              </w:rPr>
              <w:t>O</w:t>
            </w:r>
          </w:p>
        </w:tc>
        <w:tc>
          <w:tcPr>
            <w:tcW w:w="1472" w:type="dxa"/>
            <w:tcBorders>
              <w:top w:val="single" w:sz="4" w:space="0" w:color="auto"/>
            </w:tcBorders>
          </w:tcPr>
          <w:p w14:paraId="5BEB931D" w14:textId="77777777" w:rsidR="00130ABC" w:rsidRDefault="00130ABC" w:rsidP="007574E3">
            <w:pPr>
              <w:spacing w:before="160" w:after="160"/>
              <w:jc w:val="center"/>
              <w:rPr>
                <w:rFonts w:ascii="Arial" w:hAnsi="Arial" w:cs="Arial"/>
              </w:rPr>
            </w:pPr>
            <w:r>
              <w:rPr>
                <w:rFonts w:ascii="Arial" w:hAnsi="Arial" w:cs="Arial"/>
              </w:rPr>
              <w:t>O</w:t>
            </w:r>
          </w:p>
        </w:tc>
        <w:tc>
          <w:tcPr>
            <w:tcW w:w="1248" w:type="dxa"/>
            <w:tcBorders>
              <w:top w:val="single" w:sz="4" w:space="0" w:color="auto"/>
            </w:tcBorders>
          </w:tcPr>
          <w:p w14:paraId="7777A549" w14:textId="77777777" w:rsidR="00130ABC" w:rsidRDefault="00130ABC" w:rsidP="007574E3">
            <w:pPr>
              <w:spacing w:before="160" w:after="160"/>
              <w:jc w:val="center"/>
              <w:rPr>
                <w:rFonts w:ascii="Arial" w:hAnsi="Arial" w:cs="Arial"/>
              </w:rPr>
            </w:pPr>
            <w:r>
              <w:rPr>
                <w:rFonts w:ascii="Arial" w:hAnsi="Arial" w:cs="Arial"/>
              </w:rPr>
              <w:t>O</w:t>
            </w:r>
          </w:p>
        </w:tc>
        <w:tc>
          <w:tcPr>
            <w:tcW w:w="1604" w:type="dxa"/>
            <w:tcBorders>
              <w:top w:val="single" w:sz="4" w:space="0" w:color="auto"/>
            </w:tcBorders>
          </w:tcPr>
          <w:p w14:paraId="440CD4FC" w14:textId="77777777" w:rsidR="00130ABC" w:rsidRDefault="00130ABC" w:rsidP="007574E3">
            <w:pPr>
              <w:spacing w:before="160" w:after="160"/>
              <w:jc w:val="center"/>
              <w:rPr>
                <w:rFonts w:ascii="Arial" w:hAnsi="Arial" w:cs="Arial"/>
              </w:rPr>
            </w:pPr>
            <w:r>
              <w:rPr>
                <w:rFonts w:ascii="Arial" w:hAnsi="Arial" w:cs="Arial"/>
              </w:rPr>
              <w:t>O</w:t>
            </w:r>
          </w:p>
        </w:tc>
        <w:tc>
          <w:tcPr>
            <w:tcW w:w="1486" w:type="dxa"/>
            <w:tcBorders>
              <w:top w:val="single" w:sz="4" w:space="0" w:color="auto"/>
            </w:tcBorders>
          </w:tcPr>
          <w:p w14:paraId="3B539DF1" w14:textId="77777777" w:rsidR="00130ABC" w:rsidRDefault="00130ABC" w:rsidP="007574E3">
            <w:pPr>
              <w:spacing w:before="160" w:after="160"/>
              <w:jc w:val="center"/>
              <w:rPr>
                <w:rFonts w:ascii="Arial" w:hAnsi="Arial" w:cs="Arial"/>
              </w:rPr>
            </w:pPr>
            <w:r>
              <w:rPr>
                <w:rFonts w:ascii="Arial" w:hAnsi="Arial" w:cs="Arial"/>
              </w:rPr>
              <w:t>O</w:t>
            </w:r>
          </w:p>
        </w:tc>
      </w:tr>
    </w:tbl>
    <w:p w14:paraId="2FDA53A3" w14:textId="77777777" w:rsidR="00130ABC" w:rsidRPr="00B94F64" w:rsidRDefault="00130ABC" w:rsidP="00130ABC">
      <w:pPr>
        <w:pBdr>
          <w:between w:val="single" w:sz="4" w:space="1" w:color="auto"/>
        </w:pBdr>
        <w:jc w:val="both"/>
      </w:pPr>
      <w:r>
        <w:lastRenderedPageBreak/>
        <w:t>Wie konntest du die Temperatur in deiner Stadt senken?</w:t>
      </w:r>
    </w:p>
    <w:p w14:paraId="65C75134" w14:textId="77777777" w:rsidR="00130ABC" w:rsidRPr="00496B40" w:rsidRDefault="00130ABC" w:rsidP="00130ABC">
      <w:pPr>
        <w:pBdr>
          <w:between w:val="single" w:sz="4" w:space="1" w:color="auto"/>
        </w:pBdr>
        <w:jc w:val="both"/>
      </w:pPr>
    </w:p>
    <w:p w14:paraId="2A83328D" w14:textId="77777777" w:rsidR="00130ABC" w:rsidRPr="00496B40" w:rsidRDefault="00130ABC" w:rsidP="00130ABC">
      <w:pPr>
        <w:pBdr>
          <w:between w:val="single" w:sz="4" w:space="1" w:color="auto"/>
        </w:pBdr>
        <w:jc w:val="both"/>
      </w:pPr>
    </w:p>
    <w:p w14:paraId="06370BF7" w14:textId="77777777" w:rsidR="00130ABC" w:rsidRDefault="00130ABC" w:rsidP="00130ABC">
      <w:pPr>
        <w:pBdr>
          <w:between w:val="single" w:sz="4" w:space="1" w:color="auto"/>
        </w:pBdr>
        <w:jc w:val="both"/>
      </w:pPr>
    </w:p>
    <w:p w14:paraId="08D2B3D0" w14:textId="77777777" w:rsidR="00130ABC" w:rsidRDefault="00130ABC" w:rsidP="00130ABC">
      <w:pPr>
        <w:pBdr>
          <w:between w:val="single" w:sz="4" w:space="1" w:color="auto"/>
        </w:pBdr>
        <w:jc w:val="both"/>
      </w:pPr>
      <w:r>
        <w:t>Welches Fortbewegungsmittel ist dem Spiel nach das umweltfreundlichste und wieso?</w:t>
      </w:r>
    </w:p>
    <w:p w14:paraId="1648E511" w14:textId="77777777" w:rsidR="00130ABC" w:rsidRDefault="00130ABC" w:rsidP="00130ABC">
      <w:pPr>
        <w:pBdr>
          <w:between w:val="single" w:sz="4" w:space="1" w:color="auto"/>
        </w:pBdr>
        <w:jc w:val="both"/>
      </w:pPr>
    </w:p>
    <w:p w14:paraId="058880FD" w14:textId="77777777" w:rsidR="00130ABC" w:rsidRDefault="00130ABC" w:rsidP="00130ABC">
      <w:pPr>
        <w:pBdr>
          <w:between w:val="single" w:sz="4" w:space="1" w:color="auto"/>
        </w:pBdr>
        <w:jc w:val="both"/>
      </w:pPr>
    </w:p>
    <w:p w14:paraId="60C92C25" w14:textId="77777777" w:rsidR="00130ABC" w:rsidRDefault="00130ABC" w:rsidP="00130ABC">
      <w:pPr>
        <w:pBdr>
          <w:between w:val="single" w:sz="4" w:space="1" w:color="auto"/>
        </w:pBdr>
        <w:jc w:val="both"/>
      </w:pPr>
    </w:p>
    <w:p w14:paraId="20AF7729" w14:textId="77777777" w:rsidR="00130ABC" w:rsidRDefault="00130ABC" w:rsidP="00130ABC">
      <w:pPr>
        <w:pBdr>
          <w:between w:val="single" w:sz="4" w:space="1" w:color="auto"/>
        </w:pBdr>
        <w:jc w:val="both"/>
      </w:pPr>
      <w:r>
        <w:t>Welche Infrastrukturen beeinflussen die Stadt vor allem bei Starkregen negativ und warum?</w:t>
      </w:r>
    </w:p>
    <w:p w14:paraId="067B3312" w14:textId="77777777" w:rsidR="00130ABC" w:rsidRDefault="00130ABC" w:rsidP="00130ABC">
      <w:pPr>
        <w:pBdr>
          <w:between w:val="single" w:sz="4" w:space="1" w:color="auto"/>
        </w:pBdr>
        <w:jc w:val="both"/>
      </w:pPr>
    </w:p>
    <w:p w14:paraId="3F62DE7B" w14:textId="77777777" w:rsidR="00130ABC" w:rsidRDefault="00130ABC" w:rsidP="00130ABC">
      <w:pPr>
        <w:pBdr>
          <w:between w:val="single" w:sz="4" w:space="1" w:color="auto"/>
        </w:pBdr>
        <w:jc w:val="both"/>
      </w:pPr>
    </w:p>
    <w:p w14:paraId="4EFDDD37" w14:textId="77777777" w:rsidR="00130ABC" w:rsidRDefault="00130ABC" w:rsidP="00130ABC">
      <w:pPr>
        <w:pBdr>
          <w:between w:val="single" w:sz="4" w:space="1" w:color="auto"/>
        </w:pBdr>
        <w:jc w:val="both"/>
      </w:pPr>
    </w:p>
    <w:p w14:paraId="7C1C5A39" w14:textId="77777777" w:rsidR="00130ABC" w:rsidRPr="00496B40" w:rsidRDefault="00130ABC" w:rsidP="00130ABC">
      <w:pPr>
        <w:pBdr>
          <w:between w:val="single" w:sz="4" w:space="1" w:color="auto"/>
        </w:pBdr>
        <w:jc w:val="both"/>
      </w:pPr>
    </w:p>
    <w:p w14:paraId="66BE3557" w14:textId="77777777" w:rsidR="00130ABC" w:rsidRDefault="00130ABC" w:rsidP="00130ABC">
      <w:pPr>
        <w:jc w:val="both"/>
        <w:rPr>
          <w:rFonts w:ascii="Arial" w:hAnsi="Arial" w:cs="Arial"/>
        </w:rPr>
      </w:pPr>
    </w:p>
    <w:p w14:paraId="2A113588" w14:textId="77777777" w:rsidR="00130ABC" w:rsidRPr="00A85CCC" w:rsidRDefault="00130ABC" w:rsidP="00130ABC">
      <w:pPr>
        <w:spacing w:line="360" w:lineRule="auto"/>
        <w:jc w:val="both"/>
        <w:rPr>
          <w:rFonts w:ascii="Arial" w:hAnsi="Arial" w:cs="Arial"/>
        </w:rPr>
      </w:pPr>
      <w:r w:rsidRPr="00A85CCC">
        <w:rPr>
          <w:rFonts w:ascii="Arial" w:hAnsi="Arial" w:cs="Arial"/>
          <w:b/>
          <w:bCs/>
        </w:rPr>
        <w:t>Notiere mindestens zwei Ideen</w:t>
      </w:r>
      <w:r w:rsidRPr="00A85CCC">
        <w:rPr>
          <w:rFonts w:ascii="Arial" w:hAnsi="Arial" w:cs="Arial"/>
        </w:rPr>
        <w:t>, wie deine Entscheidungen aus dem Spiel auf die Stadt Linz übertragen werden könnt</w:t>
      </w:r>
      <w:r>
        <w:rPr>
          <w:rFonts w:ascii="Arial" w:hAnsi="Arial" w:cs="Arial"/>
        </w:rPr>
        <w:t>en</w:t>
      </w:r>
      <w:r w:rsidRPr="00A85CCC">
        <w:rPr>
          <w:rFonts w:ascii="Arial" w:hAnsi="Arial" w:cs="Arial"/>
        </w:rPr>
        <w:t>, um die Nachhaltigkeit vor Ort zu verbessern.</w:t>
      </w:r>
    </w:p>
    <w:p w14:paraId="713F5D99" w14:textId="77777777" w:rsidR="00130ABC" w:rsidRDefault="00130ABC" w:rsidP="00130ABC">
      <w:pPr>
        <w:pBdr>
          <w:between w:val="single" w:sz="4" w:space="1" w:color="auto"/>
        </w:pBdr>
        <w:jc w:val="both"/>
      </w:pPr>
    </w:p>
    <w:p w14:paraId="26F6A374" w14:textId="77777777" w:rsidR="00130ABC" w:rsidRDefault="00130ABC" w:rsidP="00130ABC">
      <w:pPr>
        <w:pBdr>
          <w:between w:val="single" w:sz="4" w:space="1" w:color="auto"/>
        </w:pBdr>
        <w:jc w:val="both"/>
      </w:pPr>
    </w:p>
    <w:p w14:paraId="5EE97021" w14:textId="77777777" w:rsidR="00130ABC" w:rsidRDefault="00130ABC" w:rsidP="00130ABC">
      <w:pPr>
        <w:pBdr>
          <w:between w:val="single" w:sz="4" w:space="1" w:color="auto"/>
        </w:pBdr>
        <w:jc w:val="both"/>
      </w:pPr>
    </w:p>
    <w:p w14:paraId="3C7F9DC5" w14:textId="77777777" w:rsidR="00130ABC" w:rsidRDefault="00130ABC" w:rsidP="00130ABC">
      <w:pPr>
        <w:pBdr>
          <w:between w:val="single" w:sz="4" w:space="1" w:color="auto"/>
        </w:pBdr>
        <w:jc w:val="both"/>
      </w:pPr>
    </w:p>
    <w:p w14:paraId="06D46B1B" w14:textId="77777777" w:rsidR="00130ABC" w:rsidRDefault="00130ABC" w:rsidP="00130ABC">
      <w:pPr>
        <w:pBdr>
          <w:between w:val="single" w:sz="4" w:space="1" w:color="auto"/>
        </w:pBdr>
        <w:jc w:val="both"/>
      </w:pPr>
    </w:p>
    <w:p w14:paraId="1E1DAACD" w14:textId="77777777" w:rsidR="00130ABC" w:rsidRDefault="00130ABC" w:rsidP="00130ABC">
      <w:pPr>
        <w:pBdr>
          <w:between w:val="single" w:sz="4" w:space="1" w:color="auto"/>
        </w:pBdr>
        <w:jc w:val="both"/>
      </w:pPr>
    </w:p>
    <w:p w14:paraId="732E3297" w14:textId="77777777" w:rsidR="00130ABC" w:rsidRDefault="00130ABC" w:rsidP="00130ABC">
      <w:pPr>
        <w:pBdr>
          <w:between w:val="single" w:sz="4" w:space="1" w:color="auto"/>
        </w:pBdr>
        <w:jc w:val="both"/>
      </w:pPr>
    </w:p>
    <w:p w14:paraId="3EE351D7" w14:textId="77777777" w:rsidR="00130ABC" w:rsidRDefault="00130ABC" w:rsidP="00130ABC">
      <w:pPr>
        <w:rPr>
          <w:b/>
          <w:bCs/>
          <w:sz w:val="40"/>
          <w:szCs w:val="40"/>
        </w:rPr>
      </w:pPr>
      <w:r w:rsidRPr="00496B40">
        <w:rPr>
          <w:i/>
          <w:iCs/>
        </w:rPr>
        <w:t xml:space="preserve">Zusatzaufgabe für Querdenker: </w:t>
      </w:r>
      <w:r w:rsidRPr="00496B40">
        <w:rPr>
          <w:rFonts w:ascii="Arial" w:hAnsi="Arial" w:cs="Arial"/>
          <w:i/>
          <w:iCs/>
        </w:rPr>
        <w:t>Könnte eine 100%-</w:t>
      </w:r>
      <w:proofErr w:type="spellStart"/>
      <w:r w:rsidRPr="00496B40">
        <w:rPr>
          <w:rFonts w:ascii="Arial" w:hAnsi="Arial" w:cs="Arial"/>
          <w:i/>
          <w:iCs/>
        </w:rPr>
        <w:t>ige</w:t>
      </w:r>
      <w:proofErr w:type="spellEnd"/>
      <w:r w:rsidRPr="00496B40">
        <w:rPr>
          <w:rFonts w:ascii="Arial" w:hAnsi="Arial" w:cs="Arial"/>
          <w:i/>
          <w:iCs/>
        </w:rPr>
        <w:t xml:space="preserve"> Nachhaltigkeit in einer Stadt erreicht werden? Wenn ja, wie?</w:t>
      </w:r>
      <w:r w:rsidRPr="00130ABC">
        <w:rPr>
          <w:b/>
          <w:bCs/>
          <w:sz w:val="40"/>
          <w:szCs w:val="40"/>
        </w:rPr>
        <w:t xml:space="preserve"> </w:t>
      </w:r>
    </w:p>
    <w:p w14:paraId="4B4FD341" w14:textId="77777777" w:rsidR="00130ABC" w:rsidRDefault="00130ABC">
      <w:pPr>
        <w:rPr>
          <w:b/>
          <w:bCs/>
          <w:sz w:val="40"/>
          <w:szCs w:val="40"/>
        </w:rPr>
      </w:pPr>
      <w:r>
        <w:rPr>
          <w:b/>
          <w:bCs/>
          <w:sz w:val="40"/>
          <w:szCs w:val="40"/>
        </w:rPr>
        <w:br w:type="page"/>
      </w:r>
    </w:p>
    <w:p w14:paraId="4B608DEA" w14:textId="4B3096AB" w:rsidR="00130ABC" w:rsidRPr="00130ABC" w:rsidRDefault="00130ABC" w:rsidP="00130ABC">
      <w:pPr>
        <w:pStyle w:val="berschrift1"/>
        <w:rPr>
          <w:color w:val="3A7C22" w:themeColor="accent6" w:themeShade="BF"/>
        </w:rPr>
      </w:pPr>
      <w:bookmarkStart w:id="8" w:name="_Toc183297137"/>
      <w:r>
        <w:rPr>
          <w:color w:val="3A7C22" w:themeColor="accent6" w:themeShade="BF"/>
        </w:rPr>
        <w:lastRenderedPageBreak/>
        <w:t>Mögliche Reflexionsfragen</w:t>
      </w:r>
      <w:bookmarkEnd w:id="8"/>
    </w:p>
    <w:p w14:paraId="523137ED" w14:textId="77777777" w:rsidR="00130ABC" w:rsidRPr="00130ABC" w:rsidRDefault="00130ABC" w:rsidP="00BE6B53">
      <w:pPr>
        <w:spacing w:line="360" w:lineRule="auto"/>
        <w:jc w:val="both"/>
        <w:rPr>
          <w:rFonts w:ascii="Arial" w:hAnsi="Arial" w:cs="Arial"/>
          <w:b/>
          <w:bCs/>
        </w:rPr>
      </w:pPr>
      <w:r w:rsidRPr="00130ABC">
        <w:rPr>
          <w:rFonts w:ascii="Arial" w:hAnsi="Arial" w:cs="Arial"/>
          <w:b/>
          <w:bCs/>
        </w:rPr>
        <w:t>Reflexionsfragen</w:t>
      </w:r>
    </w:p>
    <w:p w14:paraId="453B6AD8" w14:textId="77777777" w:rsidR="00130ABC" w:rsidRPr="00BE6B53" w:rsidRDefault="00130ABC" w:rsidP="00BE6B53">
      <w:pPr>
        <w:pStyle w:val="Listenabsatz"/>
        <w:numPr>
          <w:ilvl w:val="0"/>
          <w:numId w:val="6"/>
        </w:numPr>
        <w:spacing w:line="360" w:lineRule="auto"/>
        <w:jc w:val="both"/>
        <w:rPr>
          <w:rFonts w:ascii="Arial" w:hAnsi="Arial" w:cs="Arial"/>
        </w:rPr>
      </w:pPr>
      <w:r w:rsidRPr="00BE6B53">
        <w:rPr>
          <w:rFonts w:ascii="Arial" w:hAnsi="Arial" w:cs="Arial"/>
        </w:rPr>
        <w:t>Hast du durch das Spiel besser verstanden, wie das Klima und die Planung einer Stadt zusammenhängen?</w:t>
      </w:r>
    </w:p>
    <w:p w14:paraId="137EC1F4" w14:textId="77777777" w:rsidR="00130ABC" w:rsidRPr="00BE6B53" w:rsidRDefault="00130ABC" w:rsidP="00BE6B53">
      <w:pPr>
        <w:pStyle w:val="Listenabsatz"/>
        <w:numPr>
          <w:ilvl w:val="0"/>
          <w:numId w:val="6"/>
        </w:numPr>
        <w:spacing w:line="360" w:lineRule="auto"/>
        <w:jc w:val="both"/>
        <w:rPr>
          <w:rFonts w:ascii="Arial" w:hAnsi="Arial" w:cs="Arial"/>
        </w:rPr>
      </w:pPr>
      <w:r w:rsidRPr="00BE6B53">
        <w:rPr>
          <w:rFonts w:ascii="Arial" w:hAnsi="Arial" w:cs="Arial"/>
        </w:rPr>
        <w:t>Hat dir das Spiel Spaß gemacht?</w:t>
      </w:r>
    </w:p>
    <w:p w14:paraId="00E36D2F" w14:textId="77777777" w:rsidR="00130ABC" w:rsidRPr="00BE6B53" w:rsidRDefault="00130ABC" w:rsidP="00BE6B53">
      <w:pPr>
        <w:pStyle w:val="Listenabsatz"/>
        <w:numPr>
          <w:ilvl w:val="0"/>
          <w:numId w:val="6"/>
        </w:numPr>
        <w:spacing w:line="360" w:lineRule="auto"/>
        <w:jc w:val="both"/>
        <w:rPr>
          <w:rFonts w:ascii="Arial" w:hAnsi="Arial" w:cs="Arial"/>
        </w:rPr>
      </w:pPr>
      <w:r w:rsidRPr="00BE6B53">
        <w:rPr>
          <w:rFonts w:ascii="Arial" w:hAnsi="Arial" w:cs="Arial"/>
        </w:rPr>
        <w:t>Hast du durch das Spiel verstanden, warum Parks und Grünflächen wichtig sind?</w:t>
      </w:r>
    </w:p>
    <w:p w14:paraId="2FE058C0" w14:textId="77777777" w:rsidR="00130ABC" w:rsidRPr="00BE6B53" w:rsidRDefault="00130ABC" w:rsidP="00BE6B53">
      <w:pPr>
        <w:pStyle w:val="Listenabsatz"/>
        <w:numPr>
          <w:ilvl w:val="0"/>
          <w:numId w:val="6"/>
        </w:numPr>
        <w:spacing w:line="360" w:lineRule="auto"/>
        <w:jc w:val="both"/>
        <w:rPr>
          <w:rFonts w:ascii="Arial" w:hAnsi="Arial" w:cs="Arial"/>
        </w:rPr>
      </w:pPr>
      <w:r w:rsidRPr="00BE6B53">
        <w:rPr>
          <w:rFonts w:ascii="Arial" w:hAnsi="Arial" w:cs="Arial"/>
        </w:rPr>
        <w:t>Hat das Spiel deine Meinung darüber verändert, wie Städte geplant werden sollten?</w:t>
      </w:r>
    </w:p>
    <w:p w14:paraId="4CB98BD3" w14:textId="77777777" w:rsidR="00130ABC" w:rsidRPr="00BE6B53" w:rsidRDefault="00130ABC" w:rsidP="00BE6B53">
      <w:pPr>
        <w:pStyle w:val="Listenabsatz"/>
        <w:numPr>
          <w:ilvl w:val="0"/>
          <w:numId w:val="6"/>
        </w:numPr>
        <w:spacing w:line="360" w:lineRule="auto"/>
        <w:jc w:val="both"/>
        <w:rPr>
          <w:rFonts w:ascii="Arial" w:hAnsi="Arial" w:cs="Arial"/>
        </w:rPr>
      </w:pPr>
      <w:r w:rsidRPr="00BE6B53">
        <w:rPr>
          <w:rFonts w:ascii="Arial" w:hAnsi="Arial" w:cs="Arial"/>
        </w:rPr>
        <w:t>Hast du durch das Spiel mehr Interesse an Klimaschutz und Stadtplanung bekommen?</w:t>
      </w:r>
    </w:p>
    <w:p w14:paraId="05360D56" w14:textId="77777777" w:rsidR="00130ABC" w:rsidRPr="00130ABC" w:rsidRDefault="00130ABC" w:rsidP="00BE6B53">
      <w:pPr>
        <w:spacing w:line="360" w:lineRule="auto"/>
        <w:jc w:val="both"/>
        <w:rPr>
          <w:rFonts w:ascii="Arial" w:hAnsi="Arial" w:cs="Arial"/>
        </w:rPr>
      </w:pPr>
    </w:p>
    <w:p w14:paraId="05AA58CA" w14:textId="77777777" w:rsidR="00130ABC" w:rsidRPr="00130ABC" w:rsidRDefault="00130ABC" w:rsidP="00BE6B53">
      <w:pPr>
        <w:spacing w:line="360" w:lineRule="auto"/>
        <w:jc w:val="both"/>
        <w:rPr>
          <w:rFonts w:ascii="Arial" w:hAnsi="Arial" w:cs="Arial"/>
          <w:b/>
          <w:bCs/>
        </w:rPr>
      </w:pPr>
      <w:r w:rsidRPr="00130ABC">
        <w:rPr>
          <w:rFonts w:ascii="Arial" w:hAnsi="Arial" w:cs="Arial"/>
          <w:b/>
          <w:bCs/>
        </w:rPr>
        <w:t>Wissensfragen</w:t>
      </w:r>
    </w:p>
    <w:p w14:paraId="731CE7DD" w14:textId="77777777" w:rsidR="00130ABC" w:rsidRPr="00BE6B53" w:rsidRDefault="00130ABC" w:rsidP="00BE6B53">
      <w:pPr>
        <w:pStyle w:val="Listenabsatz"/>
        <w:numPr>
          <w:ilvl w:val="0"/>
          <w:numId w:val="7"/>
        </w:numPr>
        <w:spacing w:line="360" w:lineRule="auto"/>
        <w:jc w:val="both"/>
        <w:rPr>
          <w:rFonts w:ascii="Arial" w:hAnsi="Arial" w:cs="Arial"/>
        </w:rPr>
      </w:pPr>
      <w:r w:rsidRPr="00BE6B53">
        <w:rPr>
          <w:rFonts w:ascii="Arial" w:hAnsi="Arial" w:cs="Arial"/>
        </w:rPr>
        <w:t>Sind Industriegebiete innerhalb der Stadt gut für das Stadtklima?</w:t>
      </w:r>
    </w:p>
    <w:p w14:paraId="36F8091D" w14:textId="77777777" w:rsidR="00130ABC" w:rsidRPr="00BE6B53" w:rsidRDefault="00130ABC" w:rsidP="00BE6B53">
      <w:pPr>
        <w:pStyle w:val="Listenabsatz"/>
        <w:numPr>
          <w:ilvl w:val="0"/>
          <w:numId w:val="7"/>
        </w:numPr>
        <w:spacing w:line="360" w:lineRule="auto"/>
        <w:jc w:val="both"/>
        <w:rPr>
          <w:rFonts w:ascii="Arial" w:hAnsi="Arial" w:cs="Arial"/>
        </w:rPr>
      </w:pPr>
      <w:r w:rsidRPr="00BE6B53">
        <w:rPr>
          <w:rFonts w:ascii="Arial" w:hAnsi="Arial" w:cs="Arial"/>
        </w:rPr>
        <w:t>Sollte es mehr Wohnblocks als Grünflächen geben?</w:t>
      </w:r>
    </w:p>
    <w:p w14:paraId="648272E0" w14:textId="77777777" w:rsidR="00130ABC" w:rsidRPr="00BE6B53" w:rsidRDefault="00130ABC" w:rsidP="00BE6B53">
      <w:pPr>
        <w:pStyle w:val="Listenabsatz"/>
        <w:numPr>
          <w:ilvl w:val="0"/>
          <w:numId w:val="7"/>
        </w:numPr>
        <w:spacing w:line="360" w:lineRule="auto"/>
        <w:jc w:val="both"/>
        <w:rPr>
          <w:rFonts w:ascii="Arial" w:hAnsi="Arial" w:cs="Arial"/>
        </w:rPr>
      </w:pPr>
      <w:r w:rsidRPr="00BE6B53">
        <w:rPr>
          <w:rFonts w:ascii="Arial" w:hAnsi="Arial" w:cs="Arial"/>
        </w:rPr>
        <w:t>Sind Autostraßen besser für das Stadtklima als Züge und Busse?</w:t>
      </w:r>
    </w:p>
    <w:p w14:paraId="7B7DF74E" w14:textId="77777777" w:rsidR="00130ABC" w:rsidRPr="00BE6B53" w:rsidRDefault="00130ABC" w:rsidP="00BE6B53">
      <w:pPr>
        <w:pStyle w:val="Listenabsatz"/>
        <w:numPr>
          <w:ilvl w:val="0"/>
          <w:numId w:val="7"/>
        </w:numPr>
        <w:spacing w:line="360" w:lineRule="auto"/>
        <w:jc w:val="both"/>
        <w:rPr>
          <w:rFonts w:ascii="Arial" w:hAnsi="Arial" w:cs="Arial"/>
        </w:rPr>
      </w:pPr>
      <w:r w:rsidRPr="00BE6B53">
        <w:rPr>
          <w:rFonts w:ascii="Arial" w:hAnsi="Arial" w:cs="Arial"/>
        </w:rPr>
        <w:t>Steigt mit der Anzahl an Wohnmöglichkeiten automatisch der CO2 Verbrauch?</w:t>
      </w:r>
    </w:p>
    <w:p w14:paraId="2A8555D0" w14:textId="77777777" w:rsidR="00130ABC" w:rsidRPr="00BE6B53" w:rsidRDefault="00130ABC" w:rsidP="00BE6B53">
      <w:pPr>
        <w:pStyle w:val="Listenabsatz"/>
        <w:numPr>
          <w:ilvl w:val="0"/>
          <w:numId w:val="7"/>
        </w:numPr>
        <w:spacing w:line="360" w:lineRule="auto"/>
        <w:jc w:val="both"/>
        <w:rPr>
          <w:rFonts w:ascii="Arial" w:hAnsi="Arial" w:cs="Arial"/>
        </w:rPr>
      </w:pPr>
      <w:r w:rsidRPr="00BE6B53">
        <w:rPr>
          <w:rFonts w:ascii="Arial" w:hAnsi="Arial" w:cs="Arial"/>
        </w:rPr>
        <w:t xml:space="preserve">Ist es möglich, die Arbeitsplätze und Wohnungen auf 100% zu halten, ohne dabei das Stadtklima in die </w:t>
      </w:r>
      <w:proofErr w:type="spellStart"/>
      <w:r w:rsidRPr="00BE6B53">
        <w:rPr>
          <w:rFonts w:ascii="Arial" w:hAnsi="Arial" w:cs="Arial"/>
        </w:rPr>
        <w:t>höhe</w:t>
      </w:r>
      <w:proofErr w:type="spellEnd"/>
      <w:r w:rsidRPr="00BE6B53">
        <w:rPr>
          <w:rFonts w:ascii="Arial" w:hAnsi="Arial" w:cs="Arial"/>
        </w:rPr>
        <w:t xml:space="preserve"> zu treiben?</w:t>
      </w:r>
    </w:p>
    <w:p w14:paraId="5839C462" w14:textId="77777777" w:rsidR="00130ABC" w:rsidRPr="00BE6B53" w:rsidRDefault="00130ABC" w:rsidP="00BE6B53">
      <w:pPr>
        <w:pStyle w:val="Listenabsatz"/>
        <w:numPr>
          <w:ilvl w:val="0"/>
          <w:numId w:val="7"/>
        </w:numPr>
        <w:spacing w:line="360" w:lineRule="auto"/>
        <w:jc w:val="both"/>
        <w:rPr>
          <w:rFonts w:ascii="Arial" w:hAnsi="Arial" w:cs="Arial"/>
        </w:rPr>
      </w:pPr>
      <w:r w:rsidRPr="00BE6B53">
        <w:rPr>
          <w:rFonts w:ascii="Arial" w:hAnsi="Arial" w:cs="Arial"/>
        </w:rPr>
        <w:t>Erleichtern viele Häuser und Wohnblocks das Versickern von Regenwasser?</w:t>
      </w:r>
    </w:p>
    <w:p w14:paraId="3B2FC9CE" w14:textId="77777777" w:rsidR="00130ABC" w:rsidRPr="00BE6B53" w:rsidRDefault="00130ABC" w:rsidP="00BE6B53">
      <w:pPr>
        <w:pStyle w:val="Listenabsatz"/>
        <w:numPr>
          <w:ilvl w:val="0"/>
          <w:numId w:val="7"/>
        </w:numPr>
        <w:spacing w:line="360" w:lineRule="auto"/>
        <w:jc w:val="both"/>
        <w:rPr>
          <w:rFonts w:ascii="Arial" w:hAnsi="Arial" w:cs="Arial"/>
        </w:rPr>
      </w:pPr>
      <w:r w:rsidRPr="00BE6B53">
        <w:rPr>
          <w:rFonts w:ascii="Arial" w:hAnsi="Arial" w:cs="Arial"/>
        </w:rPr>
        <w:t>Tragen Bürogebäude zu einer höheren Temperatur in der Stadt bei?</w:t>
      </w:r>
    </w:p>
    <w:p w14:paraId="335DB463" w14:textId="77777777" w:rsidR="00130ABC" w:rsidRPr="00BE6B53" w:rsidRDefault="00130ABC" w:rsidP="00BE6B53">
      <w:pPr>
        <w:pStyle w:val="Listenabsatz"/>
        <w:numPr>
          <w:ilvl w:val="0"/>
          <w:numId w:val="7"/>
        </w:numPr>
        <w:spacing w:line="360" w:lineRule="auto"/>
        <w:jc w:val="both"/>
        <w:rPr>
          <w:rFonts w:ascii="Arial" w:hAnsi="Arial" w:cs="Arial"/>
        </w:rPr>
      </w:pPr>
      <w:r w:rsidRPr="00BE6B53">
        <w:rPr>
          <w:rFonts w:ascii="Arial" w:hAnsi="Arial" w:cs="Arial"/>
        </w:rPr>
        <w:t>Sind Einfamilienhäuser innerhalb einer Stadt durchwegs positiv für die Stadtplanung?</w:t>
      </w:r>
    </w:p>
    <w:p w14:paraId="2CDDF78F" w14:textId="77777777" w:rsidR="00130ABC" w:rsidRPr="00130ABC" w:rsidRDefault="00130ABC" w:rsidP="00BE6B53">
      <w:pPr>
        <w:spacing w:line="360" w:lineRule="auto"/>
        <w:jc w:val="both"/>
        <w:rPr>
          <w:rFonts w:ascii="Arial" w:hAnsi="Arial" w:cs="Arial"/>
        </w:rPr>
      </w:pPr>
    </w:p>
    <w:p w14:paraId="5A6EE843" w14:textId="77777777" w:rsidR="00130ABC" w:rsidRPr="00130ABC" w:rsidRDefault="00130ABC" w:rsidP="00BE6B53">
      <w:pPr>
        <w:spacing w:line="360" w:lineRule="auto"/>
        <w:jc w:val="both"/>
        <w:rPr>
          <w:rFonts w:ascii="Arial" w:hAnsi="Arial" w:cs="Arial"/>
          <w:b/>
          <w:bCs/>
        </w:rPr>
      </w:pPr>
      <w:r w:rsidRPr="00130ABC">
        <w:rPr>
          <w:rFonts w:ascii="Arial" w:hAnsi="Arial" w:cs="Arial"/>
          <w:b/>
          <w:bCs/>
        </w:rPr>
        <w:t>Offene Fragen</w:t>
      </w:r>
    </w:p>
    <w:p w14:paraId="6BD13ED5" w14:textId="77777777" w:rsidR="00130ABC" w:rsidRPr="00BE6B53" w:rsidRDefault="00130ABC" w:rsidP="00BE6B53">
      <w:pPr>
        <w:pStyle w:val="Listenabsatz"/>
        <w:numPr>
          <w:ilvl w:val="0"/>
          <w:numId w:val="8"/>
        </w:numPr>
        <w:spacing w:line="360" w:lineRule="auto"/>
        <w:jc w:val="both"/>
        <w:rPr>
          <w:rFonts w:ascii="Arial" w:hAnsi="Arial" w:cs="Arial"/>
        </w:rPr>
      </w:pPr>
      <w:r w:rsidRPr="00BE6B53">
        <w:rPr>
          <w:rFonts w:ascii="Arial" w:hAnsi="Arial" w:cs="Arial"/>
        </w:rPr>
        <w:t>Welche Möglichkeiten gibt es, eine Stadt kühler zu machen, wenn es im Sommer sehr heiß wird?</w:t>
      </w:r>
    </w:p>
    <w:p w14:paraId="5564722E" w14:textId="77777777" w:rsidR="00130ABC" w:rsidRPr="00BE6B53" w:rsidRDefault="00130ABC" w:rsidP="00BE6B53">
      <w:pPr>
        <w:pStyle w:val="Listenabsatz"/>
        <w:numPr>
          <w:ilvl w:val="0"/>
          <w:numId w:val="8"/>
        </w:numPr>
        <w:spacing w:line="360" w:lineRule="auto"/>
        <w:jc w:val="both"/>
        <w:rPr>
          <w:rFonts w:ascii="Arial" w:hAnsi="Arial" w:cs="Arial"/>
        </w:rPr>
      </w:pPr>
      <w:r w:rsidRPr="00BE6B53">
        <w:rPr>
          <w:rFonts w:ascii="Arial" w:hAnsi="Arial" w:cs="Arial"/>
        </w:rPr>
        <w:t>Warum sind Parks und Grünflächen in der Stadt wichtig, und wie können sie das Klima verbessern?</w:t>
      </w:r>
    </w:p>
    <w:p w14:paraId="097D31D8" w14:textId="77777777" w:rsidR="00130ABC" w:rsidRPr="00BE6B53" w:rsidRDefault="00130ABC" w:rsidP="00BE6B53">
      <w:pPr>
        <w:pStyle w:val="Listenabsatz"/>
        <w:numPr>
          <w:ilvl w:val="0"/>
          <w:numId w:val="8"/>
        </w:numPr>
        <w:spacing w:line="360" w:lineRule="auto"/>
        <w:jc w:val="both"/>
        <w:rPr>
          <w:rFonts w:ascii="Arial" w:hAnsi="Arial" w:cs="Arial"/>
        </w:rPr>
      </w:pPr>
      <w:r w:rsidRPr="00BE6B53">
        <w:rPr>
          <w:rFonts w:ascii="Arial" w:hAnsi="Arial" w:cs="Arial"/>
        </w:rPr>
        <w:t>Welche Auswirkungen hat es, wenn in einer Stadt immer mehr Straßen und Gebäude gebaut werden und weniger Naturflächen vorhanden sind?</w:t>
      </w:r>
    </w:p>
    <w:p w14:paraId="22EDEADC" w14:textId="77777777" w:rsidR="00130ABC" w:rsidRPr="00BE6B53" w:rsidRDefault="00130ABC" w:rsidP="00BE6B53">
      <w:pPr>
        <w:pStyle w:val="Listenabsatz"/>
        <w:numPr>
          <w:ilvl w:val="0"/>
          <w:numId w:val="8"/>
        </w:numPr>
        <w:spacing w:line="360" w:lineRule="auto"/>
        <w:jc w:val="both"/>
        <w:rPr>
          <w:rFonts w:ascii="Arial" w:hAnsi="Arial" w:cs="Arial"/>
        </w:rPr>
      </w:pPr>
      <w:r w:rsidRPr="00BE6B53">
        <w:rPr>
          <w:rFonts w:ascii="Arial" w:hAnsi="Arial" w:cs="Arial"/>
        </w:rPr>
        <w:lastRenderedPageBreak/>
        <w:t>Wie könnte man den Verkehr in der Stadt so gestalten, dass weniger schädliche Abgase in die Luft kommen?</w:t>
      </w:r>
    </w:p>
    <w:p w14:paraId="1C57C707" w14:textId="77777777" w:rsidR="00130ABC" w:rsidRPr="00BE6B53" w:rsidRDefault="00130ABC" w:rsidP="00BE6B53">
      <w:pPr>
        <w:pStyle w:val="Listenabsatz"/>
        <w:numPr>
          <w:ilvl w:val="0"/>
          <w:numId w:val="8"/>
        </w:numPr>
        <w:spacing w:line="360" w:lineRule="auto"/>
        <w:jc w:val="both"/>
        <w:rPr>
          <w:rFonts w:ascii="Arial" w:hAnsi="Arial" w:cs="Arial"/>
        </w:rPr>
      </w:pPr>
      <w:r w:rsidRPr="00BE6B53">
        <w:rPr>
          <w:rFonts w:ascii="Arial" w:hAnsi="Arial" w:cs="Arial"/>
        </w:rPr>
        <w:t>Wie wirken sich Grünflächen, Bäume oder Gewässer auf das Klima in deiner Stadt aus?</w:t>
      </w:r>
    </w:p>
    <w:p w14:paraId="6E7B077F" w14:textId="77777777" w:rsidR="00130ABC" w:rsidRPr="00BE6B53" w:rsidRDefault="00130ABC" w:rsidP="00BE6B53">
      <w:pPr>
        <w:pStyle w:val="Listenabsatz"/>
        <w:numPr>
          <w:ilvl w:val="0"/>
          <w:numId w:val="8"/>
        </w:numPr>
        <w:spacing w:line="360" w:lineRule="auto"/>
        <w:jc w:val="both"/>
        <w:rPr>
          <w:rFonts w:ascii="Arial" w:hAnsi="Arial" w:cs="Arial"/>
        </w:rPr>
      </w:pPr>
      <w:r w:rsidRPr="00BE6B53">
        <w:rPr>
          <w:rFonts w:ascii="Arial" w:hAnsi="Arial" w:cs="Arial"/>
        </w:rPr>
        <w:t>Was wirkt sich negativ auf das Regenwassersystem deiner Stadt aus?</w:t>
      </w:r>
    </w:p>
    <w:p w14:paraId="00DB7692" w14:textId="77777777" w:rsidR="00130ABC" w:rsidRPr="00BE6B53" w:rsidRDefault="00130ABC" w:rsidP="00BE6B53">
      <w:pPr>
        <w:pStyle w:val="Listenabsatz"/>
        <w:numPr>
          <w:ilvl w:val="0"/>
          <w:numId w:val="8"/>
        </w:numPr>
        <w:spacing w:line="360" w:lineRule="auto"/>
        <w:jc w:val="both"/>
        <w:rPr>
          <w:rFonts w:ascii="Arial" w:hAnsi="Arial" w:cs="Arial"/>
        </w:rPr>
      </w:pPr>
      <w:r w:rsidRPr="00BE6B53">
        <w:rPr>
          <w:rFonts w:ascii="Arial" w:hAnsi="Arial" w:cs="Arial"/>
        </w:rPr>
        <w:t>Welches Fortbewegungsmittel ist das nachhaltigste?</w:t>
      </w:r>
    </w:p>
    <w:p w14:paraId="7E607403" w14:textId="77777777" w:rsidR="00130ABC" w:rsidRPr="00BE6B53" w:rsidRDefault="00130ABC" w:rsidP="00BE6B53">
      <w:pPr>
        <w:pStyle w:val="Listenabsatz"/>
        <w:numPr>
          <w:ilvl w:val="0"/>
          <w:numId w:val="8"/>
        </w:numPr>
        <w:spacing w:line="360" w:lineRule="auto"/>
        <w:jc w:val="both"/>
        <w:rPr>
          <w:rFonts w:ascii="Arial" w:hAnsi="Arial" w:cs="Arial"/>
        </w:rPr>
      </w:pPr>
      <w:r w:rsidRPr="00BE6B53">
        <w:rPr>
          <w:rFonts w:ascii="Arial" w:hAnsi="Arial" w:cs="Arial"/>
        </w:rPr>
        <w:t xml:space="preserve">Was würdest du in deiner Stadt verändern, um sie umweltfreundlicher und angenehmer für die Menschen zu machen? </w:t>
      </w:r>
    </w:p>
    <w:p w14:paraId="554F810A" w14:textId="77777777" w:rsidR="00130ABC" w:rsidRPr="00BE6B53" w:rsidRDefault="00130ABC" w:rsidP="00BE6B53">
      <w:pPr>
        <w:pStyle w:val="Listenabsatz"/>
        <w:numPr>
          <w:ilvl w:val="0"/>
          <w:numId w:val="8"/>
        </w:numPr>
        <w:spacing w:line="360" w:lineRule="auto"/>
        <w:jc w:val="both"/>
        <w:rPr>
          <w:rFonts w:ascii="Arial" w:hAnsi="Arial" w:cs="Arial"/>
        </w:rPr>
      </w:pPr>
      <w:r w:rsidRPr="00BE6B53">
        <w:rPr>
          <w:rFonts w:ascii="Arial" w:hAnsi="Arial" w:cs="Arial"/>
        </w:rPr>
        <w:t>Welche Flächen tragen zur Versickerung bei?</w:t>
      </w:r>
    </w:p>
    <w:p w14:paraId="66163BDD" w14:textId="77777777" w:rsidR="00130ABC" w:rsidRPr="00BE6B53" w:rsidRDefault="00130ABC" w:rsidP="00BE6B53">
      <w:pPr>
        <w:pStyle w:val="Listenabsatz"/>
        <w:numPr>
          <w:ilvl w:val="0"/>
          <w:numId w:val="8"/>
        </w:numPr>
        <w:spacing w:line="360" w:lineRule="auto"/>
        <w:jc w:val="both"/>
        <w:rPr>
          <w:rFonts w:ascii="Arial" w:hAnsi="Arial" w:cs="Arial"/>
        </w:rPr>
      </w:pPr>
      <w:r w:rsidRPr="00BE6B53">
        <w:rPr>
          <w:rFonts w:ascii="Arial" w:hAnsi="Arial" w:cs="Arial"/>
        </w:rPr>
        <w:t>Welche Flächen tragen zur Erhitzung der Stadt bei?</w:t>
      </w:r>
    </w:p>
    <w:p w14:paraId="7E038850" w14:textId="77777777" w:rsidR="00130ABC" w:rsidRPr="00BE6B53" w:rsidRDefault="00130ABC" w:rsidP="00BE6B53">
      <w:pPr>
        <w:pStyle w:val="Listenabsatz"/>
        <w:numPr>
          <w:ilvl w:val="0"/>
          <w:numId w:val="8"/>
        </w:numPr>
        <w:spacing w:line="360" w:lineRule="auto"/>
        <w:jc w:val="both"/>
        <w:rPr>
          <w:rFonts w:ascii="Arial" w:hAnsi="Arial" w:cs="Arial"/>
        </w:rPr>
      </w:pPr>
      <w:r w:rsidRPr="00BE6B53">
        <w:rPr>
          <w:rFonts w:ascii="Arial" w:hAnsi="Arial" w:cs="Arial"/>
        </w:rPr>
        <w:t>Wie kann die Stadt gekühlt werden?</w:t>
      </w:r>
    </w:p>
    <w:p w14:paraId="68916F01" w14:textId="77777777" w:rsidR="00130ABC" w:rsidRPr="00BE6B53" w:rsidRDefault="00130ABC" w:rsidP="00BE6B53">
      <w:pPr>
        <w:pStyle w:val="Listenabsatz"/>
        <w:numPr>
          <w:ilvl w:val="0"/>
          <w:numId w:val="8"/>
        </w:numPr>
        <w:spacing w:line="360" w:lineRule="auto"/>
        <w:jc w:val="both"/>
        <w:rPr>
          <w:rFonts w:ascii="Arial" w:hAnsi="Arial" w:cs="Arial"/>
        </w:rPr>
      </w:pPr>
      <w:r w:rsidRPr="00BE6B53">
        <w:rPr>
          <w:rFonts w:ascii="Arial" w:hAnsi="Arial" w:cs="Arial"/>
        </w:rPr>
        <w:t>Wie können CO2 schädliche Autofahrten in der Stadt vermieden werden?</w:t>
      </w:r>
    </w:p>
    <w:p w14:paraId="2E5C62A4" w14:textId="77777777" w:rsidR="00130ABC" w:rsidRPr="00130ABC" w:rsidRDefault="00130ABC" w:rsidP="00BE6B53">
      <w:pPr>
        <w:spacing w:line="360" w:lineRule="auto"/>
        <w:jc w:val="both"/>
        <w:rPr>
          <w:rFonts w:ascii="Arial" w:hAnsi="Arial" w:cs="Arial"/>
        </w:rPr>
      </w:pPr>
    </w:p>
    <w:p w14:paraId="2940E8EC" w14:textId="77777777" w:rsidR="00130ABC" w:rsidRPr="00130ABC" w:rsidRDefault="00130ABC" w:rsidP="00BE6B53">
      <w:pPr>
        <w:spacing w:line="360" w:lineRule="auto"/>
        <w:jc w:val="both"/>
        <w:rPr>
          <w:rFonts w:ascii="Arial" w:hAnsi="Arial" w:cs="Arial"/>
          <w:b/>
          <w:bCs/>
        </w:rPr>
      </w:pPr>
      <w:r w:rsidRPr="00130ABC">
        <w:rPr>
          <w:rFonts w:ascii="Arial" w:hAnsi="Arial" w:cs="Arial"/>
          <w:b/>
          <w:bCs/>
        </w:rPr>
        <w:t>Zum Nachdenken:</w:t>
      </w:r>
    </w:p>
    <w:p w14:paraId="3A347A2E" w14:textId="77777777" w:rsidR="00130ABC" w:rsidRPr="00BE6B53" w:rsidRDefault="00130ABC" w:rsidP="00BE6B53">
      <w:pPr>
        <w:pStyle w:val="Listenabsatz"/>
        <w:numPr>
          <w:ilvl w:val="0"/>
          <w:numId w:val="9"/>
        </w:numPr>
        <w:spacing w:line="360" w:lineRule="auto"/>
        <w:jc w:val="both"/>
        <w:rPr>
          <w:rFonts w:ascii="Arial" w:hAnsi="Arial" w:cs="Arial"/>
        </w:rPr>
      </w:pPr>
      <w:r w:rsidRPr="00BE6B53">
        <w:rPr>
          <w:rFonts w:ascii="Arial" w:hAnsi="Arial" w:cs="Arial"/>
        </w:rPr>
        <w:t>Wie könnten Wohnhäuser und Bürogebäude in der Realität nachhaltiger gestaltet werden?</w:t>
      </w:r>
    </w:p>
    <w:p w14:paraId="0A400564" w14:textId="77777777" w:rsidR="00130ABC" w:rsidRPr="00BE6B53" w:rsidRDefault="00130ABC" w:rsidP="00BE6B53">
      <w:pPr>
        <w:pStyle w:val="Listenabsatz"/>
        <w:numPr>
          <w:ilvl w:val="0"/>
          <w:numId w:val="9"/>
        </w:numPr>
        <w:spacing w:line="360" w:lineRule="auto"/>
        <w:jc w:val="both"/>
        <w:rPr>
          <w:rFonts w:ascii="Arial" w:hAnsi="Arial" w:cs="Arial"/>
        </w:rPr>
      </w:pPr>
      <w:r w:rsidRPr="00BE6B53">
        <w:rPr>
          <w:rFonts w:ascii="Arial" w:hAnsi="Arial" w:cs="Arial"/>
        </w:rPr>
        <w:t>Wie können in einer Stadt Hochwasser durch zu viel Bodenversiegelung vermieden werden?</w:t>
      </w:r>
    </w:p>
    <w:p w14:paraId="551B762A" w14:textId="77777777" w:rsidR="00130ABC" w:rsidRPr="00BE6B53" w:rsidRDefault="00130ABC" w:rsidP="00BE6B53">
      <w:pPr>
        <w:pStyle w:val="Listenabsatz"/>
        <w:numPr>
          <w:ilvl w:val="0"/>
          <w:numId w:val="9"/>
        </w:numPr>
        <w:spacing w:line="360" w:lineRule="auto"/>
        <w:jc w:val="both"/>
        <w:rPr>
          <w:rFonts w:ascii="Arial" w:hAnsi="Arial" w:cs="Arial"/>
        </w:rPr>
      </w:pPr>
      <w:r w:rsidRPr="00BE6B53">
        <w:rPr>
          <w:rFonts w:ascii="Arial" w:hAnsi="Arial" w:cs="Arial"/>
        </w:rPr>
        <w:t>Wie kann der Weg in die Arbeit so nachhaltig wie möglich gestaltet werden?</w:t>
      </w:r>
    </w:p>
    <w:p w14:paraId="199102E0" w14:textId="77777777" w:rsidR="00130ABC" w:rsidRPr="00BE6B53" w:rsidRDefault="00130ABC" w:rsidP="00BE6B53">
      <w:pPr>
        <w:pStyle w:val="Listenabsatz"/>
        <w:numPr>
          <w:ilvl w:val="0"/>
          <w:numId w:val="9"/>
        </w:numPr>
        <w:spacing w:line="360" w:lineRule="auto"/>
        <w:jc w:val="both"/>
        <w:rPr>
          <w:rFonts w:ascii="Arial" w:hAnsi="Arial" w:cs="Arial"/>
        </w:rPr>
      </w:pPr>
      <w:r w:rsidRPr="00BE6B53">
        <w:rPr>
          <w:rFonts w:ascii="Arial" w:hAnsi="Arial" w:cs="Arial"/>
        </w:rPr>
        <w:t>Wieso ist das ausgewogene Verhältnis von Wohnraum und Arbeitsplatz genauso wichtig für das Stadtklima?</w:t>
      </w:r>
    </w:p>
    <w:p w14:paraId="6B280824" w14:textId="77777777" w:rsidR="00130ABC" w:rsidRPr="00130ABC" w:rsidRDefault="00130ABC" w:rsidP="00130ABC">
      <w:pPr>
        <w:spacing w:line="360" w:lineRule="auto"/>
        <w:jc w:val="both"/>
        <w:rPr>
          <w:rFonts w:ascii="Arial" w:hAnsi="Arial" w:cs="Arial"/>
        </w:rPr>
      </w:pPr>
    </w:p>
    <w:p w14:paraId="79CD32D4" w14:textId="77777777" w:rsidR="00130ABC" w:rsidRPr="00130ABC" w:rsidRDefault="00130ABC" w:rsidP="00130ABC">
      <w:pPr>
        <w:spacing w:line="360" w:lineRule="auto"/>
        <w:jc w:val="both"/>
        <w:rPr>
          <w:rFonts w:ascii="Arial" w:hAnsi="Arial" w:cs="Arial"/>
        </w:rPr>
      </w:pPr>
    </w:p>
    <w:p w14:paraId="5023E2A1" w14:textId="77777777" w:rsidR="00130ABC" w:rsidRDefault="00130ABC" w:rsidP="00130ABC"/>
    <w:p w14:paraId="0BBA1ED2" w14:textId="77777777" w:rsidR="00130ABC" w:rsidRDefault="00130ABC" w:rsidP="00130ABC"/>
    <w:p w14:paraId="7E3D1A14" w14:textId="77777777" w:rsidR="00130ABC" w:rsidRDefault="00130ABC" w:rsidP="00130ABC"/>
    <w:p w14:paraId="4E57CCEE" w14:textId="091E6F86" w:rsidR="00130ABC" w:rsidRPr="00C5685E" w:rsidRDefault="00130ABC" w:rsidP="00130ABC">
      <w:pPr>
        <w:jc w:val="both"/>
        <w:rPr>
          <w:rFonts w:ascii="Arial" w:hAnsi="Arial" w:cs="Arial"/>
          <w:i/>
          <w:iCs/>
        </w:rPr>
      </w:pPr>
    </w:p>
    <w:p w14:paraId="4842EFA5" w14:textId="77777777" w:rsidR="00B52189" w:rsidRPr="00494C8C" w:rsidRDefault="00B52189" w:rsidP="00130ABC">
      <w:pPr>
        <w:jc w:val="center"/>
        <w:rPr>
          <w:rFonts w:ascii="Arial" w:hAnsi="Arial" w:cs="Arial"/>
          <w:b/>
          <w:bCs/>
        </w:rPr>
      </w:pPr>
    </w:p>
    <w:sectPr w:rsidR="00B52189" w:rsidRPr="00494C8C">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585CB" w14:textId="77777777" w:rsidR="00D71239" w:rsidRDefault="00D71239" w:rsidP="00C878C8">
      <w:pPr>
        <w:spacing w:after="0" w:line="240" w:lineRule="auto"/>
      </w:pPr>
      <w:r>
        <w:separator/>
      </w:r>
    </w:p>
  </w:endnote>
  <w:endnote w:type="continuationSeparator" w:id="0">
    <w:p w14:paraId="4C6A975B" w14:textId="77777777" w:rsidR="00D71239" w:rsidRDefault="00D71239" w:rsidP="00C87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89FCB" w14:textId="77777777" w:rsidR="00D71239" w:rsidRDefault="00D71239" w:rsidP="00C878C8">
      <w:pPr>
        <w:spacing w:after="0" w:line="240" w:lineRule="auto"/>
      </w:pPr>
      <w:r>
        <w:separator/>
      </w:r>
    </w:p>
  </w:footnote>
  <w:footnote w:type="continuationSeparator" w:id="0">
    <w:p w14:paraId="0A08948E" w14:textId="77777777" w:rsidR="00D71239" w:rsidRDefault="00D71239" w:rsidP="00C87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90462" w14:textId="77777777" w:rsidR="00D37AFC" w:rsidRDefault="00D37AFC">
    <w:pPr>
      <w:pStyle w:val="Kopfzeile"/>
    </w:pPr>
    <w:r>
      <w:t xml:space="preserve">GIS-Day Workshop </w:t>
    </w:r>
    <w:r>
      <w:ptab w:relativeTo="margin" w:alignment="center" w:leader="none"/>
    </w:r>
    <w:r>
      <w:t>WS24</w:t>
    </w:r>
    <w:r>
      <w:ptab w:relativeTo="margin" w:alignment="right" w:leader="none"/>
    </w:r>
    <w:r>
      <w:t>Lanner, Buchner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8BFF6" w14:textId="38660431" w:rsidR="004157CF" w:rsidRPr="00130ABC" w:rsidRDefault="00130ABC">
    <w:pPr>
      <w:pStyle w:val="Kopfzeile"/>
    </w:pPr>
    <w:r w:rsidRPr="00130ABC">
      <w:t xml:space="preserve">GIS-Day Workshop </w:t>
    </w:r>
    <w:r w:rsidRPr="00130ABC">
      <w:rPr>
        <w:lang w:val="en-US"/>
      </w:rPr>
      <w:ptab w:relativeTo="margin" w:alignment="center" w:leader="none"/>
    </w:r>
    <w:r>
      <w:rPr>
        <w:lang w:val="en-US"/>
      </w:rPr>
      <w:t>WS24</w:t>
    </w:r>
    <w:r w:rsidRPr="00130ABC">
      <w:rPr>
        <w:lang w:val="en-US"/>
      </w:rPr>
      <w:ptab w:relativeTo="margin" w:alignment="right" w:leader="none"/>
    </w:r>
    <w:r w:rsidRPr="00130ABC">
      <w:t>Lanner, Buchner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250B6"/>
    <w:multiLevelType w:val="hybridMultilevel"/>
    <w:tmpl w:val="4CB41752"/>
    <w:lvl w:ilvl="0" w:tplc="8CE01638">
      <w:start w:val="3"/>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DD461F"/>
    <w:multiLevelType w:val="hybridMultilevel"/>
    <w:tmpl w:val="91D4F2F6"/>
    <w:lvl w:ilvl="0" w:tplc="8CE01638">
      <w:start w:val="3"/>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DE22CB4"/>
    <w:multiLevelType w:val="hybridMultilevel"/>
    <w:tmpl w:val="BD1EC428"/>
    <w:lvl w:ilvl="0" w:tplc="FFFFFFFF">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7D57D4"/>
    <w:multiLevelType w:val="hybridMultilevel"/>
    <w:tmpl w:val="AFD888DC"/>
    <w:lvl w:ilvl="0" w:tplc="8CE01638">
      <w:start w:val="3"/>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2250FB5"/>
    <w:multiLevelType w:val="hybridMultilevel"/>
    <w:tmpl w:val="F92C9870"/>
    <w:lvl w:ilvl="0" w:tplc="FFFFFFFF">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E896B7D"/>
    <w:multiLevelType w:val="hybridMultilevel"/>
    <w:tmpl w:val="F5AA0C24"/>
    <w:lvl w:ilvl="0" w:tplc="FFFFFFFF">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4235F32"/>
    <w:multiLevelType w:val="hybridMultilevel"/>
    <w:tmpl w:val="B5D8C768"/>
    <w:lvl w:ilvl="0" w:tplc="D74057A4">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7D7756"/>
    <w:multiLevelType w:val="hybridMultilevel"/>
    <w:tmpl w:val="BC522308"/>
    <w:lvl w:ilvl="0" w:tplc="8CE01638">
      <w:start w:val="3"/>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7244ABB"/>
    <w:multiLevelType w:val="hybridMultilevel"/>
    <w:tmpl w:val="5F46534C"/>
    <w:lvl w:ilvl="0" w:tplc="8CE01638">
      <w:start w:val="3"/>
      <w:numFmt w:val="bullet"/>
      <w:lvlText w:val="-"/>
      <w:lvlJc w:val="left"/>
      <w:pPr>
        <w:ind w:left="720" w:hanging="360"/>
      </w:pPr>
      <w:rPr>
        <w:rFonts w:ascii="Aptos" w:eastAsiaTheme="minorEastAsia"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81F5454"/>
    <w:multiLevelType w:val="hybridMultilevel"/>
    <w:tmpl w:val="0CEC0DB6"/>
    <w:lvl w:ilvl="0" w:tplc="2DAC6494">
      <w:start w:val="3"/>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BB630B"/>
    <w:multiLevelType w:val="hybridMultilevel"/>
    <w:tmpl w:val="2B3E65FE"/>
    <w:lvl w:ilvl="0" w:tplc="5DD662C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77264476">
    <w:abstractNumId w:val="10"/>
  </w:num>
  <w:num w:numId="2" w16cid:durableId="147019934">
    <w:abstractNumId w:val="6"/>
  </w:num>
  <w:num w:numId="3" w16cid:durableId="957182832">
    <w:abstractNumId w:val="2"/>
  </w:num>
  <w:num w:numId="4" w16cid:durableId="2084373755">
    <w:abstractNumId w:val="3"/>
  </w:num>
  <w:num w:numId="5" w16cid:durableId="2046758806">
    <w:abstractNumId w:val="9"/>
  </w:num>
  <w:num w:numId="6" w16cid:durableId="1261796727">
    <w:abstractNumId w:val="1"/>
  </w:num>
  <w:num w:numId="7" w16cid:durableId="992870784">
    <w:abstractNumId w:val="7"/>
  </w:num>
  <w:num w:numId="8" w16cid:durableId="619727252">
    <w:abstractNumId w:val="0"/>
  </w:num>
  <w:num w:numId="9" w16cid:durableId="885262575">
    <w:abstractNumId w:val="8"/>
  </w:num>
  <w:num w:numId="10" w16cid:durableId="1235313022">
    <w:abstractNumId w:val="4"/>
  </w:num>
  <w:num w:numId="11" w16cid:durableId="20413924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2B"/>
    <w:rsid w:val="00006CDC"/>
    <w:rsid w:val="00016396"/>
    <w:rsid w:val="000726B5"/>
    <w:rsid w:val="00092DAB"/>
    <w:rsid w:val="000A65A4"/>
    <w:rsid w:val="000A671B"/>
    <w:rsid w:val="000B7D02"/>
    <w:rsid w:val="0012079B"/>
    <w:rsid w:val="00121CD8"/>
    <w:rsid w:val="00130ABC"/>
    <w:rsid w:val="00151E3B"/>
    <w:rsid w:val="00154ED2"/>
    <w:rsid w:val="0016568F"/>
    <w:rsid w:val="00180095"/>
    <w:rsid w:val="00181C40"/>
    <w:rsid w:val="001903A9"/>
    <w:rsid w:val="001E20D2"/>
    <w:rsid w:val="001E4A84"/>
    <w:rsid w:val="00225A64"/>
    <w:rsid w:val="00231DE0"/>
    <w:rsid w:val="002527C0"/>
    <w:rsid w:val="002567AF"/>
    <w:rsid w:val="0029593E"/>
    <w:rsid w:val="002C13D9"/>
    <w:rsid w:val="002F668C"/>
    <w:rsid w:val="00325C0C"/>
    <w:rsid w:val="00341C07"/>
    <w:rsid w:val="0034771B"/>
    <w:rsid w:val="003511C9"/>
    <w:rsid w:val="0035279B"/>
    <w:rsid w:val="0037736C"/>
    <w:rsid w:val="00386DDD"/>
    <w:rsid w:val="00392302"/>
    <w:rsid w:val="003A5A0C"/>
    <w:rsid w:val="003B2624"/>
    <w:rsid w:val="003B28A7"/>
    <w:rsid w:val="003B29C0"/>
    <w:rsid w:val="003B43D6"/>
    <w:rsid w:val="003B7481"/>
    <w:rsid w:val="003F1B8F"/>
    <w:rsid w:val="004157CF"/>
    <w:rsid w:val="0041677C"/>
    <w:rsid w:val="004305A3"/>
    <w:rsid w:val="00441CC3"/>
    <w:rsid w:val="00443F36"/>
    <w:rsid w:val="00466482"/>
    <w:rsid w:val="0047057B"/>
    <w:rsid w:val="00483C83"/>
    <w:rsid w:val="00494C8C"/>
    <w:rsid w:val="004E31A6"/>
    <w:rsid w:val="004E6C77"/>
    <w:rsid w:val="005003FD"/>
    <w:rsid w:val="00516FE1"/>
    <w:rsid w:val="005317F0"/>
    <w:rsid w:val="00542BE2"/>
    <w:rsid w:val="00547B9C"/>
    <w:rsid w:val="005529A3"/>
    <w:rsid w:val="0056492B"/>
    <w:rsid w:val="00573455"/>
    <w:rsid w:val="00581C9A"/>
    <w:rsid w:val="005909F5"/>
    <w:rsid w:val="005934BD"/>
    <w:rsid w:val="005968FD"/>
    <w:rsid w:val="005C3A78"/>
    <w:rsid w:val="005C7CF2"/>
    <w:rsid w:val="005E34E7"/>
    <w:rsid w:val="00614F19"/>
    <w:rsid w:val="00682910"/>
    <w:rsid w:val="0069291A"/>
    <w:rsid w:val="00692E30"/>
    <w:rsid w:val="006A6D3E"/>
    <w:rsid w:val="006F61DA"/>
    <w:rsid w:val="006F72CC"/>
    <w:rsid w:val="007043AF"/>
    <w:rsid w:val="00705FA1"/>
    <w:rsid w:val="00777027"/>
    <w:rsid w:val="00780ACB"/>
    <w:rsid w:val="00794CF5"/>
    <w:rsid w:val="007A0E46"/>
    <w:rsid w:val="007A780B"/>
    <w:rsid w:val="007D7DA9"/>
    <w:rsid w:val="007F4283"/>
    <w:rsid w:val="00841F3E"/>
    <w:rsid w:val="008528BE"/>
    <w:rsid w:val="00860CAA"/>
    <w:rsid w:val="0087284A"/>
    <w:rsid w:val="00893AFC"/>
    <w:rsid w:val="008A207A"/>
    <w:rsid w:val="008C1A11"/>
    <w:rsid w:val="008E2BF7"/>
    <w:rsid w:val="00916FFB"/>
    <w:rsid w:val="00932749"/>
    <w:rsid w:val="00941CEF"/>
    <w:rsid w:val="0095310E"/>
    <w:rsid w:val="00955396"/>
    <w:rsid w:val="00977736"/>
    <w:rsid w:val="00991FFA"/>
    <w:rsid w:val="009A3282"/>
    <w:rsid w:val="009A545D"/>
    <w:rsid w:val="00A20F6B"/>
    <w:rsid w:val="00A30449"/>
    <w:rsid w:val="00A3220C"/>
    <w:rsid w:val="00A66AE0"/>
    <w:rsid w:val="00A712D5"/>
    <w:rsid w:val="00AC3B9E"/>
    <w:rsid w:val="00B1147B"/>
    <w:rsid w:val="00B43C06"/>
    <w:rsid w:val="00B50432"/>
    <w:rsid w:val="00B52189"/>
    <w:rsid w:val="00B56DD0"/>
    <w:rsid w:val="00B908C6"/>
    <w:rsid w:val="00BB0837"/>
    <w:rsid w:val="00BB6D88"/>
    <w:rsid w:val="00BC5E3D"/>
    <w:rsid w:val="00BE3D43"/>
    <w:rsid w:val="00BE6B53"/>
    <w:rsid w:val="00C2403C"/>
    <w:rsid w:val="00C31485"/>
    <w:rsid w:val="00C42806"/>
    <w:rsid w:val="00C77EC9"/>
    <w:rsid w:val="00C878C8"/>
    <w:rsid w:val="00CA1B92"/>
    <w:rsid w:val="00CA526A"/>
    <w:rsid w:val="00CB68A9"/>
    <w:rsid w:val="00CB6EC6"/>
    <w:rsid w:val="00CC1041"/>
    <w:rsid w:val="00CC6716"/>
    <w:rsid w:val="00CF1A50"/>
    <w:rsid w:val="00CF4B43"/>
    <w:rsid w:val="00D04EA2"/>
    <w:rsid w:val="00D060DC"/>
    <w:rsid w:val="00D27A6F"/>
    <w:rsid w:val="00D3036F"/>
    <w:rsid w:val="00D34387"/>
    <w:rsid w:val="00D37AFC"/>
    <w:rsid w:val="00D71239"/>
    <w:rsid w:val="00D72CF0"/>
    <w:rsid w:val="00DB1A9F"/>
    <w:rsid w:val="00E17BA9"/>
    <w:rsid w:val="00E26D9C"/>
    <w:rsid w:val="00E41237"/>
    <w:rsid w:val="00E55F46"/>
    <w:rsid w:val="00E67555"/>
    <w:rsid w:val="00E927EE"/>
    <w:rsid w:val="00EB2CCA"/>
    <w:rsid w:val="00EC1CE1"/>
    <w:rsid w:val="00EF3B79"/>
    <w:rsid w:val="00EF3D82"/>
    <w:rsid w:val="00F641E3"/>
    <w:rsid w:val="00F828FD"/>
    <w:rsid w:val="00FD3FF5"/>
    <w:rsid w:val="00FD6D78"/>
    <w:rsid w:val="00FE161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C023A"/>
  <w15:chartTrackingRefBased/>
  <w15:docId w15:val="{081F2737-1833-444B-BCC5-F772258B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de-AT"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5649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unhideWhenUsed/>
    <w:qFormat/>
    <w:rsid w:val="005649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unhideWhenUsed/>
    <w:qFormat/>
    <w:rsid w:val="0056492B"/>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56492B"/>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56492B"/>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56492B"/>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56492B"/>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56492B"/>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56492B"/>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6492B"/>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rsid w:val="0056492B"/>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rsid w:val="0056492B"/>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56492B"/>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56492B"/>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56492B"/>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6492B"/>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6492B"/>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6492B"/>
    <w:rPr>
      <w:rFonts w:eastAsiaTheme="majorEastAsia" w:cstheme="majorBidi"/>
      <w:color w:val="272727" w:themeColor="text1" w:themeTint="D8"/>
    </w:rPr>
  </w:style>
  <w:style w:type="paragraph" w:styleId="Titel">
    <w:name w:val="Title"/>
    <w:basedOn w:val="Standard"/>
    <w:next w:val="Standard"/>
    <w:link w:val="TitelZchn"/>
    <w:uiPriority w:val="10"/>
    <w:qFormat/>
    <w:rsid w:val="005649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56492B"/>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6492B"/>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56492B"/>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6492B"/>
    <w:pPr>
      <w:spacing w:before="160"/>
      <w:jc w:val="center"/>
    </w:pPr>
    <w:rPr>
      <w:i/>
      <w:iCs/>
      <w:color w:val="404040" w:themeColor="text1" w:themeTint="BF"/>
    </w:rPr>
  </w:style>
  <w:style w:type="character" w:customStyle="1" w:styleId="ZitatZchn">
    <w:name w:val="Zitat Zchn"/>
    <w:basedOn w:val="Absatz-Standardschriftart"/>
    <w:link w:val="Zitat"/>
    <w:uiPriority w:val="29"/>
    <w:rsid w:val="0056492B"/>
    <w:rPr>
      <w:i/>
      <w:iCs/>
      <w:color w:val="404040" w:themeColor="text1" w:themeTint="BF"/>
    </w:rPr>
  </w:style>
  <w:style w:type="paragraph" w:styleId="Listenabsatz">
    <w:name w:val="List Paragraph"/>
    <w:basedOn w:val="Standard"/>
    <w:uiPriority w:val="34"/>
    <w:qFormat/>
    <w:rsid w:val="0056492B"/>
    <w:pPr>
      <w:ind w:left="720"/>
      <w:contextualSpacing/>
    </w:pPr>
  </w:style>
  <w:style w:type="character" w:styleId="IntensiveHervorhebung">
    <w:name w:val="Intense Emphasis"/>
    <w:basedOn w:val="Absatz-Standardschriftart"/>
    <w:uiPriority w:val="21"/>
    <w:qFormat/>
    <w:rsid w:val="0056492B"/>
    <w:rPr>
      <w:i/>
      <w:iCs/>
      <w:color w:val="0F4761" w:themeColor="accent1" w:themeShade="BF"/>
    </w:rPr>
  </w:style>
  <w:style w:type="paragraph" w:styleId="IntensivesZitat">
    <w:name w:val="Intense Quote"/>
    <w:basedOn w:val="Standard"/>
    <w:next w:val="Standard"/>
    <w:link w:val="IntensivesZitatZchn"/>
    <w:uiPriority w:val="30"/>
    <w:qFormat/>
    <w:rsid w:val="005649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56492B"/>
    <w:rPr>
      <w:i/>
      <w:iCs/>
      <w:color w:val="0F4761" w:themeColor="accent1" w:themeShade="BF"/>
    </w:rPr>
  </w:style>
  <w:style w:type="character" w:styleId="IntensiverVerweis">
    <w:name w:val="Intense Reference"/>
    <w:basedOn w:val="Absatz-Standardschriftart"/>
    <w:uiPriority w:val="32"/>
    <w:qFormat/>
    <w:rsid w:val="0056492B"/>
    <w:rPr>
      <w:b/>
      <w:bCs/>
      <w:smallCaps/>
      <w:color w:val="0F4761" w:themeColor="accent1" w:themeShade="BF"/>
      <w:spacing w:val="5"/>
    </w:rPr>
  </w:style>
  <w:style w:type="character" w:styleId="Hyperlink">
    <w:name w:val="Hyperlink"/>
    <w:basedOn w:val="Absatz-Standardschriftart"/>
    <w:uiPriority w:val="99"/>
    <w:unhideWhenUsed/>
    <w:rsid w:val="00C878C8"/>
    <w:rPr>
      <w:color w:val="467886" w:themeColor="hyperlink"/>
      <w:u w:val="single"/>
    </w:rPr>
  </w:style>
  <w:style w:type="character" w:styleId="NichtaufgelsteErwhnung">
    <w:name w:val="Unresolved Mention"/>
    <w:basedOn w:val="Absatz-Standardschriftart"/>
    <w:uiPriority w:val="99"/>
    <w:semiHidden/>
    <w:unhideWhenUsed/>
    <w:rsid w:val="00C878C8"/>
    <w:rPr>
      <w:color w:val="605E5C"/>
      <w:shd w:val="clear" w:color="auto" w:fill="E1DFDD"/>
    </w:rPr>
  </w:style>
  <w:style w:type="paragraph" w:styleId="Kopfzeile">
    <w:name w:val="header"/>
    <w:basedOn w:val="Standard"/>
    <w:link w:val="KopfzeileZchn"/>
    <w:uiPriority w:val="99"/>
    <w:unhideWhenUsed/>
    <w:rsid w:val="00C878C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878C8"/>
  </w:style>
  <w:style w:type="paragraph" w:styleId="Fuzeile">
    <w:name w:val="footer"/>
    <w:basedOn w:val="Standard"/>
    <w:link w:val="FuzeileZchn"/>
    <w:uiPriority w:val="99"/>
    <w:unhideWhenUsed/>
    <w:rsid w:val="00C878C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878C8"/>
  </w:style>
  <w:style w:type="table" w:styleId="Tabellenraster">
    <w:name w:val="Table Grid"/>
    <w:basedOn w:val="NormaleTabelle"/>
    <w:uiPriority w:val="39"/>
    <w:rsid w:val="00494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3"/>
    <w:basedOn w:val="Standard"/>
    <w:rsid w:val="00B52189"/>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s2">
    <w:name w:val="s2"/>
    <w:basedOn w:val="Absatz-Standardschriftart"/>
    <w:rsid w:val="00B52189"/>
  </w:style>
  <w:style w:type="character" w:customStyle="1" w:styleId="s4">
    <w:name w:val="s4"/>
    <w:basedOn w:val="Absatz-Standardschriftart"/>
    <w:rsid w:val="00B52189"/>
  </w:style>
  <w:style w:type="character" w:customStyle="1" w:styleId="s5">
    <w:name w:val="s5"/>
    <w:basedOn w:val="Absatz-Standardschriftart"/>
    <w:rsid w:val="00B52189"/>
  </w:style>
  <w:style w:type="character" w:customStyle="1" w:styleId="apple-converted-space">
    <w:name w:val="apple-converted-space"/>
    <w:basedOn w:val="Absatz-Standardschriftart"/>
    <w:rsid w:val="00B52189"/>
  </w:style>
  <w:style w:type="character" w:customStyle="1" w:styleId="s7">
    <w:name w:val="s7"/>
    <w:basedOn w:val="Absatz-Standardschriftart"/>
    <w:rsid w:val="00B52189"/>
  </w:style>
  <w:style w:type="character" w:styleId="BesuchterLink">
    <w:name w:val="FollowedHyperlink"/>
    <w:basedOn w:val="Absatz-Standardschriftart"/>
    <w:uiPriority w:val="99"/>
    <w:semiHidden/>
    <w:unhideWhenUsed/>
    <w:rsid w:val="00B52189"/>
    <w:rPr>
      <w:color w:val="96607D" w:themeColor="followedHyperlink"/>
      <w:u w:val="single"/>
    </w:rPr>
  </w:style>
  <w:style w:type="paragraph" w:styleId="StandardWeb">
    <w:name w:val="Normal (Web)"/>
    <w:basedOn w:val="Standard"/>
    <w:uiPriority w:val="99"/>
    <w:semiHidden/>
    <w:unhideWhenUsed/>
    <w:rsid w:val="00BB0837"/>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Fett">
    <w:name w:val="Strong"/>
    <w:basedOn w:val="Absatz-Standardschriftart"/>
    <w:uiPriority w:val="22"/>
    <w:qFormat/>
    <w:rsid w:val="00BB0837"/>
    <w:rPr>
      <w:b/>
      <w:bCs/>
    </w:rPr>
  </w:style>
  <w:style w:type="character" w:customStyle="1" w:styleId="truncate">
    <w:name w:val="truncate"/>
    <w:basedOn w:val="Absatz-Standardschriftart"/>
    <w:rsid w:val="00BB0837"/>
  </w:style>
  <w:style w:type="paragraph" w:styleId="Inhaltsverzeichnisberschrift">
    <w:name w:val="TOC Heading"/>
    <w:basedOn w:val="berschrift1"/>
    <w:next w:val="Standard"/>
    <w:uiPriority w:val="39"/>
    <w:unhideWhenUsed/>
    <w:qFormat/>
    <w:rsid w:val="00D37AFC"/>
    <w:pPr>
      <w:spacing w:before="480" w:after="0" w:line="276" w:lineRule="auto"/>
      <w:outlineLvl w:val="9"/>
    </w:pPr>
    <w:rPr>
      <w:b/>
      <w:bCs/>
      <w:kern w:val="0"/>
      <w:sz w:val="28"/>
      <w:szCs w:val="28"/>
      <w14:ligatures w14:val="none"/>
    </w:rPr>
  </w:style>
  <w:style w:type="paragraph" w:styleId="Verzeichnis1">
    <w:name w:val="toc 1"/>
    <w:basedOn w:val="Standard"/>
    <w:next w:val="Standard"/>
    <w:autoRedefine/>
    <w:uiPriority w:val="39"/>
    <w:unhideWhenUsed/>
    <w:rsid w:val="00D37AFC"/>
    <w:pPr>
      <w:tabs>
        <w:tab w:val="right" w:leader="dot" w:pos="9062"/>
      </w:tabs>
      <w:spacing w:before="240" w:after="120" w:line="360" w:lineRule="auto"/>
      <w:jc w:val="both"/>
    </w:pPr>
    <w:rPr>
      <w:b/>
      <w:bCs/>
      <w:sz w:val="20"/>
      <w:szCs w:val="20"/>
    </w:rPr>
  </w:style>
  <w:style w:type="paragraph" w:styleId="Verzeichnis2">
    <w:name w:val="toc 2"/>
    <w:basedOn w:val="Standard"/>
    <w:next w:val="Standard"/>
    <w:autoRedefine/>
    <w:uiPriority w:val="39"/>
    <w:semiHidden/>
    <w:unhideWhenUsed/>
    <w:rsid w:val="00D37AFC"/>
    <w:pPr>
      <w:spacing w:before="120" w:after="0"/>
      <w:ind w:left="240"/>
    </w:pPr>
    <w:rPr>
      <w:i/>
      <w:iCs/>
      <w:sz w:val="20"/>
      <w:szCs w:val="20"/>
    </w:rPr>
  </w:style>
  <w:style w:type="paragraph" w:styleId="Verzeichnis3">
    <w:name w:val="toc 3"/>
    <w:basedOn w:val="Standard"/>
    <w:next w:val="Standard"/>
    <w:autoRedefine/>
    <w:uiPriority w:val="39"/>
    <w:semiHidden/>
    <w:unhideWhenUsed/>
    <w:rsid w:val="00D37AFC"/>
    <w:pPr>
      <w:spacing w:after="0"/>
      <w:ind w:left="480"/>
    </w:pPr>
    <w:rPr>
      <w:sz w:val="20"/>
      <w:szCs w:val="20"/>
    </w:rPr>
  </w:style>
  <w:style w:type="paragraph" w:styleId="Verzeichnis4">
    <w:name w:val="toc 4"/>
    <w:basedOn w:val="Standard"/>
    <w:next w:val="Standard"/>
    <w:autoRedefine/>
    <w:uiPriority w:val="39"/>
    <w:semiHidden/>
    <w:unhideWhenUsed/>
    <w:rsid w:val="00D37AFC"/>
    <w:pPr>
      <w:spacing w:after="0"/>
      <w:ind w:left="720"/>
    </w:pPr>
    <w:rPr>
      <w:sz w:val="20"/>
      <w:szCs w:val="20"/>
    </w:rPr>
  </w:style>
  <w:style w:type="paragraph" w:styleId="Verzeichnis5">
    <w:name w:val="toc 5"/>
    <w:basedOn w:val="Standard"/>
    <w:next w:val="Standard"/>
    <w:autoRedefine/>
    <w:uiPriority w:val="39"/>
    <w:semiHidden/>
    <w:unhideWhenUsed/>
    <w:rsid w:val="00D37AFC"/>
    <w:pPr>
      <w:spacing w:after="0"/>
      <w:ind w:left="960"/>
    </w:pPr>
    <w:rPr>
      <w:sz w:val="20"/>
      <w:szCs w:val="20"/>
    </w:rPr>
  </w:style>
  <w:style w:type="paragraph" w:styleId="Verzeichnis6">
    <w:name w:val="toc 6"/>
    <w:basedOn w:val="Standard"/>
    <w:next w:val="Standard"/>
    <w:autoRedefine/>
    <w:uiPriority w:val="39"/>
    <w:semiHidden/>
    <w:unhideWhenUsed/>
    <w:rsid w:val="00D37AFC"/>
    <w:pPr>
      <w:spacing w:after="0"/>
      <w:ind w:left="1200"/>
    </w:pPr>
    <w:rPr>
      <w:sz w:val="20"/>
      <w:szCs w:val="20"/>
    </w:rPr>
  </w:style>
  <w:style w:type="paragraph" w:styleId="Verzeichnis7">
    <w:name w:val="toc 7"/>
    <w:basedOn w:val="Standard"/>
    <w:next w:val="Standard"/>
    <w:autoRedefine/>
    <w:uiPriority w:val="39"/>
    <w:semiHidden/>
    <w:unhideWhenUsed/>
    <w:rsid w:val="00D37AFC"/>
    <w:pPr>
      <w:spacing w:after="0"/>
      <w:ind w:left="1440"/>
    </w:pPr>
    <w:rPr>
      <w:sz w:val="20"/>
      <w:szCs w:val="20"/>
    </w:rPr>
  </w:style>
  <w:style w:type="paragraph" w:styleId="Verzeichnis8">
    <w:name w:val="toc 8"/>
    <w:basedOn w:val="Standard"/>
    <w:next w:val="Standard"/>
    <w:autoRedefine/>
    <w:uiPriority w:val="39"/>
    <w:semiHidden/>
    <w:unhideWhenUsed/>
    <w:rsid w:val="00D37AFC"/>
    <w:pPr>
      <w:spacing w:after="0"/>
      <w:ind w:left="1680"/>
    </w:pPr>
    <w:rPr>
      <w:sz w:val="20"/>
      <w:szCs w:val="20"/>
    </w:rPr>
  </w:style>
  <w:style w:type="paragraph" w:styleId="Verzeichnis9">
    <w:name w:val="toc 9"/>
    <w:basedOn w:val="Standard"/>
    <w:next w:val="Standard"/>
    <w:autoRedefine/>
    <w:uiPriority w:val="39"/>
    <w:semiHidden/>
    <w:unhideWhenUsed/>
    <w:rsid w:val="00D37AFC"/>
    <w:pPr>
      <w:spacing w:after="0"/>
      <w:ind w:left="192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948689">
      <w:bodyDiv w:val="1"/>
      <w:marLeft w:val="0"/>
      <w:marRight w:val="0"/>
      <w:marTop w:val="0"/>
      <w:marBottom w:val="0"/>
      <w:divBdr>
        <w:top w:val="none" w:sz="0" w:space="0" w:color="auto"/>
        <w:left w:val="none" w:sz="0" w:space="0" w:color="auto"/>
        <w:bottom w:val="none" w:sz="0" w:space="0" w:color="auto"/>
        <w:right w:val="none" w:sz="0" w:space="0" w:color="auto"/>
      </w:divBdr>
      <w:divsChild>
        <w:div w:id="847521589">
          <w:marLeft w:val="540"/>
          <w:marRight w:val="0"/>
          <w:marTop w:val="0"/>
          <w:marBottom w:val="120"/>
          <w:divBdr>
            <w:top w:val="none" w:sz="0" w:space="0" w:color="auto"/>
            <w:left w:val="none" w:sz="0" w:space="0" w:color="auto"/>
            <w:bottom w:val="none" w:sz="0" w:space="0" w:color="auto"/>
            <w:right w:val="none" w:sz="0" w:space="0" w:color="auto"/>
          </w:divBdr>
        </w:div>
        <w:div w:id="1043210416">
          <w:marLeft w:val="1080"/>
          <w:marRight w:val="0"/>
          <w:marTop w:val="0"/>
          <w:marBottom w:val="120"/>
          <w:divBdr>
            <w:top w:val="none" w:sz="0" w:space="0" w:color="auto"/>
            <w:left w:val="none" w:sz="0" w:space="0" w:color="auto"/>
            <w:bottom w:val="none" w:sz="0" w:space="0" w:color="auto"/>
            <w:right w:val="none" w:sz="0" w:space="0" w:color="auto"/>
          </w:divBdr>
        </w:div>
        <w:div w:id="549079147">
          <w:marLeft w:val="1080"/>
          <w:marRight w:val="0"/>
          <w:marTop w:val="0"/>
          <w:marBottom w:val="120"/>
          <w:divBdr>
            <w:top w:val="none" w:sz="0" w:space="0" w:color="auto"/>
            <w:left w:val="none" w:sz="0" w:space="0" w:color="auto"/>
            <w:bottom w:val="none" w:sz="0" w:space="0" w:color="auto"/>
            <w:right w:val="none" w:sz="0" w:space="0" w:color="auto"/>
          </w:divBdr>
        </w:div>
        <w:div w:id="1476606688">
          <w:marLeft w:val="1080"/>
          <w:marRight w:val="0"/>
          <w:marTop w:val="0"/>
          <w:marBottom w:val="120"/>
          <w:divBdr>
            <w:top w:val="none" w:sz="0" w:space="0" w:color="auto"/>
            <w:left w:val="none" w:sz="0" w:space="0" w:color="auto"/>
            <w:bottom w:val="none" w:sz="0" w:space="0" w:color="auto"/>
            <w:right w:val="none" w:sz="0" w:space="0" w:color="auto"/>
          </w:divBdr>
        </w:div>
        <w:div w:id="1230574961">
          <w:marLeft w:val="540"/>
          <w:marRight w:val="0"/>
          <w:marTop w:val="0"/>
          <w:marBottom w:val="120"/>
          <w:divBdr>
            <w:top w:val="none" w:sz="0" w:space="0" w:color="auto"/>
            <w:left w:val="none" w:sz="0" w:space="0" w:color="auto"/>
            <w:bottom w:val="none" w:sz="0" w:space="0" w:color="auto"/>
            <w:right w:val="none" w:sz="0" w:space="0" w:color="auto"/>
          </w:divBdr>
        </w:div>
        <w:div w:id="776288674">
          <w:marLeft w:val="1080"/>
          <w:marRight w:val="0"/>
          <w:marTop w:val="0"/>
          <w:marBottom w:val="120"/>
          <w:divBdr>
            <w:top w:val="none" w:sz="0" w:space="0" w:color="auto"/>
            <w:left w:val="none" w:sz="0" w:space="0" w:color="auto"/>
            <w:bottom w:val="none" w:sz="0" w:space="0" w:color="auto"/>
            <w:right w:val="none" w:sz="0" w:space="0" w:color="auto"/>
          </w:divBdr>
        </w:div>
        <w:div w:id="89930693">
          <w:marLeft w:val="1080"/>
          <w:marRight w:val="0"/>
          <w:marTop w:val="0"/>
          <w:marBottom w:val="120"/>
          <w:divBdr>
            <w:top w:val="none" w:sz="0" w:space="0" w:color="auto"/>
            <w:left w:val="none" w:sz="0" w:space="0" w:color="auto"/>
            <w:bottom w:val="none" w:sz="0" w:space="0" w:color="auto"/>
            <w:right w:val="none" w:sz="0" w:space="0" w:color="auto"/>
          </w:divBdr>
        </w:div>
        <w:div w:id="277831273">
          <w:marLeft w:val="1080"/>
          <w:marRight w:val="0"/>
          <w:marTop w:val="0"/>
          <w:marBottom w:val="120"/>
          <w:divBdr>
            <w:top w:val="none" w:sz="0" w:space="0" w:color="auto"/>
            <w:left w:val="none" w:sz="0" w:space="0" w:color="auto"/>
            <w:bottom w:val="none" w:sz="0" w:space="0" w:color="auto"/>
            <w:right w:val="none" w:sz="0" w:space="0" w:color="auto"/>
          </w:divBdr>
        </w:div>
        <w:div w:id="213279979">
          <w:marLeft w:val="540"/>
          <w:marRight w:val="0"/>
          <w:marTop w:val="0"/>
          <w:marBottom w:val="120"/>
          <w:divBdr>
            <w:top w:val="none" w:sz="0" w:space="0" w:color="auto"/>
            <w:left w:val="none" w:sz="0" w:space="0" w:color="auto"/>
            <w:bottom w:val="none" w:sz="0" w:space="0" w:color="auto"/>
            <w:right w:val="none" w:sz="0" w:space="0" w:color="auto"/>
          </w:divBdr>
        </w:div>
        <w:div w:id="593822701">
          <w:marLeft w:val="1080"/>
          <w:marRight w:val="0"/>
          <w:marTop w:val="0"/>
          <w:marBottom w:val="120"/>
          <w:divBdr>
            <w:top w:val="none" w:sz="0" w:space="0" w:color="auto"/>
            <w:left w:val="none" w:sz="0" w:space="0" w:color="auto"/>
            <w:bottom w:val="none" w:sz="0" w:space="0" w:color="auto"/>
            <w:right w:val="none" w:sz="0" w:space="0" w:color="auto"/>
          </w:divBdr>
        </w:div>
      </w:divsChild>
    </w:div>
    <w:div w:id="572398863">
      <w:bodyDiv w:val="1"/>
      <w:marLeft w:val="0"/>
      <w:marRight w:val="0"/>
      <w:marTop w:val="0"/>
      <w:marBottom w:val="0"/>
      <w:divBdr>
        <w:top w:val="none" w:sz="0" w:space="0" w:color="auto"/>
        <w:left w:val="none" w:sz="0" w:space="0" w:color="auto"/>
        <w:bottom w:val="none" w:sz="0" w:space="0" w:color="auto"/>
        <w:right w:val="none" w:sz="0" w:space="0" w:color="auto"/>
      </w:divBdr>
    </w:div>
    <w:div w:id="843671242">
      <w:bodyDiv w:val="1"/>
      <w:marLeft w:val="0"/>
      <w:marRight w:val="0"/>
      <w:marTop w:val="0"/>
      <w:marBottom w:val="0"/>
      <w:divBdr>
        <w:top w:val="none" w:sz="0" w:space="0" w:color="auto"/>
        <w:left w:val="none" w:sz="0" w:space="0" w:color="auto"/>
        <w:bottom w:val="none" w:sz="0" w:space="0" w:color="auto"/>
        <w:right w:val="none" w:sz="0" w:space="0" w:color="auto"/>
      </w:divBdr>
      <w:divsChild>
        <w:div w:id="134299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uni-hamburg.de/press/entdecken/stadtklimaarchitekt.html"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E4D26-DACE-1E45-84A6-D8ADD3098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2618</Words>
  <Characters>16499</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Buchner Alexandra</dc:creator>
  <cp:keywords/>
  <dc:description/>
  <cp:lastModifiedBy>Buchner Alexandra</cp:lastModifiedBy>
  <cp:revision>4</cp:revision>
  <dcterms:created xsi:type="dcterms:W3CDTF">2024-11-23T18:33:00Z</dcterms:created>
  <dcterms:modified xsi:type="dcterms:W3CDTF">2024-11-23T22:39:00Z</dcterms:modified>
</cp:coreProperties>
</file>