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EC5E" w14:textId="09019A79" w:rsidR="00D90695" w:rsidRDefault="005E2525" w:rsidP="009D429D">
      <w:pPr>
        <w:pStyle w:val="Title"/>
        <w:rPr>
          <w:lang w:val="en-GB"/>
        </w:rPr>
      </w:pPr>
      <w:r>
        <w:rPr>
          <w:lang w:val="en-GB"/>
        </w:rPr>
        <w:t xml:space="preserve">Exercise </w:t>
      </w:r>
      <w:r w:rsidR="009D429D">
        <w:rPr>
          <w:lang w:val="en-GB"/>
        </w:rPr>
        <w:t>Risk Matrix</w:t>
      </w:r>
    </w:p>
    <w:p w14:paraId="5FA2D007" w14:textId="77777777" w:rsidR="005E2525" w:rsidRDefault="005E2525" w:rsidP="005E2525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Description</w:t>
      </w:r>
    </w:p>
    <w:p w14:paraId="04137C61" w14:textId="77777777" w:rsidR="005E2525" w:rsidRPr="00637864" w:rsidRDefault="00C06DAD" w:rsidP="005E2525">
      <w:pPr>
        <w:rPr>
          <w:lang w:val="en-GB"/>
        </w:rPr>
      </w:pPr>
      <w:r w:rsidRPr="00C06DAD">
        <w:rPr>
          <w:lang w:val="en-GB"/>
        </w:rPr>
        <w:t>Risk can be defined as uncertainty of outcome (whether positive opportunity or negative threat). Some amount of risk taking is inevitable if the project is to achieve its objectives</w:t>
      </w:r>
      <w:r>
        <w:rPr>
          <w:lang w:val="en-GB"/>
        </w:rPr>
        <w:t>.</w:t>
      </w:r>
    </w:p>
    <w:p w14:paraId="7A9754ED" w14:textId="77777777" w:rsidR="005E2525" w:rsidRDefault="005E2525" w:rsidP="005E2525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Purpose</w:t>
      </w:r>
    </w:p>
    <w:p w14:paraId="1AA1F113" w14:textId="77777777" w:rsidR="005E2525" w:rsidRPr="00637864" w:rsidRDefault="00C06DAD" w:rsidP="005E2525">
      <w:pPr>
        <w:rPr>
          <w:lang w:val="en-GB"/>
        </w:rPr>
      </w:pPr>
      <w:r w:rsidRPr="00C06DAD">
        <w:rPr>
          <w:lang w:val="en-GB"/>
        </w:rPr>
        <w:t>Identify AND manage risks (risk management)</w:t>
      </w:r>
      <w:r>
        <w:rPr>
          <w:lang w:val="en-GB"/>
        </w:rPr>
        <w:t>.</w:t>
      </w:r>
    </w:p>
    <w:p w14:paraId="51AA2BCF" w14:textId="77777777" w:rsidR="005E2525" w:rsidRDefault="005E2525" w:rsidP="005E2525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Activities</w:t>
      </w:r>
    </w:p>
    <w:p w14:paraId="085F901A" w14:textId="77777777" w:rsidR="003D172D" w:rsidRPr="003D172D" w:rsidRDefault="003D172D" w:rsidP="003D172D">
      <w:pPr>
        <w:tabs>
          <w:tab w:val="left" w:pos="1599"/>
        </w:tabs>
        <w:rPr>
          <w:lang w:val="en-GB"/>
        </w:rPr>
      </w:pPr>
      <w:r w:rsidRPr="003D172D">
        <w:rPr>
          <w:lang w:val="en-GB"/>
        </w:rPr>
        <w:t>Risk managemen</w:t>
      </w:r>
      <w:r>
        <w:rPr>
          <w:lang w:val="en-GB"/>
        </w:rPr>
        <w:t>t involves according to PRINCE2</w:t>
      </w:r>
      <w:r>
        <w:rPr>
          <w:rStyle w:val="FootnoteReference"/>
          <w:lang w:val="en-GB"/>
        </w:rPr>
        <w:footnoteReference w:id="1"/>
      </w:r>
      <w:r>
        <w:rPr>
          <w:lang w:val="en-GB"/>
        </w:rPr>
        <w:t xml:space="preserve"> require</w:t>
      </w:r>
    </w:p>
    <w:p w14:paraId="5527D823" w14:textId="77777777" w:rsidR="003D172D" w:rsidRPr="003D172D" w:rsidRDefault="003D172D" w:rsidP="003D172D">
      <w:pPr>
        <w:pStyle w:val="ListParagraph"/>
        <w:numPr>
          <w:ilvl w:val="0"/>
          <w:numId w:val="21"/>
        </w:numPr>
        <w:tabs>
          <w:tab w:val="left" w:pos="1599"/>
        </w:tabs>
        <w:rPr>
          <w:lang w:val="en-GB"/>
        </w:rPr>
      </w:pPr>
      <w:r>
        <w:rPr>
          <w:lang w:val="en-GB"/>
        </w:rPr>
        <w:t>a</w:t>
      </w:r>
      <w:r w:rsidRPr="003D172D">
        <w:rPr>
          <w:lang w:val="en-GB"/>
        </w:rPr>
        <w:t>ccess to reliable, up-to-date information about risks</w:t>
      </w:r>
      <w:r>
        <w:rPr>
          <w:lang w:val="en-GB"/>
        </w:rPr>
        <w:t>,</w:t>
      </w:r>
    </w:p>
    <w:p w14:paraId="749B945F" w14:textId="77777777" w:rsidR="003D172D" w:rsidRPr="003D172D" w:rsidRDefault="003D172D" w:rsidP="003D172D">
      <w:pPr>
        <w:pStyle w:val="ListParagraph"/>
        <w:numPr>
          <w:ilvl w:val="0"/>
          <w:numId w:val="21"/>
        </w:numPr>
        <w:tabs>
          <w:tab w:val="left" w:pos="1599"/>
        </w:tabs>
        <w:rPr>
          <w:lang w:val="en-GB"/>
        </w:rPr>
      </w:pPr>
      <w:r>
        <w:rPr>
          <w:lang w:val="en-GB"/>
        </w:rPr>
        <w:t>d</w:t>
      </w:r>
      <w:r w:rsidRPr="003D172D">
        <w:rPr>
          <w:lang w:val="en-GB"/>
        </w:rPr>
        <w:t>ecision-making processes supported by a framework of risk analysis and evaluation</w:t>
      </w:r>
      <w:r>
        <w:rPr>
          <w:lang w:val="en-GB"/>
        </w:rPr>
        <w:t>,</w:t>
      </w:r>
    </w:p>
    <w:p w14:paraId="0F9802AA" w14:textId="77777777" w:rsidR="003D172D" w:rsidRPr="003D172D" w:rsidRDefault="003D172D" w:rsidP="003D172D">
      <w:pPr>
        <w:pStyle w:val="ListParagraph"/>
        <w:numPr>
          <w:ilvl w:val="0"/>
          <w:numId w:val="21"/>
        </w:numPr>
        <w:tabs>
          <w:tab w:val="left" w:pos="1599"/>
        </w:tabs>
        <w:rPr>
          <w:lang w:val="en-GB"/>
        </w:rPr>
      </w:pPr>
      <w:r>
        <w:rPr>
          <w:lang w:val="en-GB"/>
        </w:rPr>
        <w:t>p</w:t>
      </w:r>
      <w:r w:rsidRPr="003D172D">
        <w:rPr>
          <w:lang w:val="en-GB"/>
        </w:rPr>
        <w:t>rocesses in place to monitor risks</w:t>
      </w:r>
      <w:r>
        <w:rPr>
          <w:lang w:val="en-GB"/>
        </w:rPr>
        <w:t>,</w:t>
      </w:r>
    </w:p>
    <w:p w14:paraId="55AAFADD" w14:textId="77777777" w:rsidR="005E2525" w:rsidRDefault="003D172D" w:rsidP="003D172D">
      <w:pPr>
        <w:pStyle w:val="ListParagraph"/>
        <w:numPr>
          <w:ilvl w:val="0"/>
          <w:numId w:val="21"/>
        </w:numPr>
        <w:tabs>
          <w:tab w:val="left" w:pos="1599"/>
        </w:tabs>
        <w:rPr>
          <w:lang w:val="en-GB"/>
        </w:rPr>
      </w:pPr>
      <w:r>
        <w:rPr>
          <w:lang w:val="en-GB"/>
        </w:rPr>
        <w:t>t</w:t>
      </w:r>
      <w:r w:rsidRPr="003D172D">
        <w:rPr>
          <w:lang w:val="en-GB"/>
        </w:rPr>
        <w:t>he right balance of control in place to deal with those risks.</w:t>
      </w:r>
    </w:p>
    <w:p w14:paraId="1B66D897" w14:textId="77777777" w:rsidR="003D172D" w:rsidRPr="003D172D" w:rsidRDefault="003D172D" w:rsidP="003D172D">
      <w:pPr>
        <w:tabs>
          <w:tab w:val="left" w:pos="1599"/>
        </w:tabs>
        <w:rPr>
          <w:lang w:val="en-GB"/>
        </w:rPr>
      </w:pPr>
      <w:r w:rsidRPr="003D172D">
        <w:rPr>
          <w:lang w:val="en-GB"/>
        </w:rPr>
        <w:t>As risks are a set of events that, should they occur, will have an effect on achieving the project objectives.</w:t>
      </w:r>
      <w:r>
        <w:rPr>
          <w:lang w:val="en-GB"/>
        </w:rPr>
        <w:t xml:space="preserve"> </w:t>
      </w:r>
      <w:r w:rsidRPr="003D172D">
        <w:rPr>
          <w:lang w:val="en-GB"/>
        </w:rPr>
        <w:t xml:space="preserve">The purpose of the Risk Management is that “it looks at </w:t>
      </w:r>
    </w:p>
    <w:p w14:paraId="538FC656" w14:textId="77777777" w:rsidR="003D172D" w:rsidRPr="003D172D" w:rsidRDefault="003D172D" w:rsidP="003D172D">
      <w:pPr>
        <w:pStyle w:val="ListParagraph"/>
        <w:numPr>
          <w:ilvl w:val="0"/>
          <w:numId w:val="22"/>
        </w:numPr>
        <w:tabs>
          <w:tab w:val="left" w:pos="1599"/>
        </w:tabs>
        <w:rPr>
          <w:lang w:val="en-GB"/>
        </w:rPr>
      </w:pPr>
      <w:r w:rsidRPr="003D172D">
        <w:rPr>
          <w:lang w:val="en-GB"/>
        </w:rPr>
        <w:t>identifying (How to identify and describe the risk?),</w:t>
      </w:r>
    </w:p>
    <w:p w14:paraId="4DB8B4E5" w14:textId="77777777" w:rsidR="003D172D" w:rsidRPr="003D172D" w:rsidRDefault="003D172D" w:rsidP="003D172D">
      <w:pPr>
        <w:pStyle w:val="ListParagraph"/>
        <w:numPr>
          <w:ilvl w:val="0"/>
          <w:numId w:val="22"/>
        </w:numPr>
        <w:tabs>
          <w:tab w:val="left" w:pos="1599"/>
        </w:tabs>
        <w:rPr>
          <w:lang w:val="en-GB"/>
        </w:rPr>
      </w:pPr>
      <w:r w:rsidRPr="003D172D">
        <w:rPr>
          <w:lang w:val="en-GB"/>
        </w:rPr>
        <w:t>assessing (What is the likelihood of the risk and impact on objectives?),</w:t>
      </w:r>
    </w:p>
    <w:p w14:paraId="4200A55C" w14:textId="77777777" w:rsidR="003D172D" w:rsidRPr="003D172D" w:rsidRDefault="003D172D" w:rsidP="003D172D">
      <w:pPr>
        <w:pStyle w:val="ListParagraph"/>
        <w:numPr>
          <w:ilvl w:val="0"/>
          <w:numId w:val="22"/>
        </w:numPr>
        <w:tabs>
          <w:tab w:val="left" w:pos="1599"/>
        </w:tabs>
        <w:rPr>
          <w:lang w:val="en-GB"/>
        </w:rPr>
      </w:pPr>
      <w:r w:rsidRPr="003D172D">
        <w:rPr>
          <w:lang w:val="en-GB"/>
        </w:rPr>
        <w:t xml:space="preserve">controlling uncertainty (How best to respond to a risk?), and </w:t>
      </w:r>
    </w:p>
    <w:p w14:paraId="2DD4910A" w14:textId="77777777" w:rsidR="003D172D" w:rsidRPr="003D172D" w:rsidRDefault="003D172D" w:rsidP="003D172D">
      <w:pPr>
        <w:pStyle w:val="ListParagraph"/>
        <w:numPr>
          <w:ilvl w:val="0"/>
          <w:numId w:val="22"/>
        </w:numPr>
        <w:tabs>
          <w:tab w:val="left" w:pos="1599"/>
        </w:tabs>
        <w:rPr>
          <w:lang w:val="en-GB"/>
        </w:rPr>
      </w:pPr>
      <w:r w:rsidRPr="003D172D">
        <w:rPr>
          <w:lang w:val="en-GB"/>
        </w:rPr>
        <w:t>improving the ability of the project to succeed”.</w:t>
      </w:r>
    </w:p>
    <w:p w14:paraId="4ECD0592" w14:textId="77777777" w:rsidR="005E2525" w:rsidRDefault="005E2525" w:rsidP="005E2525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Results</w:t>
      </w:r>
    </w:p>
    <w:p w14:paraId="2A5BA32F" w14:textId="77777777" w:rsidR="005E2525" w:rsidRPr="00637864" w:rsidRDefault="003279FE" w:rsidP="003279FE">
      <w:pPr>
        <w:tabs>
          <w:tab w:val="left" w:pos="2085"/>
        </w:tabs>
        <w:rPr>
          <w:lang w:val="en-GB"/>
        </w:rPr>
      </w:pPr>
      <w:r>
        <w:rPr>
          <w:lang w:val="en-GB"/>
        </w:rPr>
        <w:t>A filled and bi-weekly monitored risk management table (template below).</w:t>
      </w:r>
    </w:p>
    <w:p w14:paraId="18900031" w14:textId="77777777" w:rsidR="005E2525" w:rsidRDefault="005E2525" w:rsidP="005E2525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en-GB"/>
        </w:rPr>
        <w:t>Further steps</w:t>
      </w:r>
    </w:p>
    <w:p w14:paraId="67642187" w14:textId="77777777" w:rsidR="005E2525" w:rsidRDefault="00C06DAD" w:rsidP="005E2525">
      <w:pPr>
        <w:spacing w:after="160" w:line="259" w:lineRule="auto"/>
        <w:jc w:val="left"/>
        <w:rPr>
          <w:lang w:val="en-GB"/>
        </w:rPr>
      </w:pPr>
      <w:r>
        <w:rPr>
          <w:lang w:val="en-GB"/>
        </w:rPr>
        <w:t>Take your risk matrix and integrated it to your GitLab repository. Submit it as one part of the project management homework.</w:t>
      </w:r>
    </w:p>
    <w:p w14:paraId="07672E0F" w14:textId="77777777" w:rsidR="005E2525" w:rsidRPr="005E2525" w:rsidRDefault="005E2525" w:rsidP="005E2525">
      <w:pPr>
        <w:rPr>
          <w:lang w:val="en-GB"/>
        </w:rPr>
      </w:pP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  <w:gridCol w:w="1607"/>
      </w:tblGrid>
      <w:tr w:rsidR="009D429D" w14:paraId="25EF5E09" w14:textId="77777777" w:rsidTr="009D4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1C5EAC26" w14:textId="77777777" w:rsidR="009D429D" w:rsidRDefault="009D429D" w:rsidP="009D429D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06" w:type="dxa"/>
          </w:tcPr>
          <w:p w14:paraId="76FEF835" w14:textId="77777777" w:rsidR="009D429D" w:rsidRDefault="009D429D" w:rsidP="009D42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Risk</w:t>
            </w:r>
          </w:p>
        </w:tc>
        <w:tc>
          <w:tcPr>
            <w:tcW w:w="1606" w:type="dxa"/>
          </w:tcPr>
          <w:p w14:paraId="2E84F141" w14:textId="77777777" w:rsidR="009D429D" w:rsidRDefault="009D429D" w:rsidP="009D42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Potential adverse impact</w:t>
            </w:r>
          </w:p>
        </w:tc>
        <w:tc>
          <w:tcPr>
            <w:tcW w:w="1606" w:type="dxa"/>
          </w:tcPr>
          <w:p w14:paraId="3D2828F3" w14:textId="77777777" w:rsidR="009D429D" w:rsidRDefault="009D429D" w:rsidP="009D42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Risk level*</w:t>
            </w:r>
          </w:p>
        </w:tc>
        <w:tc>
          <w:tcPr>
            <w:tcW w:w="1607" w:type="dxa"/>
          </w:tcPr>
          <w:p w14:paraId="48B7C00D" w14:textId="77777777" w:rsidR="009D429D" w:rsidRDefault="009D429D" w:rsidP="009D42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Risk management strategy</w:t>
            </w:r>
          </w:p>
        </w:tc>
        <w:tc>
          <w:tcPr>
            <w:tcW w:w="1607" w:type="dxa"/>
          </w:tcPr>
          <w:p w14:paraId="4C4FA164" w14:textId="77777777" w:rsidR="009D429D" w:rsidRDefault="009D429D" w:rsidP="009D42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Responsibility</w:t>
            </w:r>
          </w:p>
        </w:tc>
      </w:tr>
      <w:tr w:rsidR="009D429D" w14:paraId="376BB94E" w14:textId="77777777" w:rsidTr="009D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6AF7378A" w14:textId="77777777" w:rsidR="009D429D" w:rsidRDefault="009D429D" w:rsidP="009D429D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291A92C9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7B7DE0FD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272D3E0D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0DB2412F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0A7B4DFE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D429D" w14:paraId="4834D6B1" w14:textId="77777777" w:rsidTr="009D4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3AB0A95F" w14:textId="77777777" w:rsidR="009D429D" w:rsidRDefault="009D429D" w:rsidP="009D429D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265E78A8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11478207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7F53F478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52D6AD0F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10B9EFE5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D429D" w14:paraId="7D87DB6E" w14:textId="77777777" w:rsidTr="009D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2E1D2E7A" w14:textId="77777777" w:rsidR="009D429D" w:rsidRDefault="009D429D" w:rsidP="009D429D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308CC08F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22C3F74E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52F33E81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58B1CC87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380045F0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D429D" w14:paraId="69055F73" w14:textId="77777777" w:rsidTr="009D4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5FFA0398" w14:textId="77777777" w:rsidR="009D429D" w:rsidRDefault="009D429D" w:rsidP="009D429D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1568C925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6FF94BA2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49D772B9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6958FA32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15834BF3" w14:textId="77777777" w:rsidR="009D429D" w:rsidRDefault="009D429D" w:rsidP="009D4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D429D" w14:paraId="76B4A977" w14:textId="77777777" w:rsidTr="009D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0E2BA522" w14:textId="77777777" w:rsidR="009D429D" w:rsidRDefault="009D429D" w:rsidP="009D429D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3B6AC179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098D1AAC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6" w:type="dxa"/>
          </w:tcPr>
          <w:p w14:paraId="0544F88D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41FFF850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14:paraId="13E5ECA8" w14:textId="77777777" w:rsidR="009D429D" w:rsidRDefault="009D429D" w:rsidP="009D4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BD64287" w14:textId="77777777" w:rsidR="00970CCF" w:rsidRPr="005318E4" w:rsidRDefault="009D429D" w:rsidP="00CF5A4A">
      <w:pPr>
        <w:rPr>
          <w:lang w:val="en-GB"/>
        </w:rPr>
      </w:pPr>
      <w:r>
        <w:rPr>
          <w:lang w:val="en-GB"/>
        </w:rPr>
        <w:t>*High (H), Medium (M), Low (L)</w:t>
      </w:r>
    </w:p>
    <w:sectPr w:rsidR="00970CCF" w:rsidRPr="005318E4" w:rsidSect="009D429D">
      <w:footerReference w:type="default" r:id="rId8"/>
      <w:footerReference w:type="first" r:id="rId9"/>
      <w:pgSz w:w="11906" w:h="16838"/>
      <w:pgMar w:top="1134" w:right="1134" w:bottom="851" w:left="1134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CE90" w14:textId="77777777" w:rsidR="00CD0A27" w:rsidRDefault="00CD0A27" w:rsidP="00EB2172">
      <w:pPr>
        <w:spacing w:after="0" w:line="240" w:lineRule="auto"/>
      </w:pPr>
      <w:r>
        <w:separator/>
      </w:r>
    </w:p>
  </w:endnote>
  <w:endnote w:type="continuationSeparator" w:id="0">
    <w:p w14:paraId="4FB8B5F3" w14:textId="77777777" w:rsidR="00CD0A27" w:rsidRDefault="00CD0A27" w:rsidP="00E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EE04" w14:textId="77777777" w:rsidR="00EB2172" w:rsidRPr="0035759D" w:rsidRDefault="00EB2172" w:rsidP="005E2525">
    <w:pPr>
      <w:pStyle w:val="Footer"/>
      <w:rPr>
        <w:lang w:val="en-GB"/>
      </w:rPr>
    </w:pPr>
    <w:r w:rsidRPr="003575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CE168" wp14:editId="7C202BB8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0" t="0" r="2794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15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17C0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" strokecolor="#115740" strokeweight="2pt"/>
          </w:pict>
        </mc:Fallback>
      </mc:AlternateContent>
    </w:r>
    <w:r w:rsidRPr="0035759D">
      <w:rPr>
        <w:lang w:val="en-GB"/>
      </w:rPr>
      <w:t xml:space="preserve">FUTURE WITH GEOINFORMATION    &gt; </w:t>
    </w:r>
    <w:hyperlink r:id="rId1" w:history="1">
      <w:r w:rsidRPr="0035759D">
        <w:rPr>
          <w:rStyle w:val="Hyperlink"/>
          <w:color w:val="auto"/>
          <w:u w:val="none"/>
          <w:lang w:val="en-GB"/>
        </w:rPr>
        <w:t>https://www.plus.ac.at/zgis/</w:t>
      </w:r>
    </w:hyperlink>
    <w:r w:rsidRPr="0035759D">
      <w:rPr>
        <w:lang w:val="en-GB"/>
      </w:rPr>
      <w:t xml:space="preserve"> </w:t>
    </w:r>
    <w:r w:rsidR="00CD0BB0" w:rsidRPr="0035759D">
      <w:rPr>
        <w:lang w:val="en-GB"/>
      </w:rPr>
      <w:tab/>
    </w:r>
    <w:r w:rsidR="00CD0BB0" w:rsidRPr="0035759D">
      <w:rPr>
        <w:lang w:val="en-GB"/>
      </w:rPr>
      <w:tab/>
    </w:r>
    <w:r w:rsidR="00CD0BB0" w:rsidRPr="0035759D">
      <w:fldChar w:fldCharType="begin"/>
    </w:r>
    <w:r w:rsidR="00CD0BB0" w:rsidRPr="0035759D">
      <w:rPr>
        <w:lang w:val="en-GB"/>
      </w:rPr>
      <w:instrText xml:space="preserve"> PAGE </w:instrText>
    </w:r>
    <w:r w:rsidR="00CD0BB0" w:rsidRPr="0035759D">
      <w:fldChar w:fldCharType="separate"/>
    </w:r>
    <w:r w:rsidR="005E2525">
      <w:rPr>
        <w:noProof/>
        <w:lang w:val="en-GB"/>
      </w:rPr>
      <w:t>2</w:t>
    </w:r>
    <w:r w:rsidR="00CD0BB0" w:rsidRPr="0035759D">
      <w:fldChar w:fldCharType="end"/>
    </w:r>
    <w:r w:rsidR="00CD0BB0" w:rsidRPr="0035759D">
      <w:rPr>
        <w:lang w:val="en-GB"/>
      </w:rPr>
      <w:t>|</w:t>
    </w:r>
    <w:r w:rsidR="00CD0BB0" w:rsidRPr="0035759D">
      <w:fldChar w:fldCharType="begin"/>
    </w:r>
    <w:r w:rsidR="00CD0BB0" w:rsidRPr="0035759D">
      <w:rPr>
        <w:lang w:val="en-GB"/>
      </w:rPr>
      <w:instrText xml:space="preserve"> NUMPAGES </w:instrText>
    </w:r>
    <w:r w:rsidR="00CD0BB0" w:rsidRPr="0035759D">
      <w:fldChar w:fldCharType="separate"/>
    </w:r>
    <w:r w:rsidR="005E2525">
      <w:rPr>
        <w:noProof/>
        <w:lang w:val="en-GB"/>
      </w:rPr>
      <w:t>2</w:t>
    </w:r>
    <w:r w:rsidR="00CD0BB0" w:rsidRPr="003575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199C" w14:textId="77777777" w:rsidR="005E2525" w:rsidRPr="005E2525" w:rsidRDefault="005E2525" w:rsidP="005E2525">
    <w:pPr>
      <w:pStyle w:val="Footer"/>
      <w:rPr>
        <w:lang w:val="en-GB" w:bidi="hi-IN"/>
      </w:rPr>
    </w:pPr>
    <w:r w:rsidRPr="005E2525">
      <w:tab/>
    </w:r>
    <w:r w:rsidRPr="005E2525">
      <w:rPr>
        <w:lang w:val="en-GB"/>
      </w:rPr>
      <w:t>Project Management  |  Exercise Risk M</w:t>
    </w:r>
    <w:r>
      <w:rPr>
        <w:lang w:val="en-GB"/>
      </w:rPr>
      <w:t>atrix</w:t>
    </w:r>
    <w:r w:rsidRPr="005E2525">
      <w:rPr>
        <w:lang w:val="en-GB"/>
      </w:rPr>
      <w:tab/>
    </w:r>
    <w:r w:rsidRPr="005E2525">
      <w:fldChar w:fldCharType="begin"/>
    </w:r>
    <w:r w:rsidRPr="005E2525">
      <w:rPr>
        <w:lang w:val="en-GB"/>
      </w:rPr>
      <w:instrText xml:space="preserve"> PAGE </w:instrText>
    </w:r>
    <w:r w:rsidRPr="005E2525">
      <w:fldChar w:fldCharType="separate"/>
    </w:r>
    <w:r w:rsidR="003279FE">
      <w:rPr>
        <w:noProof/>
        <w:lang w:val="en-GB"/>
      </w:rPr>
      <w:t>1</w:t>
    </w:r>
    <w:r w:rsidRPr="005E2525">
      <w:fldChar w:fldCharType="end"/>
    </w:r>
    <w:r w:rsidRPr="005E2525">
      <w:rPr>
        <w:lang w:val="en-GB"/>
      </w:rPr>
      <w:t>|</w:t>
    </w:r>
    <w:r w:rsidRPr="005E2525">
      <w:fldChar w:fldCharType="begin"/>
    </w:r>
    <w:r w:rsidRPr="005E2525">
      <w:rPr>
        <w:lang w:val="en-GB"/>
      </w:rPr>
      <w:instrText xml:space="preserve"> NUMPAGES </w:instrText>
    </w:r>
    <w:r w:rsidRPr="005E2525">
      <w:fldChar w:fldCharType="separate"/>
    </w:r>
    <w:r w:rsidR="003279FE">
      <w:rPr>
        <w:noProof/>
        <w:lang w:val="en-GB"/>
      </w:rPr>
      <w:t>1</w:t>
    </w:r>
    <w:r w:rsidRPr="005E2525">
      <w:fldChar w:fldCharType="end"/>
    </w:r>
    <w:r w:rsidRPr="005E2525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FE50" w14:textId="77777777" w:rsidR="00CD0A27" w:rsidRDefault="00CD0A27" w:rsidP="00EB2172">
      <w:pPr>
        <w:spacing w:after="0" w:line="240" w:lineRule="auto"/>
      </w:pPr>
      <w:r>
        <w:separator/>
      </w:r>
    </w:p>
  </w:footnote>
  <w:footnote w:type="continuationSeparator" w:id="0">
    <w:p w14:paraId="3971A7F3" w14:textId="77777777" w:rsidR="00CD0A27" w:rsidRDefault="00CD0A27" w:rsidP="00EB2172">
      <w:pPr>
        <w:spacing w:after="0" w:line="240" w:lineRule="auto"/>
      </w:pPr>
      <w:r>
        <w:continuationSeparator/>
      </w:r>
    </w:p>
  </w:footnote>
  <w:footnote w:id="1">
    <w:p w14:paraId="793A22FB" w14:textId="77777777" w:rsidR="003D172D" w:rsidRPr="003D172D" w:rsidRDefault="003D172D">
      <w:pPr>
        <w:pStyle w:val="FootnoteText"/>
        <w:rPr>
          <w:rStyle w:val="FootnoteReference"/>
        </w:rPr>
      </w:pPr>
      <w:r w:rsidRPr="003D172D">
        <w:rPr>
          <w:rStyle w:val="FootnoteReference"/>
        </w:rPr>
        <w:footnoteRef/>
      </w:r>
      <w:r w:rsidRPr="003D172D">
        <w:rPr>
          <w:rStyle w:val="FootnoteReference"/>
        </w:rPr>
        <w:t xml:space="preserve"> </w:t>
      </w:r>
      <w:hyperlink r:id="rId1" w:history="1">
        <w:r w:rsidRPr="008B3D81">
          <w:rPr>
            <w:rStyle w:val="Hyperlink"/>
            <w:vertAlign w:val="superscript"/>
          </w:rPr>
          <w:t>https://prince2.wiki/management-products/risk-management-approach/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48.5pt" o:bullet="t">
        <v:imagedata r:id="rId1" o:title="artF526"/>
      </v:shape>
    </w:pict>
  </w:numPicBullet>
  <w:abstractNum w:abstractNumId="0" w15:restartNumberingAfterBreak="0">
    <w:nsid w:val="FFFFFF7C"/>
    <w:multiLevelType w:val="singleLevel"/>
    <w:tmpl w:val="897E3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565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A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8F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EC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DA4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8F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E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2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406D78"/>
    <w:multiLevelType w:val="hybridMultilevel"/>
    <w:tmpl w:val="EAEC04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E757C"/>
    <w:multiLevelType w:val="hybridMultilevel"/>
    <w:tmpl w:val="BA6A0A14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F4DDF"/>
    <w:multiLevelType w:val="hybridMultilevel"/>
    <w:tmpl w:val="4EF6C42E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BC5"/>
    <w:multiLevelType w:val="hybridMultilevel"/>
    <w:tmpl w:val="3772A0DA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C7DF0"/>
    <w:multiLevelType w:val="hybridMultilevel"/>
    <w:tmpl w:val="129EB35C"/>
    <w:lvl w:ilvl="0" w:tplc="6A76C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A5A23"/>
    <w:multiLevelType w:val="hybridMultilevel"/>
    <w:tmpl w:val="5942C136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E0A07"/>
    <w:multiLevelType w:val="hybridMultilevel"/>
    <w:tmpl w:val="A832041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952E8"/>
    <w:multiLevelType w:val="hybridMultilevel"/>
    <w:tmpl w:val="C8AE3EBC"/>
    <w:lvl w:ilvl="0" w:tplc="BA96C6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5549C5"/>
    <w:multiLevelType w:val="hybridMultilevel"/>
    <w:tmpl w:val="A02ADDA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C6FDB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452971"/>
    <w:multiLevelType w:val="hybridMultilevel"/>
    <w:tmpl w:val="04DA83A8"/>
    <w:lvl w:ilvl="0" w:tplc="BA96C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1574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443805">
    <w:abstractNumId w:val="14"/>
  </w:num>
  <w:num w:numId="2" w16cid:durableId="976372767">
    <w:abstractNumId w:val="9"/>
  </w:num>
  <w:num w:numId="3" w16cid:durableId="1634094764">
    <w:abstractNumId w:val="8"/>
  </w:num>
  <w:num w:numId="4" w16cid:durableId="228545041">
    <w:abstractNumId w:val="7"/>
  </w:num>
  <w:num w:numId="5" w16cid:durableId="1225682686">
    <w:abstractNumId w:val="6"/>
  </w:num>
  <w:num w:numId="6" w16cid:durableId="1607352089">
    <w:abstractNumId w:val="5"/>
  </w:num>
  <w:num w:numId="7" w16cid:durableId="1487238152">
    <w:abstractNumId w:val="4"/>
  </w:num>
  <w:num w:numId="8" w16cid:durableId="714474531">
    <w:abstractNumId w:val="3"/>
  </w:num>
  <w:num w:numId="9" w16cid:durableId="779177972">
    <w:abstractNumId w:val="2"/>
  </w:num>
  <w:num w:numId="10" w16cid:durableId="277222456">
    <w:abstractNumId w:val="1"/>
  </w:num>
  <w:num w:numId="11" w16cid:durableId="979960126">
    <w:abstractNumId w:val="0"/>
  </w:num>
  <w:num w:numId="12" w16cid:durableId="1609122364">
    <w:abstractNumId w:val="14"/>
  </w:num>
  <w:num w:numId="13" w16cid:durableId="1759864124">
    <w:abstractNumId w:val="16"/>
  </w:num>
  <w:num w:numId="14" w16cid:durableId="1276012338">
    <w:abstractNumId w:val="20"/>
  </w:num>
  <w:num w:numId="15" w16cid:durableId="835221522">
    <w:abstractNumId w:val="17"/>
  </w:num>
  <w:num w:numId="16" w16cid:durableId="1795638887">
    <w:abstractNumId w:val="13"/>
  </w:num>
  <w:num w:numId="17" w16cid:durableId="2015758769">
    <w:abstractNumId w:val="15"/>
  </w:num>
  <w:num w:numId="18" w16cid:durableId="995452914">
    <w:abstractNumId w:val="19"/>
  </w:num>
  <w:num w:numId="19" w16cid:durableId="158733105">
    <w:abstractNumId w:val="18"/>
  </w:num>
  <w:num w:numId="20" w16cid:durableId="281613288">
    <w:abstractNumId w:val="10"/>
  </w:num>
  <w:num w:numId="21" w16cid:durableId="1237738626">
    <w:abstractNumId w:val="11"/>
  </w:num>
  <w:num w:numId="22" w16cid:durableId="1008480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I_Salzburg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08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x0wdzpeatauef2r3x9sas2sdpxtvt2rf0&quot;&gt;LibraryHermannKlug_v20&lt;record-ids&gt;&lt;item&gt;6077&lt;/item&gt;&lt;/record-ids&gt;&lt;/item&gt;&lt;/Libraries&gt;"/>
  </w:docVars>
  <w:rsids>
    <w:rsidRoot w:val="003F19F3"/>
    <w:rsid w:val="00003A14"/>
    <w:rsid w:val="00021D7D"/>
    <w:rsid w:val="00066202"/>
    <w:rsid w:val="000763F7"/>
    <w:rsid w:val="000A15DA"/>
    <w:rsid w:val="000A7AE9"/>
    <w:rsid w:val="000C0C7D"/>
    <w:rsid w:val="000F0A5C"/>
    <w:rsid w:val="0013086F"/>
    <w:rsid w:val="00136F3B"/>
    <w:rsid w:val="00150406"/>
    <w:rsid w:val="00156A95"/>
    <w:rsid w:val="001653EC"/>
    <w:rsid w:val="00165601"/>
    <w:rsid w:val="00176A62"/>
    <w:rsid w:val="0018120C"/>
    <w:rsid w:val="001B6D44"/>
    <w:rsid w:val="001C7C48"/>
    <w:rsid w:val="001D150C"/>
    <w:rsid w:val="001D6F4B"/>
    <w:rsid w:val="00223388"/>
    <w:rsid w:val="002437D8"/>
    <w:rsid w:val="00253F99"/>
    <w:rsid w:val="002550B4"/>
    <w:rsid w:val="00264B6B"/>
    <w:rsid w:val="00274DFF"/>
    <w:rsid w:val="002E4D37"/>
    <w:rsid w:val="0031111E"/>
    <w:rsid w:val="00313FA1"/>
    <w:rsid w:val="003279FE"/>
    <w:rsid w:val="003446A0"/>
    <w:rsid w:val="0035759D"/>
    <w:rsid w:val="00385F4D"/>
    <w:rsid w:val="00386917"/>
    <w:rsid w:val="003A41EF"/>
    <w:rsid w:val="003D172D"/>
    <w:rsid w:val="003F19F3"/>
    <w:rsid w:val="004418AE"/>
    <w:rsid w:val="00446010"/>
    <w:rsid w:val="00473B53"/>
    <w:rsid w:val="005318E4"/>
    <w:rsid w:val="00536119"/>
    <w:rsid w:val="00542350"/>
    <w:rsid w:val="00553D4D"/>
    <w:rsid w:val="00574C14"/>
    <w:rsid w:val="00582332"/>
    <w:rsid w:val="00584AF9"/>
    <w:rsid w:val="00585CB3"/>
    <w:rsid w:val="005872F4"/>
    <w:rsid w:val="005C40A9"/>
    <w:rsid w:val="005E2525"/>
    <w:rsid w:val="005E26B0"/>
    <w:rsid w:val="005F23E3"/>
    <w:rsid w:val="005F25E5"/>
    <w:rsid w:val="00612E4F"/>
    <w:rsid w:val="00645B80"/>
    <w:rsid w:val="006872FB"/>
    <w:rsid w:val="006B2CA3"/>
    <w:rsid w:val="006B3FBF"/>
    <w:rsid w:val="006C7A76"/>
    <w:rsid w:val="00795521"/>
    <w:rsid w:val="007E3787"/>
    <w:rsid w:val="008129FF"/>
    <w:rsid w:val="008209E5"/>
    <w:rsid w:val="00827782"/>
    <w:rsid w:val="00841E22"/>
    <w:rsid w:val="008435C2"/>
    <w:rsid w:val="00843E0C"/>
    <w:rsid w:val="00846E4A"/>
    <w:rsid w:val="0088032E"/>
    <w:rsid w:val="0089022F"/>
    <w:rsid w:val="00897F8F"/>
    <w:rsid w:val="008B2314"/>
    <w:rsid w:val="008B7AE7"/>
    <w:rsid w:val="008E78E2"/>
    <w:rsid w:val="009017F1"/>
    <w:rsid w:val="00905A2B"/>
    <w:rsid w:val="00910B1D"/>
    <w:rsid w:val="00957417"/>
    <w:rsid w:val="00970CCF"/>
    <w:rsid w:val="009808F3"/>
    <w:rsid w:val="009A7AF7"/>
    <w:rsid w:val="009D429D"/>
    <w:rsid w:val="009E4D0C"/>
    <w:rsid w:val="00A31CF4"/>
    <w:rsid w:val="00A51946"/>
    <w:rsid w:val="00A7109E"/>
    <w:rsid w:val="00AA0A2F"/>
    <w:rsid w:val="00AB2281"/>
    <w:rsid w:val="00AD4827"/>
    <w:rsid w:val="00B12326"/>
    <w:rsid w:val="00B37C27"/>
    <w:rsid w:val="00B514DF"/>
    <w:rsid w:val="00B637AF"/>
    <w:rsid w:val="00BE7561"/>
    <w:rsid w:val="00C043A5"/>
    <w:rsid w:val="00C06DAD"/>
    <w:rsid w:val="00C5528F"/>
    <w:rsid w:val="00C661C7"/>
    <w:rsid w:val="00C82CD7"/>
    <w:rsid w:val="00CC6BC6"/>
    <w:rsid w:val="00CD0A27"/>
    <w:rsid w:val="00CD0BB0"/>
    <w:rsid w:val="00CF5A4A"/>
    <w:rsid w:val="00D14E13"/>
    <w:rsid w:val="00D155B1"/>
    <w:rsid w:val="00D86AA9"/>
    <w:rsid w:val="00D9061C"/>
    <w:rsid w:val="00D90695"/>
    <w:rsid w:val="00DE31EA"/>
    <w:rsid w:val="00DE5141"/>
    <w:rsid w:val="00DF02B4"/>
    <w:rsid w:val="00E2699F"/>
    <w:rsid w:val="00E33444"/>
    <w:rsid w:val="00E3567B"/>
    <w:rsid w:val="00E43512"/>
    <w:rsid w:val="00E5140E"/>
    <w:rsid w:val="00E678B8"/>
    <w:rsid w:val="00E76F6F"/>
    <w:rsid w:val="00E93300"/>
    <w:rsid w:val="00EB2172"/>
    <w:rsid w:val="00EE7C6E"/>
    <w:rsid w:val="00F3032E"/>
    <w:rsid w:val="00F43D19"/>
    <w:rsid w:val="00F51220"/>
    <w:rsid w:val="00F52C96"/>
    <w:rsid w:val="00F729A0"/>
    <w:rsid w:val="00F83F2C"/>
    <w:rsid w:val="00F958AE"/>
    <w:rsid w:val="00FA09C5"/>
    <w:rsid w:val="00FA2B23"/>
    <w:rsid w:val="00FD1E24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250BB"/>
  <w15:chartTrackingRefBased/>
  <w15:docId w15:val="{A5D1DD73-7772-4EBC-827D-0DF7C20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footnote reference" w:uiPriority="29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C5528F"/>
    <w:pPr>
      <w:spacing w:after="60" w:line="300" w:lineRule="atLeast"/>
      <w:jc w:val="both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20"/>
    <w:qFormat/>
    <w:rsid w:val="00AD4827"/>
    <w:pPr>
      <w:keepNext/>
      <w:keepLines/>
      <w:numPr>
        <w:numId w:val="18"/>
      </w:numPr>
      <w:pBdr>
        <w:bottom w:val="single" w:sz="8" w:space="1" w:color="115740"/>
      </w:pBdr>
      <w:spacing w:before="360" w:after="240"/>
      <w:outlineLvl w:val="0"/>
    </w:pPr>
    <w:rPr>
      <w:rFonts w:ascii="Franklin Gothic Demi" w:eastAsiaTheme="majorEastAsia" w:hAnsi="Franklin Gothic Dem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0"/>
    <w:qFormat/>
    <w:rsid w:val="00AD4827"/>
    <w:pPr>
      <w:keepNext/>
      <w:keepLines/>
      <w:numPr>
        <w:ilvl w:val="1"/>
        <w:numId w:val="18"/>
      </w:numPr>
      <w:spacing w:before="120" w:after="120"/>
      <w:outlineLvl w:val="1"/>
    </w:pPr>
    <w:rPr>
      <w:rFonts w:ascii="Franklin Gothic Demi" w:eastAsiaTheme="majorEastAsia" w:hAnsi="Franklin Gothic Dem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0"/>
    <w:qFormat/>
    <w:rsid w:val="00AD4827"/>
    <w:pPr>
      <w:keepNext/>
      <w:keepLines/>
      <w:numPr>
        <w:ilvl w:val="2"/>
        <w:numId w:val="18"/>
      </w:numPr>
      <w:spacing w:before="120" w:after="0"/>
      <w:outlineLvl w:val="2"/>
    </w:pPr>
    <w:rPr>
      <w:rFonts w:ascii="Franklin Gothic Demi" w:eastAsiaTheme="majorEastAsia" w:hAnsi="Franklin Gothic Dem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3A41EF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A41EF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A41EF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A41EF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A41EF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A41EF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23"/>
    <w:rsid w:val="00542350"/>
    <w:rPr>
      <w:color w:val="1157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24"/>
    <w:rsid w:val="00542350"/>
    <w:rPr>
      <w:color w:val="115740"/>
      <w:u w:val="single"/>
    </w:rPr>
  </w:style>
  <w:style w:type="paragraph" w:customStyle="1" w:styleId="HeaderRechts">
    <w:name w:val="HeaderRechts"/>
    <w:basedOn w:val="Normal"/>
    <w:uiPriority w:val="99"/>
    <w:semiHidden/>
    <w:qFormat/>
    <w:rsid w:val="00957417"/>
    <w:pPr>
      <w:autoSpaceDE w:val="0"/>
      <w:autoSpaceDN w:val="0"/>
      <w:adjustRightInd w:val="0"/>
      <w:spacing w:after="0" w:line="240" w:lineRule="auto"/>
    </w:pPr>
    <w:rPr>
      <w:rFonts w:cs="TimesNewRomanPS"/>
      <w:b/>
      <w:sz w:val="16"/>
      <w:szCs w:val="16"/>
    </w:rPr>
  </w:style>
  <w:style w:type="paragraph" w:customStyle="1" w:styleId="Fachbereich">
    <w:name w:val="Fachbereich"/>
    <w:basedOn w:val="HeaderRechts"/>
    <w:uiPriority w:val="6"/>
    <w:qFormat/>
    <w:rsid w:val="00473B53"/>
    <w:pPr>
      <w:spacing w:after="240"/>
    </w:pPr>
  </w:style>
  <w:style w:type="paragraph" w:customStyle="1" w:styleId="PersnlicherTitel">
    <w:name w:val="PersönlicherTitel"/>
    <w:basedOn w:val="HeaderRechts"/>
    <w:uiPriority w:val="7"/>
    <w:qFormat/>
    <w:rsid w:val="00542350"/>
    <w:rPr>
      <w:b w:val="0"/>
    </w:rPr>
  </w:style>
  <w:style w:type="paragraph" w:customStyle="1" w:styleId="VornameName">
    <w:name w:val="VornameName"/>
    <w:basedOn w:val="HeaderRechts"/>
    <w:uiPriority w:val="8"/>
    <w:qFormat/>
    <w:rsid w:val="00542350"/>
    <w:pPr>
      <w:spacing w:after="240"/>
    </w:pPr>
  </w:style>
  <w:style w:type="paragraph" w:customStyle="1" w:styleId="Adresse">
    <w:name w:val="Adresse"/>
    <w:basedOn w:val="HeaderRechts"/>
    <w:uiPriority w:val="9"/>
    <w:qFormat/>
    <w:rsid w:val="00542350"/>
    <w:rPr>
      <w:b w:val="0"/>
      <w:lang w:val="en-GB"/>
    </w:rPr>
  </w:style>
  <w:style w:type="paragraph" w:customStyle="1" w:styleId="Betreff">
    <w:name w:val="Betreff"/>
    <w:basedOn w:val="Normal"/>
    <w:uiPriority w:val="11"/>
    <w:qFormat/>
    <w:rsid w:val="001D150C"/>
    <w:pPr>
      <w:autoSpaceDE w:val="0"/>
      <w:autoSpaceDN w:val="0"/>
      <w:adjustRightInd w:val="0"/>
      <w:spacing w:before="240" w:after="240" w:line="240" w:lineRule="auto"/>
    </w:pPr>
    <w:rPr>
      <w:rFonts w:ascii="Franklin Gothic Demi" w:hAnsi="Franklin Gothic Demi" w:cs="TimesNewRomanPS"/>
    </w:rPr>
  </w:style>
  <w:style w:type="paragraph" w:customStyle="1" w:styleId="Datum">
    <w:name w:val="Datum"/>
    <w:basedOn w:val="Adresse"/>
    <w:uiPriority w:val="10"/>
    <w:qFormat/>
    <w:rsid w:val="00A31CF4"/>
    <w:pPr>
      <w:spacing w:before="360" w:line="300" w:lineRule="atLeast"/>
    </w:pPr>
    <w:rPr>
      <w:lang w:val="de-AT"/>
    </w:rPr>
  </w:style>
  <w:style w:type="paragraph" w:customStyle="1" w:styleId="Fakultt">
    <w:name w:val="Fakultät"/>
    <w:basedOn w:val="Fachbereich"/>
    <w:uiPriority w:val="5"/>
    <w:qFormat/>
    <w:rsid w:val="00473B53"/>
    <w:pPr>
      <w:spacing w:before="960" w:after="0"/>
    </w:pPr>
    <w:rPr>
      <w:lang w:val="en-GB"/>
    </w:rPr>
  </w:style>
  <w:style w:type="paragraph" w:styleId="ListParagraph">
    <w:name w:val="List Paragraph"/>
    <w:basedOn w:val="Normal"/>
    <w:uiPriority w:val="99"/>
    <w:qFormat/>
    <w:rsid w:val="00B637AF"/>
    <w:pPr>
      <w:ind w:left="720"/>
      <w:contextualSpacing/>
    </w:pPr>
  </w:style>
  <w:style w:type="paragraph" w:customStyle="1" w:styleId="PLUSLogo">
    <w:name w:val="PLUS_Logo"/>
    <w:basedOn w:val="Normal"/>
    <w:uiPriority w:val="4"/>
    <w:qFormat/>
    <w:rsid w:val="005F23E3"/>
  </w:style>
  <w:style w:type="paragraph" w:styleId="Header">
    <w:name w:val="header"/>
    <w:basedOn w:val="Normal"/>
    <w:link w:val="HeaderChar"/>
    <w:unhideWhenUsed/>
    <w:rsid w:val="00E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6917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29"/>
    <w:rsid w:val="005E2525"/>
    <w:pPr>
      <w:pBdr>
        <w:top w:val="single" w:sz="8" w:space="1" w:color="005740"/>
        <w:bottom w:val="single" w:sz="8" w:space="1" w:color="005740"/>
      </w:pBdr>
      <w:tabs>
        <w:tab w:val="center" w:pos="4820"/>
        <w:tab w:val="right" w:pos="9638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5E2525"/>
    <w:rPr>
      <w:rFonts w:ascii="Franklin Gothic Book" w:hAnsi="Franklin Gothic Book"/>
      <w:sz w:val="16"/>
    </w:rPr>
  </w:style>
  <w:style w:type="character" w:customStyle="1" w:styleId="Heading1Char">
    <w:name w:val="Heading 1 Char"/>
    <w:basedOn w:val="DefaultParagraphFont"/>
    <w:link w:val="Heading1"/>
    <w:uiPriority w:val="20"/>
    <w:rsid w:val="00386917"/>
    <w:rPr>
      <w:rFonts w:ascii="Franklin Gothic Demi" w:eastAsiaTheme="majorEastAsia" w:hAnsi="Franklin Gothic Dem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0"/>
    <w:rsid w:val="00386917"/>
    <w:rPr>
      <w:rFonts w:ascii="Franklin Gothic Demi" w:eastAsiaTheme="majorEastAsia" w:hAnsi="Franklin Gothic Dem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rsid w:val="00386917"/>
    <w:rPr>
      <w:rFonts w:ascii="Franklin Gothic Demi" w:eastAsiaTheme="majorEastAsia" w:hAnsi="Franklin Gothic Demi" w:cstheme="majorBidi"/>
      <w:sz w:val="20"/>
      <w:szCs w:val="24"/>
    </w:rPr>
  </w:style>
  <w:style w:type="paragraph" w:styleId="Signature">
    <w:name w:val="Signature"/>
    <w:basedOn w:val="Normal"/>
    <w:link w:val="SignatureChar"/>
    <w:uiPriority w:val="29"/>
    <w:rsid w:val="0035759D"/>
    <w:rPr>
      <w:noProof/>
      <w:lang w:eastAsia="de-AT"/>
    </w:rPr>
  </w:style>
  <w:style w:type="character" w:customStyle="1" w:styleId="SignatureChar">
    <w:name w:val="Signature Char"/>
    <w:basedOn w:val="DefaultParagraphFont"/>
    <w:link w:val="Signature"/>
    <w:uiPriority w:val="29"/>
    <w:rsid w:val="00386917"/>
    <w:rPr>
      <w:rFonts w:ascii="Franklin Gothic Book" w:hAnsi="Franklin Gothic Book"/>
      <w:noProof/>
      <w:sz w:val="20"/>
      <w:lang w:eastAsia="de-AT"/>
    </w:rPr>
  </w:style>
  <w:style w:type="paragraph" w:styleId="Title">
    <w:name w:val="Title"/>
    <w:basedOn w:val="Normal"/>
    <w:next w:val="Normal"/>
    <w:link w:val="TitleChar"/>
    <w:uiPriority w:val="14"/>
    <w:qFormat/>
    <w:rsid w:val="00313FA1"/>
    <w:pPr>
      <w:pBdr>
        <w:bottom w:val="single" w:sz="8" w:space="1" w:color="115740"/>
      </w:pBdr>
      <w:spacing w:before="120" w:after="240"/>
      <w:contextualSpacing/>
    </w:pPr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313FA1"/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paragraph" w:styleId="EnvelopeReturn">
    <w:name w:val="envelope return"/>
    <w:basedOn w:val="Normal"/>
    <w:uiPriority w:val="1"/>
    <w:rsid w:val="00F3032E"/>
    <w:pPr>
      <w:pBdr>
        <w:bottom w:val="single" w:sz="8" w:space="1" w:color="115740"/>
      </w:pBdr>
      <w:spacing w:after="0" w:line="240" w:lineRule="auto"/>
      <w:ind w:left="-112"/>
    </w:pPr>
    <w:rPr>
      <w:rFonts w:ascii="Franklin Gothic Demi" w:eastAsiaTheme="majorEastAsia" w:hAnsi="Franklin Gothic Demi" w:cstheme="majorBidi"/>
      <w:sz w:val="12"/>
      <w:szCs w:val="20"/>
      <w:lang w:val="en-GB"/>
    </w:rPr>
  </w:style>
  <w:style w:type="table" w:styleId="GridTable4-Accent1">
    <w:name w:val="Grid Table 4 Accent 1"/>
    <w:aliases w:val="PLUS Table"/>
    <w:basedOn w:val="TableNormal"/>
    <w:uiPriority w:val="49"/>
    <w:rsid w:val="00385F4D"/>
    <w:pPr>
      <w:spacing w:after="0" w:line="300" w:lineRule="atLeast"/>
    </w:pPr>
    <w:rPr>
      <w:rFonts w:ascii="Franklin Gothic Demi" w:hAnsi="Franklin Gothic Demi"/>
      <w:sz w:val="20"/>
    </w:rPr>
    <w:tblPr>
      <w:tblStyleRowBandSize w:val="1"/>
      <w:tblStyleColBandSize w:val="1"/>
      <w:tblBorders>
        <w:top w:val="single" w:sz="4" w:space="0" w:color="115740"/>
        <w:left w:val="single" w:sz="4" w:space="0" w:color="115740"/>
        <w:bottom w:val="single" w:sz="4" w:space="0" w:color="115740"/>
        <w:right w:val="single" w:sz="4" w:space="0" w:color="115740"/>
        <w:insideH w:val="single" w:sz="4" w:space="0" w:color="115740"/>
        <w:insideV w:val="single" w:sz="4" w:space="0" w:color="115740"/>
      </w:tblBorders>
      <w:tblCellMar>
        <w:left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8D67"/>
          <w:left w:val="single" w:sz="4" w:space="0" w:color="1B8D67"/>
          <w:bottom w:val="single" w:sz="4" w:space="0" w:color="1B8D67"/>
          <w:right w:val="single" w:sz="4" w:space="0" w:color="1B8D67"/>
          <w:insideH w:val="single" w:sz="4" w:space="0" w:color="1B8D67"/>
          <w:insideV w:val="single" w:sz="4" w:space="0" w:color="1B8D67"/>
        </w:tcBorders>
        <w:shd w:val="clear" w:color="auto" w:fill="115740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aption">
    <w:name w:val="TableCaption"/>
    <w:basedOn w:val="Normal"/>
    <w:uiPriority w:val="21"/>
    <w:qFormat/>
    <w:rsid w:val="00D86AA9"/>
    <w:pPr>
      <w:spacing w:before="360"/>
    </w:pPr>
    <w:rPr>
      <w:b/>
      <w:color w:val="115740"/>
      <w:lang w:val="en-GB" w:eastAsia="de-DE"/>
    </w:rPr>
  </w:style>
  <w:style w:type="paragraph" w:customStyle="1" w:styleId="FigureCaption">
    <w:name w:val="FigureCaption"/>
    <w:basedOn w:val="Normal"/>
    <w:uiPriority w:val="22"/>
    <w:qFormat/>
    <w:rsid w:val="00D86AA9"/>
    <w:pPr>
      <w:spacing w:before="60" w:after="360"/>
    </w:pPr>
    <w:rPr>
      <w:b/>
      <w:color w:val="115740"/>
      <w:lang w:val="en-GB" w:eastAsia="de-DE"/>
    </w:rPr>
  </w:style>
  <w:style w:type="paragraph" w:customStyle="1" w:styleId="EndNoteBibliographyTitle">
    <w:name w:val="EndNote Bibliography Title"/>
    <w:basedOn w:val="Heading1"/>
    <w:link w:val="EndNoteBibliographyTitleChar"/>
    <w:uiPriority w:val="29"/>
    <w:rsid w:val="00BE7561"/>
    <w:rPr>
      <w:rFonts w:ascii="Franklin Gothic Book" w:hAnsi="Franklin Gothic Book"/>
      <w:sz w:val="20"/>
      <w:lang w:val="en-GB" w:eastAsia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29"/>
    <w:rsid w:val="00386917"/>
    <w:rPr>
      <w:rFonts w:ascii="Franklin Gothic Book" w:eastAsiaTheme="majorEastAsia" w:hAnsi="Franklin Gothic Book" w:cstheme="majorBidi"/>
      <w:sz w:val="20"/>
      <w:szCs w:val="32"/>
      <w:lang w:val="en-GB" w:eastAsia="de-DE"/>
    </w:rPr>
  </w:style>
  <w:style w:type="paragraph" w:customStyle="1" w:styleId="EndNoteBibliography">
    <w:name w:val="EndNote Bibliography"/>
    <w:basedOn w:val="Normal"/>
    <w:link w:val="EndNoteBibliographyChar"/>
    <w:uiPriority w:val="27"/>
    <w:rsid w:val="00E5140E"/>
    <w:pPr>
      <w:spacing w:line="240" w:lineRule="atLeast"/>
      <w:ind w:left="720" w:hanging="720"/>
    </w:pPr>
    <w:rPr>
      <w:smallCaps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27"/>
    <w:rsid w:val="00386917"/>
    <w:rPr>
      <w:rFonts w:ascii="Franklin Gothic Book" w:hAnsi="Franklin Gothic Book"/>
      <w:smallCaps/>
      <w:noProof/>
      <w:sz w:val="20"/>
    </w:rPr>
  </w:style>
  <w:style w:type="character" w:styleId="EndnoteReference">
    <w:name w:val="endnote reference"/>
    <w:basedOn w:val="DefaultParagraphFont"/>
    <w:uiPriority w:val="28"/>
    <w:rsid w:val="00841E22"/>
    <w:rPr>
      <w:color w:val="115740"/>
      <w:vertAlign w:val="superscript"/>
    </w:rPr>
  </w:style>
  <w:style w:type="paragraph" w:styleId="EndnoteText">
    <w:name w:val="endnote text"/>
    <w:basedOn w:val="Normal"/>
    <w:link w:val="EndnoteTextChar"/>
    <w:uiPriority w:val="26"/>
    <w:rsid w:val="00841E22"/>
    <w:pPr>
      <w:spacing w:after="0" w:line="240" w:lineRule="auto"/>
    </w:pPr>
    <w:rPr>
      <w:color w:val="11574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86917"/>
    <w:rPr>
      <w:rFonts w:ascii="Franklin Gothic Book" w:hAnsi="Franklin Gothic Book"/>
      <w:color w:val="115740"/>
      <w:sz w:val="20"/>
      <w:szCs w:val="20"/>
    </w:rPr>
  </w:style>
  <w:style w:type="paragraph" w:customStyle="1" w:styleId="TextInFigure">
    <w:name w:val="TextInFigure"/>
    <w:basedOn w:val="FigureCaption"/>
    <w:uiPriority w:val="21"/>
    <w:qFormat/>
    <w:rsid w:val="001B6D44"/>
    <w:pPr>
      <w:spacing w:before="360" w:after="0"/>
    </w:pPr>
  </w:style>
  <w:style w:type="paragraph" w:customStyle="1" w:styleId="Proverb">
    <w:name w:val="Proverb"/>
    <w:basedOn w:val="Normal"/>
    <w:uiPriority w:val="17"/>
    <w:qFormat/>
    <w:rsid w:val="00BE7561"/>
    <w:pPr>
      <w:pageBreakBefore/>
      <w:jc w:val="right"/>
    </w:pPr>
    <w:rPr>
      <w:lang w:val="en-GB" w:eastAsia="de-DE"/>
    </w:rPr>
  </w:style>
  <w:style w:type="paragraph" w:styleId="TOC1">
    <w:name w:val="toc 1"/>
    <w:basedOn w:val="Normal"/>
    <w:next w:val="Normal"/>
    <w:autoRedefine/>
    <w:uiPriority w:val="18"/>
    <w:rsid w:val="003A41EF"/>
    <w:pPr>
      <w:tabs>
        <w:tab w:val="left" w:pos="400"/>
        <w:tab w:val="right" w:leader="dot" w:pos="9628"/>
      </w:tabs>
      <w:spacing w:before="120" w:after="120"/>
      <w:jc w:val="left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18"/>
    <w:rsid w:val="003A41EF"/>
    <w:pPr>
      <w:spacing w:after="0"/>
      <w:ind w:left="200"/>
      <w:jc w:val="left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18"/>
    <w:rsid w:val="003A41EF"/>
    <w:pPr>
      <w:spacing w:after="0"/>
      <w:ind w:left="400"/>
      <w:jc w:val="left"/>
    </w:pPr>
    <w:rPr>
      <w:rFonts w:cstheme="minorHAnsi"/>
      <w:iCs/>
      <w:smallCap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3A41EF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A41EF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A41EF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A41EF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A41EF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A41EF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8691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8691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8691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8691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86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86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99"/>
    <w:semiHidden/>
    <w:qFormat/>
    <w:rsid w:val="003A41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19"/>
    <w:unhideWhenUsed/>
    <w:rsid w:val="00C82CD7"/>
    <w:pPr>
      <w:ind w:left="709" w:hanging="709"/>
      <w:jc w:val="left"/>
    </w:pPr>
    <w:rPr>
      <w:rFonts w:cstheme="minorHAnsi"/>
      <w:smallCaps/>
      <w:szCs w:val="20"/>
    </w:rPr>
  </w:style>
  <w:style w:type="paragraph" w:styleId="Subtitle">
    <w:name w:val="Subtitle"/>
    <w:basedOn w:val="Normal"/>
    <w:next w:val="Normal"/>
    <w:link w:val="SubtitleChar"/>
    <w:uiPriority w:val="15"/>
    <w:qFormat/>
    <w:rsid w:val="00585CB3"/>
    <w:pPr>
      <w:numPr>
        <w:ilvl w:val="1"/>
      </w:numPr>
      <w:spacing w:after="160"/>
    </w:pPr>
    <w:rPr>
      <w:rFonts w:eastAsiaTheme="minorEastAsia"/>
      <w:color w:val="11574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5"/>
    <w:rsid w:val="00585CB3"/>
    <w:rPr>
      <w:rFonts w:ascii="Franklin Gothic Book" w:eastAsiaTheme="minorEastAsia" w:hAnsi="Franklin Gothic Book"/>
      <w:color w:val="115740"/>
      <w:spacing w:val="15"/>
      <w:sz w:val="28"/>
    </w:rPr>
  </w:style>
  <w:style w:type="paragraph" w:customStyle="1" w:styleId="CoverPicture">
    <w:name w:val="CoverPicture"/>
    <w:basedOn w:val="Normal"/>
    <w:uiPriority w:val="16"/>
    <w:qFormat/>
    <w:rsid w:val="002E4D37"/>
    <w:pPr>
      <w:spacing w:before="480"/>
      <w:ind w:left="-1134" w:right="-1134"/>
    </w:pPr>
    <w:rPr>
      <w:noProof/>
      <w:lang w:eastAsia="de-AT"/>
    </w:rPr>
  </w:style>
  <w:style w:type="paragraph" w:customStyle="1" w:styleId="Supervisor">
    <w:name w:val="Supervisor"/>
    <w:basedOn w:val="CoverPicture"/>
    <w:uiPriority w:val="16"/>
    <w:qFormat/>
    <w:rsid w:val="002E4D37"/>
    <w:pPr>
      <w:spacing w:before="360" w:after="360"/>
      <w:ind w:left="1134" w:right="0"/>
      <w:jc w:val="center"/>
    </w:pPr>
  </w:style>
  <w:style w:type="table" w:styleId="MediumShading1-Accent1">
    <w:name w:val="Medium Shading 1 Accent 1"/>
    <w:aliases w:val="PLUS"/>
    <w:basedOn w:val="TableNormal"/>
    <w:uiPriority w:val="63"/>
    <w:rsid w:val="00FA2B23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005740"/>
        <w:left w:val="single" w:sz="4" w:space="0" w:color="005740"/>
        <w:bottom w:val="single" w:sz="4" w:space="0" w:color="005740"/>
        <w:right w:val="single" w:sz="4" w:space="0" w:color="005740"/>
        <w:insideH w:val="single" w:sz="4" w:space="0" w:color="005740"/>
        <w:insideV w:val="single" w:sz="4" w:space="0" w:color="00574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tcBorders>
          <w:top w:val="single" w:sz="4" w:space="0" w:color="005740"/>
          <w:left w:val="single" w:sz="4" w:space="0" w:color="005740"/>
          <w:bottom w:val="single" w:sz="4" w:space="0" w:color="005740"/>
          <w:right w:val="single" w:sz="4" w:space="0" w:color="005740"/>
          <w:insideH w:val="single" w:sz="4" w:space="0" w:color="005740"/>
          <w:insideV w:val="single" w:sz="4" w:space="0" w:color="00574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906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ootnoteText">
    <w:name w:val="footnote text"/>
    <w:basedOn w:val="Normal"/>
    <w:link w:val="FootnoteTextChar"/>
    <w:uiPriority w:val="29"/>
    <w:rsid w:val="003D172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rsid w:val="003D172D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29"/>
    <w:rsid w:val="003D1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4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0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47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32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90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56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81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84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45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81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6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93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06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756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44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2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71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70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us.ac.at/zgi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ince2.wiki/management-products/risk-management-approach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609E-8F04-4EB0-861A-22A315F4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 Hermann</dc:creator>
  <cp:keywords/>
  <dc:description/>
  <cp:lastModifiedBy>Klug Hermann - 3s</cp:lastModifiedBy>
  <cp:revision>12</cp:revision>
  <cp:lastPrinted>2020-05-08T08:22:00Z</cp:lastPrinted>
  <dcterms:created xsi:type="dcterms:W3CDTF">2022-02-25T16:43:00Z</dcterms:created>
  <dcterms:modified xsi:type="dcterms:W3CDTF">2023-02-07T17:23:00Z</dcterms:modified>
</cp:coreProperties>
</file>