
<file path=[Content_Types].xml><?xml version="1.0" encoding="utf-8"?>
<Types xmlns="http://schemas.openxmlformats.org/package/2006/content-types">
  <Default Extension="bmp" ContentType="image/bmp"/>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A42" w:rsidRDefault="003D2A42" w:rsidP="003D2A42">
      <w:pPr>
        <w:jc w:val="center"/>
        <w:rPr>
          <w:sz w:val="44"/>
          <w:lang w:val="de-DE"/>
        </w:rPr>
      </w:pPr>
    </w:p>
    <w:p w:rsidR="003D2A42" w:rsidRDefault="003D2A42" w:rsidP="003D2A42">
      <w:pPr>
        <w:jc w:val="center"/>
        <w:rPr>
          <w:sz w:val="44"/>
          <w:lang w:val="de-DE"/>
        </w:rPr>
      </w:pPr>
    </w:p>
    <w:p w:rsidR="003D2A42" w:rsidRPr="003D2A42" w:rsidRDefault="003D2A42" w:rsidP="003D2A42">
      <w:pPr>
        <w:jc w:val="center"/>
        <w:rPr>
          <w:sz w:val="32"/>
          <w:lang w:val="de-DE"/>
        </w:rPr>
      </w:pPr>
      <w:r w:rsidRPr="003D2A42">
        <w:rPr>
          <w:sz w:val="32"/>
          <w:lang w:val="de-DE"/>
        </w:rPr>
        <w:t>Unterrichtsplanung</w:t>
      </w:r>
    </w:p>
    <w:p w:rsidR="00DE3541" w:rsidRDefault="003D2A42" w:rsidP="003D2A42">
      <w:pPr>
        <w:jc w:val="center"/>
        <w:rPr>
          <w:sz w:val="48"/>
          <w:lang w:val="de-DE"/>
        </w:rPr>
      </w:pPr>
      <w:r w:rsidRPr="003D2A42">
        <w:rPr>
          <w:sz w:val="48"/>
          <w:lang w:val="de-DE"/>
        </w:rPr>
        <w:t>Wien verändert sich</w:t>
      </w:r>
      <w:r w:rsidR="00DE3541">
        <w:rPr>
          <w:sz w:val="48"/>
          <w:lang w:val="de-DE"/>
        </w:rPr>
        <w:t xml:space="preserve"> – Herausforderungen an zukünftige Stadtplanung</w:t>
      </w:r>
      <w:r w:rsidR="006E27DE">
        <w:rPr>
          <w:sz w:val="48"/>
          <w:lang w:val="de-DE"/>
        </w:rPr>
        <w:t>en</w:t>
      </w:r>
    </w:p>
    <w:p w:rsidR="003D2A42" w:rsidRDefault="003D2A42" w:rsidP="003D2A42">
      <w:pPr>
        <w:jc w:val="center"/>
        <w:rPr>
          <w:sz w:val="28"/>
          <w:lang w:val="de-DE"/>
        </w:rPr>
      </w:pPr>
      <w:r>
        <w:rPr>
          <w:sz w:val="28"/>
          <w:lang w:val="de-DE"/>
        </w:rPr>
        <w:t>Digitale Grundbildung im GW – Unterricht</w:t>
      </w:r>
    </w:p>
    <w:p w:rsidR="003D2A42" w:rsidRDefault="003D2A42" w:rsidP="003D2A42">
      <w:pPr>
        <w:jc w:val="center"/>
        <w:rPr>
          <w:sz w:val="28"/>
          <w:lang w:val="de-DE"/>
        </w:rPr>
      </w:pPr>
    </w:p>
    <w:p w:rsidR="003D2A42" w:rsidRDefault="003D2A42" w:rsidP="003D2A42">
      <w:pPr>
        <w:jc w:val="center"/>
        <w:rPr>
          <w:sz w:val="28"/>
          <w:lang w:val="de-DE"/>
        </w:rPr>
      </w:pPr>
    </w:p>
    <w:p w:rsidR="003D2A42" w:rsidRDefault="003D2A42" w:rsidP="003D2A42">
      <w:pPr>
        <w:rPr>
          <w:sz w:val="28"/>
          <w:lang w:val="de-DE"/>
        </w:rPr>
      </w:pPr>
    </w:p>
    <w:p w:rsidR="003D2A42" w:rsidRDefault="003D2A42" w:rsidP="003D2A42">
      <w:pPr>
        <w:rPr>
          <w:sz w:val="28"/>
          <w:lang w:val="de-DE"/>
        </w:rPr>
      </w:pPr>
    </w:p>
    <w:p w:rsidR="003D2A42" w:rsidRDefault="003D2A42" w:rsidP="003D2A42">
      <w:pPr>
        <w:rPr>
          <w:sz w:val="28"/>
          <w:lang w:val="de-DE"/>
        </w:rPr>
      </w:pPr>
    </w:p>
    <w:p w:rsidR="003D2A42" w:rsidRDefault="003D2A42" w:rsidP="003D2A42">
      <w:pPr>
        <w:jc w:val="center"/>
        <w:rPr>
          <w:sz w:val="28"/>
          <w:lang w:val="de-DE"/>
        </w:rPr>
      </w:pPr>
      <w:r>
        <w:rPr>
          <w:sz w:val="28"/>
          <w:lang w:val="de-DE"/>
        </w:rPr>
        <w:t xml:space="preserve">Felix Mair </w:t>
      </w:r>
      <w:r>
        <w:rPr>
          <w:sz w:val="28"/>
          <w:lang w:val="de-DE"/>
        </w:rPr>
        <w:br/>
        <w:t xml:space="preserve">Matrikelnummer: </w:t>
      </w:r>
      <w:r w:rsidR="006E27DE">
        <w:rPr>
          <w:sz w:val="28"/>
          <w:lang w:val="de-DE"/>
        </w:rPr>
        <w:t>41782769</w:t>
      </w:r>
      <w:r>
        <w:rPr>
          <w:sz w:val="28"/>
          <w:lang w:val="de-DE"/>
        </w:rPr>
        <w:br/>
        <w:t xml:space="preserve">Oliver Hinterleitner </w:t>
      </w:r>
      <w:r>
        <w:rPr>
          <w:sz w:val="28"/>
          <w:lang w:val="de-DE"/>
        </w:rPr>
        <w:br/>
        <w:t>Matrikelnummer: 41782094</w:t>
      </w:r>
    </w:p>
    <w:p w:rsidR="003D2A42" w:rsidRDefault="003D2A42" w:rsidP="003D2A42">
      <w:pPr>
        <w:rPr>
          <w:sz w:val="28"/>
          <w:lang w:val="de-DE"/>
        </w:rPr>
      </w:pPr>
    </w:p>
    <w:p w:rsidR="003D2A42" w:rsidRDefault="003D2A42" w:rsidP="003D2A42">
      <w:pPr>
        <w:rPr>
          <w:sz w:val="28"/>
          <w:lang w:val="de-DE"/>
        </w:rPr>
      </w:pPr>
    </w:p>
    <w:p w:rsidR="003D2A42" w:rsidRPr="003D2A42" w:rsidRDefault="003D2A42" w:rsidP="003D2A42">
      <w:pPr>
        <w:rPr>
          <w:sz w:val="28"/>
          <w:lang w:val="de-DE"/>
        </w:rPr>
      </w:pPr>
      <w:r>
        <w:rPr>
          <w:noProof/>
        </w:rPr>
        <w:drawing>
          <wp:anchor distT="0" distB="0" distL="114300" distR="114300" simplePos="0" relativeHeight="251658240" behindDoc="0" locked="0" layoutInCell="1" allowOverlap="1" wp14:anchorId="13CE073F">
            <wp:simplePos x="0" y="0"/>
            <wp:positionH relativeFrom="margin">
              <wp:align>right</wp:align>
            </wp:positionH>
            <wp:positionV relativeFrom="paragraph">
              <wp:posOffset>817245</wp:posOffset>
            </wp:positionV>
            <wp:extent cx="5760720" cy="1405255"/>
            <wp:effectExtent l="0" t="0" r="0" b="4445"/>
            <wp:wrapThrough wrapText="bothSides">
              <wp:wrapPolygon edited="0">
                <wp:start x="0" y="0"/>
                <wp:lineTo x="0" y="21376"/>
                <wp:lineTo x="21500" y="21376"/>
                <wp:lineTo x="21500" y="0"/>
                <wp:lineTo x="0" y="0"/>
              </wp:wrapPolygon>
            </wp:wrapThrough>
            <wp:docPr id="4" name="Grafik 4"/>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a:extLst>
                        <a:ext uri="{28A0092B-C50C-407E-A947-70E740481C1C}">
                          <a14:useLocalDpi xmlns:a14="http://schemas.microsoft.com/office/drawing/2010/main" val="0"/>
                        </a:ext>
                      </a:extLst>
                    </a:blip>
                    <a:stretch>
                      <a:fillRect/>
                    </a:stretch>
                  </pic:blipFill>
                  <pic:spPr>
                    <a:xfrm>
                      <a:off x="0" y="0"/>
                      <a:ext cx="5760720" cy="1405255"/>
                    </a:xfrm>
                    <a:prstGeom prst="rect">
                      <a:avLst/>
                    </a:prstGeom>
                  </pic:spPr>
                </pic:pic>
              </a:graphicData>
            </a:graphic>
            <wp14:sizeRelH relativeFrom="page">
              <wp14:pctWidth>0</wp14:pctWidth>
            </wp14:sizeRelH>
            <wp14:sizeRelV relativeFrom="page">
              <wp14:pctHeight>0</wp14:pctHeight>
            </wp14:sizeRelV>
          </wp:anchor>
        </w:drawing>
      </w:r>
      <w:r>
        <w:rPr>
          <w:sz w:val="28"/>
          <w:lang w:val="de-DE"/>
        </w:rPr>
        <w:t xml:space="preserve">Kurs: Fachdidaktik der </w:t>
      </w:r>
      <w:proofErr w:type="spellStart"/>
      <w:r>
        <w:rPr>
          <w:sz w:val="28"/>
          <w:lang w:val="de-DE"/>
        </w:rPr>
        <w:t>Geo</w:t>
      </w:r>
      <w:proofErr w:type="spellEnd"/>
      <w:r>
        <w:rPr>
          <w:sz w:val="28"/>
          <w:lang w:val="de-DE"/>
        </w:rPr>
        <w:t xml:space="preserve"> – und Wirtschaftsmedien 2018/2019 Linz</w:t>
      </w:r>
      <w:r>
        <w:rPr>
          <w:sz w:val="28"/>
          <w:lang w:val="de-DE"/>
        </w:rPr>
        <w:br/>
        <w:t>LVA – Leiter: Mag. Prof. Alfons Koller</w:t>
      </w:r>
    </w:p>
    <w:p w:rsidR="003D2A42" w:rsidRDefault="003D2A42">
      <w:pPr>
        <w:rPr>
          <w:b/>
          <w:u w:val="single"/>
          <w:lang w:val="de-DE"/>
        </w:rPr>
      </w:pPr>
      <w:r>
        <w:rPr>
          <w:b/>
          <w:u w:val="single"/>
          <w:lang w:val="de-DE"/>
        </w:rPr>
        <w:br w:type="page"/>
      </w:r>
    </w:p>
    <w:p w:rsidR="006946FF" w:rsidRDefault="006946FF">
      <w:pPr>
        <w:rPr>
          <w:lang w:val="de-DE"/>
        </w:rPr>
      </w:pPr>
      <w:r w:rsidRPr="00E34034">
        <w:rPr>
          <w:b/>
          <w:lang w:val="de-DE"/>
        </w:rPr>
        <w:lastRenderedPageBreak/>
        <w:t>Lehrplanbezug</w:t>
      </w:r>
      <w:r>
        <w:rPr>
          <w:lang w:val="de-DE"/>
        </w:rPr>
        <w:t>:</w:t>
      </w:r>
    </w:p>
    <w:p w:rsidR="00A109A8" w:rsidRDefault="00206EA0">
      <w:r>
        <w:t>Lehrstoff</w:t>
      </w:r>
      <w:r w:rsidR="00DE7456">
        <w:t>:  3. Klasse (7. Schulstufe)</w:t>
      </w:r>
    </w:p>
    <w:p w:rsidR="00206EA0" w:rsidRDefault="00206EA0">
      <w:r>
        <w:t xml:space="preserve">Lebensraum Österreich: </w:t>
      </w:r>
    </w:p>
    <w:p w:rsidR="00206EA0" w:rsidRDefault="00C15BB5" w:rsidP="00206EA0">
      <w:pPr>
        <w:pStyle w:val="Listenabsatz"/>
        <w:numPr>
          <w:ilvl w:val="0"/>
          <w:numId w:val="7"/>
        </w:numPr>
      </w:pPr>
      <w:r>
        <w:t>„</w:t>
      </w:r>
      <w:r w:rsidR="00206EA0">
        <w:t>Anhand von unterschiedlichen Karten, Luft- und Satellitenbildern die Eigenart österrei</w:t>
      </w:r>
      <w:r>
        <w:t xml:space="preserve">chischer Landschaften erfassen.“ </w:t>
      </w:r>
    </w:p>
    <w:p w:rsidR="00472B26" w:rsidRDefault="00C15BB5" w:rsidP="00206EA0">
      <w:pPr>
        <w:pStyle w:val="Listenabsatz"/>
        <w:numPr>
          <w:ilvl w:val="0"/>
          <w:numId w:val="7"/>
        </w:numPr>
      </w:pPr>
      <w:r>
        <w:t>„</w:t>
      </w:r>
      <w:r w:rsidR="00206EA0">
        <w:t>Einige Ursachen und Folgen der Bevölkerungsverteilung und -entwicklung erfassen.</w:t>
      </w:r>
      <w:r>
        <w:t>“</w:t>
      </w:r>
    </w:p>
    <w:p w:rsidR="00206EA0" w:rsidRDefault="00C15BB5" w:rsidP="00472B26">
      <w:pPr>
        <w:ind w:left="360"/>
      </w:pPr>
      <w:r>
        <w:t>(Bundesministerium für Bildung, Wissensc</w:t>
      </w:r>
      <w:r w:rsidR="00B055EB">
        <w:t>ha</w:t>
      </w:r>
      <w:r w:rsidR="00FD6451">
        <w:t>ft und Forschung, Lehrplan AHS/</w:t>
      </w:r>
      <w:r w:rsidR="00B055EB">
        <w:t>Neue</w:t>
      </w:r>
      <w:r>
        <w:t xml:space="preserve"> Mittelschule, 2018)</w:t>
      </w:r>
    </w:p>
    <w:p w:rsidR="00206EA0" w:rsidRDefault="00206EA0" w:rsidP="00206EA0">
      <w:r>
        <w:t xml:space="preserve">Gestaltung des Lebensraums durch die Menschen: </w:t>
      </w:r>
    </w:p>
    <w:p w:rsidR="00206EA0" w:rsidRDefault="00C15BB5" w:rsidP="00206EA0">
      <w:pPr>
        <w:pStyle w:val="Listenabsatz"/>
        <w:numPr>
          <w:ilvl w:val="0"/>
          <w:numId w:val="8"/>
        </w:numPr>
      </w:pPr>
      <w:r>
        <w:t>„</w:t>
      </w:r>
      <w:r w:rsidR="00206EA0">
        <w:t>Die Lebenssituation in zentralen und peripheren Gebieten vergleiche</w:t>
      </w:r>
      <w:r>
        <w:t>nd erfassen.“</w:t>
      </w:r>
    </w:p>
    <w:p w:rsidR="00206EA0" w:rsidRDefault="00C15BB5" w:rsidP="00206EA0">
      <w:pPr>
        <w:pStyle w:val="Listenabsatz"/>
        <w:numPr>
          <w:ilvl w:val="0"/>
          <w:numId w:val="8"/>
        </w:numPr>
      </w:pPr>
      <w:r>
        <w:t>„</w:t>
      </w:r>
      <w:r w:rsidR="00206EA0">
        <w:t>Vergleichen unterschiedlicher Standortpotenziale zentraler und peripherer Gebiete an den Beispielen Verkehr, Infrastruktur,</w:t>
      </w:r>
      <w:r>
        <w:t xml:space="preserve"> Versorgung und Umweltqualität.“</w:t>
      </w:r>
    </w:p>
    <w:p w:rsidR="00206EA0" w:rsidRDefault="00C15BB5" w:rsidP="00206EA0">
      <w:pPr>
        <w:pStyle w:val="Listenabsatz"/>
        <w:numPr>
          <w:ilvl w:val="0"/>
          <w:numId w:val="8"/>
        </w:numPr>
      </w:pPr>
      <w:r>
        <w:t>„</w:t>
      </w:r>
      <w:r w:rsidR="00206EA0">
        <w:t>Erfassen der Zusammenhänge von Wirtschaftsweise und Landnutzung.</w:t>
      </w:r>
      <w:r>
        <w:t>“</w:t>
      </w:r>
      <w:r w:rsidR="00206EA0">
        <w:t xml:space="preserve"> </w:t>
      </w:r>
    </w:p>
    <w:p w:rsidR="00472B26" w:rsidRDefault="00C15BB5" w:rsidP="00206EA0">
      <w:pPr>
        <w:pStyle w:val="Listenabsatz"/>
        <w:numPr>
          <w:ilvl w:val="0"/>
          <w:numId w:val="8"/>
        </w:numPr>
      </w:pPr>
      <w:r>
        <w:t>„</w:t>
      </w:r>
      <w:r w:rsidR="00206EA0">
        <w:t>Die Notwendigkeit der Raumordnung begreifen</w:t>
      </w:r>
      <w:r>
        <w:t xml:space="preserve">.“ </w:t>
      </w:r>
    </w:p>
    <w:p w:rsidR="00206EA0" w:rsidRDefault="00C15BB5" w:rsidP="00472B26">
      <w:pPr>
        <w:ind w:left="360"/>
      </w:pPr>
      <w:r>
        <w:t>(</w:t>
      </w:r>
      <w:bookmarkStart w:id="0" w:name="_Hlk536520970"/>
      <w:r>
        <w:t>Bundesministerium für Bildung, Wissenschaft und Forschung, Lehrplan</w:t>
      </w:r>
      <w:r w:rsidR="00FD6451">
        <w:t xml:space="preserve"> AHS/</w:t>
      </w:r>
      <w:r w:rsidR="00B055EB">
        <w:t>Neue</w:t>
      </w:r>
      <w:r>
        <w:t xml:space="preserve"> Mittelschule, 2018</w:t>
      </w:r>
      <w:bookmarkEnd w:id="0"/>
      <w:r>
        <w:t>)</w:t>
      </w:r>
    </w:p>
    <w:p w:rsidR="00DE7456" w:rsidRPr="00941F34" w:rsidRDefault="00DE7456">
      <w:pPr>
        <w:rPr>
          <w:b/>
        </w:rPr>
      </w:pPr>
    </w:p>
    <w:p w:rsidR="00E6701D" w:rsidRPr="00941F34" w:rsidRDefault="00E6701D">
      <w:pPr>
        <w:rPr>
          <w:b/>
        </w:rPr>
      </w:pPr>
      <w:r w:rsidRPr="00941F34">
        <w:rPr>
          <w:b/>
        </w:rPr>
        <w:t>Digitale Kompetenz</w:t>
      </w:r>
      <w:r w:rsidR="00C15BB5" w:rsidRPr="00941F34">
        <w:rPr>
          <w:b/>
        </w:rPr>
        <w:t>en</w:t>
      </w:r>
      <w:r w:rsidRPr="00941F34">
        <w:rPr>
          <w:b/>
        </w:rPr>
        <w:t xml:space="preserve">: </w:t>
      </w:r>
    </w:p>
    <w:p w:rsidR="00DE7456" w:rsidRDefault="00DE7456">
      <w:r>
        <w:t>Schüler und Schülerinnen</w:t>
      </w:r>
    </w:p>
    <w:p w:rsidR="00C15BB5" w:rsidRDefault="00472B26" w:rsidP="00C15BB5">
      <w:pPr>
        <w:pStyle w:val="Listenabsatz"/>
        <w:numPr>
          <w:ilvl w:val="0"/>
          <w:numId w:val="9"/>
        </w:numPr>
      </w:pPr>
      <w:r>
        <w:t>„</w:t>
      </w:r>
      <w:r w:rsidR="00C15BB5">
        <w:t>planen zielgerichtet und selbstständig die Suche nach Informationen, Daten und digitalen Inhalten mit Hilfe geeigneter Strategien und Methoden (z. B. Suchbegriffe), passender We</w:t>
      </w:r>
      <w:r>
        <w:t>rkzeuge bzw. nützlicher Quellen“</w:t>
      </w:r>
    </w:p>
    <w:p w:rsidR="00C15BB5" w:rsidRDefault="00472B26" w:rsidP="00C15BB5">
      <w:pPr>
        <w:pStyle w:val="Listenabsatz"/>
        <w:numPr>
          <w:ilvl w:val="0"/>
          <w:numId w:val="9"/>
        </w:numPr>
      </w:pPr>
      <w:r>
        <w:t>„</w:t>
      </w:r>
      <w:r w:rsidR="00C15BB5">
        <w:t>beschreiben den gru</w:t>
      </w:r>
      <w:r>
        <w:t>ndlegenden Aufbau einer Tabelle“</w:t>
      </w:r>
    </w:p>
    <w:p w:rsidR="00C15BB5" w:rsidRDefault="00472B26" w:rsidP="00C15BB5">
      <w:pPr>
        <w:pStyle w:val="Listenabsatz"/>
        <w:numPr>
          <w:ilvl w:val="0"/>
          <w:numId w:val="9"/>
        </w:numPr>
      </w:pPr>
      <w:r>
        <w:t>„</w:t>
      </w:r>
      <w:r w:rsidR="00C15BB5">
        <w:t>legen Tabellen a</w:t>
      </w:r>
      <w:r>
        <w:t>n, ändern und formatieren diese“</w:t>
      </w:r>
    </w:p>
    <w:p w:rsidR="00472B26" w:rsidRDefault="00472B26" w:rsidP="00C15BB5">
      <w:pPr>
        <w:pStyle w:val="Listenabsatz"/>
        <w:numPr>
          <w:ilvl w:val="0"/>
          <w:numId w:val="9"/>
        </w:numPr>
      </w:pPr>
      <w:r>
        <w:t xml:space="preserve">„stellen Zahlenreihen in geeigneten Diagrammen dar“ </w:t>
      </w:r>
    </w:p>
    <w:p w:rsidR="00472B26" w:rsidRDefault="00472B26" w:rsidP="00472B26">
      <w:pPr>
        <w:ind w:left="360"/>
      </w:pPr>
      <w:r>
        <w:t>(Bundesministerium für Bildung, Wissensc</w:t>
      </w:r>
      <w:r w:rsidR="00B055EB">
        <w:t>ha</w:t>
      </w:r>
      <w:r w:rsidR="00FD6451">
        <w:t>ft und Forschung, Lehrplan AHS/</w:t>
      </w:r>
      <w:r w:rsidR="00B055EB">
        <w:t>Neue</w:t>
      </w:r>
      <w:r>
        <w:t xml:space="preserve"> Mittelschule, 2018)</w:t>
      </w:r>
    </w:p>
    <w:p w:rsidR="00C15BB5" w:rsidRDefault="00C15BB5" w:rsidP="00CF3827">
      <w:pPr>
        <w:rPr>
          <w:b/>
        </w:rPr>
      </w:pPr>
    </w:p>
    <w:p w:rsidR="00A07EC8" w:rsidRPr="00CF3827" w:rsidRDefault="00A07EC8" w:rsidP="00CF3827">
      <w:r w:rsidRPr="00CF3827">
        <w:rPr>
          <w:b/>
        </w:rPr>
        <w:t>Leitziel:</w:t>
      </w:r>
    </w:p>
    <w:p w:rsidR="00CF3827" w:rsidRDefault="00CF3827" w:rsidP="00E34034">
      <w:pPr>
        <w:rPr>
          <w:b/>
        </w:rPr>
      </w:pPr>
      <w:r>
        <w:t xml:space="preserve">Die Leitfrage Zentrum/Peripherie soll am Beispiel Wiens exemplarisch den Problemkreis regionaler Disparitäten in den Mittelpunkt stellen. </w:t>
      </w:r>
    </w:p>
    <w:p w:rsidR="00472B26" w:rsidRDefault="00A07EC8" w:rsidP="00E34034">
      <w:r w:rsidRPr="00A07EC8">
        <w:t xml:space="preserve">Die SchülerInnen sollen erkennen, dass sich eine Großstadt wie Wien stetig </w:t>
      </w:r>
      <w:r w:rsidR="00F9268C" w:rsidRPr="00A07EC8">
        <w:t>verändert</w:t>
      </w:r>
      <w:r w:rsidR="00F9268C">
        <w:t xml:space="preserve">. </w:t>
      </w:r>
      <w:r>
        <w:t>Sie sollten kritisch hinterfragen, welche Herausforderungen (Verkehr, Raumordnung…) in Zukunft</w:t>
      </w:r>
      <w:r w:rsidR="003A55C8">
        <w:t xml:space="preserve"> zu meistern </w:t>
      </w:r>
      <w:r w:rsidR="00F9268C">
        <w:t xml:space="preserve"> und welche Probleme durch</w:t>
      </w:r>
      <w:r w:rsidR="00CE1584">
        <w:t xml:space="preserve"> die sich ändernde Bevölkerungszahl</w:t>
      </w:r>
      <w:r w:rsidR="00F9268C">
        <w:t xml:space="preserve"> zu erwarten sind. </w:t>
      </w:r>
      <w:r>
        <w:t xml:space="preserve"> </w:t>
      </w:r>
    </w:p>
    <w:p w:rsidR="00DE3541" w:rsidRDefault="00DE3541" w:rsidP="00E34034">
      <w:pPr>
        <w:rPr>
          <w:b/>
        </w:rPr>
      </w:pPr>
    </w:p>
    <w:p w:rsidR="00E34034" w:rsidRDefault="00E34034" w:rsidP="00E34034">
      <w:r w:rsidRPr="00E34034">
        <w:rPr>
          <w:b/>
        </w:rPr>
        <w:lastRenderedPageBreak/>
        <w:t>Lernziele</w:t>
      </w:r>
      <w:r>
        <w:t>:</w:t>
      </w:r>
    </w:p>
    <w:p w:rsidR="00E6701D" w:rsidRDefault="00C13060">
      <w:r>
        <w:t xml:space="preserve">Die SchülerInnen sollen die </w:t>
      </w:r>
      <w:r w:rsidR="00CE1584">
        <w:t>Entwicklung der Wiener</w:t>
      </w:r>
      <w:r>
        <w:t xml:space="preserve"> Bevölkerung (zeitliche und räumlic</w:t>
      </w:r>
      <w:r w:rsidR="00472B26">
        <w:t>he Dimension) darstellen.</w:t>
      </w:r>
    </w:p>
    <w:p w:rsidR="00472B26" w:rsidRDefault="00472B26">
      <w:r>
        <w:t xml:space="preserve">Die SchülerInnen sollen Folgen der Bevölkerungsentwicklung und der räumlichen Ausdehnung Wiens beurteilen. </w:t>
      </w:r>
    </w:p>
    <w:p w:rsidR="00EC3B2B" w:rsidRDefault="00C13060" w:rsidP="00EC3B2B">
      <w:pPr>
        <w:rPr>
          <w:lang w:val="de-DE"/>
        </w:rPr>
      </w:pPr>
      <w:r>
        <w:t>Die SchülerInnen können unterschiedliche Standortpotentiale</w:t>
      </w:r>
      <w:r w:rsidR="00EC3B2B">
        <w:t xml:space="preserve"> europäischer Großstädte </w:t>
      </w:r>
      <w:r w:rsidR="009E1B7D">
        <w:t>vergleichen.</w:t>
      </w:r>
      <w:r w:rsidR="00EC3B2B" w:rsidRPr="00EC3B2B">
        <w:rPr>
          <w:lang w:val="de-DE"/>
        </w:rPr>
        <w:t xml:space="preserve"> </w:t>
      </w:r>
      <w:r w:rsidR="00EC3B2B">
        <w:rPr>
          <w:lang w:val="de-DE"/>
        </w:rPr>
        <w:t xml:space="preserve">(siehe </w:t>
      </w:r>
      <w:proofErr w:type="spellStart"/>
      <w:r w:rsidR="00EC3B2B">
        <w:rPr>
          <w:lang w:val="de-DE"/>
        </w:rPr>
        <w:t>Arbeisplan</w:t>
      </w:r>
      <w:proofErr w:type="spellEnd"/>
      <w:r w:rsidR="00EC3B2B">
        <w:rPr>
          <w:lang w:val="de-DE"/>
        </w:rPr>
        <w:t xml:space="preserve"> Punkt D, </w:t>
      </w:r>
      <w:r w:rsidR="00EC3B2B" w:rsidRPr="00A87547">
        <w:rPr>
          <w:lang w:val="de-DE"/>
        </w:rPr>
        <w:t>https://www.wien.gv.at/statistik/staedtevergleiche/</w:t>
      </w:r>
      <w:r w:rsidR="00EC3B2B">
        <w:rPr>
          <w:lang w:val="de-DE"/>
        </w:rPr>
        <w:t>)</w:t>
      </w:r>
    </w:p>
    <w:p w:rsidR="009E1B7D" w:rsidRDefault="009E1B7D">
      <w:r>
        <w:t xml:space="preserve">Die SchülerInnen können Daten mit Hilfe eines Tabellenkalkulationsprogrammes visualisieren </w:t>
      </w:r>
      <w:proofErr w:type="gramStart"/>
      <w:r>
        <w:t>und  passende</w:t>
      </w:r>
      <w:proofErr w:type="gramEnd"/>
      <w:r>
        <w:t xml:space="preserve"> Diagramme gestalten.</w:t>
      </w:r>
    </w:p>
    <w:p w:rsidR="00F9268C" w:rsidRDefault="00EC3B2B">
      <w:r>
        <w:t xml:space="preserve">Die SchülerInnen sollen </w:t>
      </w:r>
      <w:r w:rsidR="00F9268C">
        <w:t>digitale</w:t>
      </w:r>
      <w:r w:rsidR="00733809">
        <w:t>n</w:t>
      </w:r>
      <w:r w:rsidR="00F9268C">
        <w:t xml:space="preserve"> Medien </w:t>
      </w:r>
      <w:r>
        <w:t xml:space="preserve">(Google Earth, </w:t>
      </w:r>
      <w:r w:rsidR="00DE7456">
        <w:t xml:space="preserve">Google Maps, </w:t>
      </w:r>
      <w:r>
        <w:t xml:space="preserve">Urban Change in Time, wien.gv.at) </w:t>
      </w:r>
      <w:r w:rsidR="00F9268C">
        <w:t>für besti</w:t>
      </w:r>
      <w:r>
        <w:t>mmte Themendarstellungen nutzen.</w:t>
      </w:r>
    </w:p>
    <w:p w:rsidR="00A109A8" w:rsidRDefault="00A109A8"/>
    <w:p w:rsidR="00A109A8" w:rsidRPr="00A109A8" w:rsidRDefault="00A109A8" w:rsidP="00A109A8">
      <w:pPr>
        <w:rPr>
          <w:b/>
          <w:lang w:val="de-DE"/>
        </w:rPr>
      </w:pPr>
      <w:r w:rsidRPr="00A109A8">
        <w:rPr>
          <w:b/>
          <w:lang w:val="de-DE"/>
        </w:rPr>
        <w:t>Rahmenbedingungen:</w:t>
      </w:r>
    </w:p>
    <w:p w:rsidR="00A109A8" w:rsidRPr="00A109A8" w:rsidRDefault="00A109A8" w:rsidP="00A109A8">
      <w:pPr>
        <w:rPr>
          <w:lang w:val="de-DE"/>
        </w:rPr>
      </w:pPr>
      <w:r w:rsidRPr="00A109A8">
        <w:rPr>
          <w:lang w:val="de-DE"/>
        </w:rPr>
        <w:t>Dauer: etwa 2 Unterrichtstunden</w:t>
      </w:r>
    </w:p>
    <w:p w:rsidR="00A109A8" w:rsidRPr="00A109A8" w:rsidRDefault="00A109A8" w:rsidP="00A109A8">
      <w:pPr>
        <w:rPr>
          <w:lang w:val="de-DE"/>
        </w:rPr>
      </w:pPr>
      <w:r w:rsidRPr="00A109A8">
        <w:rPr>
          <w:lang w:val="de-DE"/>
        </w:rPr>
        <w:t xml:space="preserve">Die Schülerteams haben einen Computer mit Internetzugang und die Software Google Earth </w:t>
      </w:r>
      <w:r w:rsidR="007310F9">
        <w:rPr>
          <w:lang w:val="de-DE"/>
        </w:rPr>
        <w:t xml:space="preserve"> und Excel </w:t>
      </w:r>
      <w:r w:rsidRPr="00A109A8">
        <w:rPr>
          <w:lang w:val="de-DE"/>
        </w:rPr>
        <w:t>zur Verfügung. Die Schüler/innen haben bereits Grundkenntn</w:t>
      </w:r>
      <w:r>
        <w:rPr>
          <w:lang w:val="de-DE"/>
        </w:rPr>
        <w:t>isse im Umgang mit Google Earth und Excel.</w:t>
      </w:r>
    </w:p>
    <w:p w:rsidR="009E1B7D" w:rsidRDefault="009E1B7D" w:rsidP="00742B24">
      <w:pPr>
        <w:jc w:val="both"/>
      </w:pPr>
    </w:p>
    <w:p w:rsidR="00E6701D" w:rsidRPr="00A109A8" w:rsidRDefault="004C53F8" w:rsidP="00742B24">
      <w:pPr>
        <w:jc w:val="both"/>
        <w:rPr>
          <w:b/>
        </w:rPr>
      </w:pPr>
      <w:r w:rsidRPr="00A109A8">
        <w:rPr>
          <w:b/>
        </w:rPr>
        <w:t>Unterrichtsverlauf:</w:t>
      </w:r>
    </w:p>
    <w:p w:rsidR="00320678" w:rsidRDefault="00D324E6" w:rsidP="00742B24">
      <w:pPr>
        <w:jc w:val="both"/>
      </w:pPr>
      <w:r>
        <w:t>1. Unterrichtseinheit:</w:t>
      </w:r>
    </w:p>
    <w:p w:rsidR="004C53F8" w:rsidRDefault="00D324E6" w:rsidP="00742B24">
      <w:pPr>
        <w:jc w:val="both"/>
      </w:pPr>
      <w:r>
        <w:t xml:space="preserve"> Der zentrale Punkt dieser Unterrichtssequenz ist das Bevölkerungswachstum Wiens im Zeitraum von 1960 bis heute und zukünftige Prognosen bis ins Jahr 203</w:t>
      </w:r>
      <w:r w:rsidR="003A55C8">
        <w:t xml:space="preserve">0. Anhand </w:t>
      </w:r>
      <w:r>
        <w:t xml:space="preserve">veröffentlichter  Daten </w:t>
      </w:r>
      <w:r w:rsidR="003A55C8">
        <w:t xml:space="preserve">von Statistik Austria </w:t>
      </w:r>
      <w:r>
        <w:t>(Bevölker</w:t>
      </w:r>
      <w:r w:rsidR="00F94F7C">
        <w:t>ungsentwicklung, Bevölkerungsprognosen</w:t>
      </w:r>
      <w:r>
        <w:t xml:space="preserve">…) sollen die SchülerInnen verschiedene Diagramme (Linien- und Balkendiagramme) mit Hilfe von Excel erstellen. Danach erfolgt ein Vergleich der Bevölkerungsentwicklung mit europäischen Großstädten (Daten dazu finden die SchülerInnen auf </w:t>
      </w:r>
      <w:hyperlink r:id="rId6" w:history="1">
        <w:r w:rsidR="00320678" w:rsidRPr="002C4A85">
          <w:rPr>
            <w:rStyle w:val="Hyperlink"/>
          </w:rPr>
          <w:t>www.wien.gv.at</w:t>
        </w:r>
      </w:hyperlink>
      <w:r>
        <w:t>)</w:t>
      </w:r>
      <w:r w:rsidR="00320678">
        <w:t>. In einer anschließenden Diskussion werden Unterschiede und Gemeinsamkeiten herausgearbeitet und auf Push- und Pull Faktoren eingegangen.</w:t>
      </w:r>
    </w:p>
    <w:p w:rsidR="00320678" w:rsidRDefault="00320678" w:rsidP="00742B24">
      <w:pPr>
        <w:jc w:val="both"/>
      </w:pPr>
      <w:r>
        <w:t>2. Unterrichtseinheit:</w:t>
      </w:r>
    </w:p>
    <w:p w:rsidR="00A109A8" w:rsidRDefault="00320678" w:rsidP="00A109A8">
      <w:pPr>
        <w:jc w:val="both"/>
        <w:rPr>
          <w:rFonts w:cstheme="minorHAnsi"/>
          <w:color w:val="000000"/>
          <w:shd w:val="clear" w:color="auto" w:fill="FFFFFF"/>
        </w:rPr>
      </w:pPr>
      <w:r>
        <w:t xml:space="preserve">Kernpunkt dieser Einheit ist die Stadtentwicklung Wiens und die daraus resultierenden Herausforderungen an zukünftige Stadtplanungen. </w:t>
      </w:r>
      <w:r w:rsidR="0074754B">
        <w:t>Die SchülerInnen nutzen die Plattform „Urban Change in Time“</w:t>
      </w:r>
      <w:r w:rsidR="006002C5">
        <w:t xml:space="preserve"> um mittels historischer</w:t>
      </w:r>
      <w:r w:rsidR="0074754B">
        <w:t xml:space="preserve"> Karten</w:t>
      </w:r>
      <w:r w:rsidR="00946EA1">
        <w:t>ansichten die Veränderungen im S</w:t>
      </w:r>
      <w:r w:rsidR="0074754B">
        <w:t>tädtebau</w:t>
      </w:r>
      <w:r w:rsidR="00ED1DB9">
        <w:t xml:space="preserve"> Wiens</w:t>
      </w:r>
      <w:r w:rsidR="0074754B">
        <w:t xml:space="preserve"> zu erkennen.  </w:t>
      </w:r>
      <w:r w:rsidR="0074754B" w:rsidRPr="00946EA1">
        <w:rPr>
          <w:rFonts w:cstheme="minorHAnsi"/>
          <w:color w:val="000000"/>
          <w:shd w:val="clear" w:color="auto" w:fill="FFFFFF"/>
        </w:rPr>
        <w:t>UCIT versucht urbane Veränderung sichtbar zu machen und ein Bewusstsein für die Wichtigkeit der Vergangenheit der Stadt zu schaffen, als auch eine Reflektion über eine mögliche Zukunft anzuregen</w:t>
      </w:r>
      <w:r w:rsidR="00946EA1">
        <w:rPr>
          <w:rFonts w:cstheme="minorHAnsi"/>
          <w:color w:val="000000"/>
          <w:shd w:val="clear" w:color="auto" w:fill="FFFFFF"/>
        </w:rPr>
        <w:t>. In Folge sollen die SchülerInnen in Kleingruppen über</w:t>
      </w:r>
      <w:r w:rsidR="009E59E9">
        <w:rPr>
          <w:rFonts w:cstheme="minorHAnsi"/>
          <w:color w:val="000000"/>
          <w:shd w:val="clear" w:color="auto" w:fill="FFFFFF"/>
        </w:rPr>
        <w:t xml:space="preserve"> zukünftige Probleme einer Großstadt </w:t>
      </w:r>
      <w:r w:rsidR="00F5729A">
        <w:rPr>
          <w:rFonts w:cstheme="minorHAnsi"/>
          <w:color w:val="000000"/>
          <w:shd w:val="clear" w:color="auto" w:fill="FFFFFF"/>
        </w:rPr>
        <w:t>(</w:t>
      </w:r>
      <w:r w:rsidR="009E59E9">
        <w:rPr>
          <w:rFonts w:cstheme="minorHAnsi"/>
          <w:color w:val="000000"/>
          <w:shd w:val="clear" w:color="auto" w:fill="FFFFFF"/>
        </w:rPr>
        <w:t>Stadtwachstum, Mobilität und Verkehr, Freiräume, soziale Infrastruktur,…)</w:t>
      </w:r>
      <w:r w:rsidR="007263AF">
        <w:rPr>
          <w:rFonts w:cstheme="minorHAnsi"/>
          <w:color w:val="000000"/>
          <w:shd w:val="clear" w:color="auto" w:fill="FFFFFF"/>
        </w:rPr>
        <w:t xml:space="preserve"> </w:t>
      </w:r>
      <w:r w:rsidR="009E59E9">
        <w:rPr>
          <w:rFonts w:cstheme="minorHAnsi"/>
          <w:color w:val="000000"/>
          <w:shd w:val="clear" w:color="auto" w:fill="FFFFFF"/>
        </w:rPr>
        <w:t>diskutieren und mögliche Lösungsvorschläge präsentieren.</w:t>
      </w:r>
      <w:r w:rsidR="005C7A78">
        <w:rPr>
          <w:rFonts w:cstheme="minorHAnsi"/>
          <w:color w:val="000000"/>
          <w:shd w:val="clear" w:color="auto" w:fill="FFFFFF"/>
        </w:rPr>
        <w:t xml:space="preserve"> Die Verkehrs- und Stauproblematik kann mit </w:t>
      </w:r>
      <w:r w:rsidR="00574D3A">
        <w:rPr>
          <w:rFonts w:cstheme="minorHAnsi"/>
          <w:color w:val="000000"/>
          <w:shd w:val="clear" w:color="auto" w:fill="FFFFFF"/>
        </w:rPr>
        <w:t>„</w:t>
      </w:r>
      <w:r w:rsidR="0036694F">
        <w:rPr>
          <w:rFonts w:cstheme="minorHAnsi"/>
          <w:color w:val="000000"/>
          <w:shd w:val="clear" w:color="auto" w:fill="FFFFFF"/>
        </w:rPr>
        <w:t xml:space="preserve">Google </w:t>
      </w:r>
      <w:r w:rsidR="0036694F">
        <w:rPr>
          <w:rFonts w:cstheme="minorHAnsi"/>
          <w:color w:val="000000"/>
          <w:shd w:val="clear" w:color="auto" w:fill="FFFFFF"/>
        </w:rPr>
        <w:lastRenderedPageBreak/>
        <w:t>M</w:t>
      </w:r>
      <w:r w:rsidR="005C7A78">
        <w:rPr>
          <w:rFonts w:cstheme="minorHAnsi"/>
          <w:color w:val="000000"/>
          <w:shd w:val="clear" w:color="auto" w:fill="FFFFFF"/>
        </w:rPr>
        <w:t>aps</w:t>
      </w:r>
      <w:r w:rsidR="00574D3A">
        <w:rPr>
          <w:rFonts w:cstheme="minorHAnsi"/>
          <w:color w:val="000000"/>
          <w:shd w:val="clear" w:color="auto" w:fill="FFFFFF"/>
        </w:rPr>
        <w:t>“</w:t>
      </w:r>
      <w:r w:rsidR="005C7A78">
        <w:rPr>
          <w:rFonts w:cstheme="minorHAnsi"/>
          <w:color w:val="000000"/>
          <w:shd w:val="clear" w:color="auto" w:fill="FFFFFF"/>
        </w:rPr>
        <w:t xml:space="preserve"> beobachtet werden. </w:t>
      </w:r>
      <w:r w:rsidR="00F5729A">
        <w:rPr>
          <w:rFonts w:cstheme="minorHAnsi"/>
          <w:color w:val="000000"/>
          <w:shd w:val="clear" w:color="auto" w:fill="FFFFFF"/>
        </w:rPr>
        <w:t xml:space="preserve"> Es sollte ein Blick auf den Ausbau der Wiener U-</w:t>
      </w:r>
      <w:r w:rsidR="00F94F7C">
        <w:rPr>
          <w:rFonts w:cstheme="minorHAnsi"/>
          <w:color w:val="000000"/>
          <w:shd w:val="clear" w:color="auto" w:fill="FFFFFF"/>
        </w:rPr>
        <w:t>Bahn Linien</w:t>
      </w:r>
      <w:r w:rsidR="009E59E9">
        <w:rPr>
          <w:rFonts w:cstheme="minorHAnsi"/>
          <w:color w:val="000000"/>
          <w:shd w:val="clear" w:color="auto" w:fill="FFFFFF"/>
        </w:rPr>
        <w:t xml:space="preserve"> </w:t>
      </w:r>
      <w:r w:rsidR="00EC18CF">
        <w:rPr>
          <w:rFonts w:cstheme="minorHAnsi"/>
          <w:color w:val="000000"/>
          <w:shd w:val="clear" w:color="auto" w:fill="FFFFFF"/>
        </w:rPr>
        <w:t xml:space="preserve">als wichtigstes Zukunftsprojekt </w:t>
      </w:r>
      <w:r w:rsidR="006002C5">
        <w:rPr>
          <w:rFonts w:cstheme="minorHAnsi"/>
          <w:color w:val="000000"/>
          <w:shd w:val="clear" w:color="auto" w:fill="FFFFFF"/>
        </w:rPr>
        <w:t xml:space="preserve">geworfen </w:t>
      </w:r>
      <w:r w:rsidR="005C7A78">
        <w:rPr>
          <w:rFonts w:cstheme="minorHAnsi"/>
          <w:color w:val="000000"/>
          <w:shd w:val="clear" w:color="auto" w:fill="FFFFFF"/>
        </w:rPr>
        <w:t xml:space="preserve"> und im Gegensatz mittels</w:t>
      </w:r>
      <w:r w:rsidR="00574D3A">
        <w:rPr>
          <w:rFonts w:cstheme="minorHAnsi"/>
          <w:color w:val="000000"/>
          <w:shd w:val="clear" w:color="auto" w:fill="FFFFFF"/>
        </w:rPr>
        <w:t xml:space="preserve"> „</w:t>
      </w:r>
      <w:r w:rsidR="0036694F">
        <w:rPr>
          <w:rFonts w:cstheme="minorHAnsi"/>
          <w:color w:val="000000"/>
          <w:shd w:val="clear" w:color="auto" w:fill="FFFFFF"/>
        </w:rPr>
        <w:t xml:space="preserve"> Google E</w:t>
      </w:r>
      <w:r w:rsidR="005C7A78">
        <w:rPr>
          <w:rFonts w:cstheme="minorHAnsi"/>
          <w:color w:val="000000"/>
          <w:shd w:val="clear" w:color="auto" w:fill="FFFFFF"/>
        </w:rPr>
        <w:t>arth</w:t>
      </w:r>
      <w:r w:rsidR="00574D3A">
        <w:rPr>
          <w:rFonts w:cstheme="minorHAnsi"/>
          <w:color w:val="000000"/>
          <w:shd w:val="clear" w:color="auto" w:fill="FFFFFF"/>
        </w:rPr>
        <w:t>“</w:t>
      </w:r>
      <w:r w:rsidR="005C7A78">
        <w:rPr>
          <w:rFonts w:cstheme="minorHAnsi"/>
          <w:color w:val="000000"/>
          <w:shd w:val="clear" w:color="auto" w:fill="FFFFFF"/>
        </w:rPr>
        <w:t xml:space="preserve"> die Parks und Freizeitanlagen </w:t>
      </w:r>
      <w:r w:rsidR="00795324">
        <w:rPr>
          <w:rFonts w:cstheme="minorHAnsi"/>
          <w:color w:val="000000"/>
          <w:shd w:val="clear" w:color="auto" w:fill="FFFFFF"/>
        </w:rPr>
        <w:t>betrachtet werden</w:t>
      </w:r>
      <w:r w:rsidR="003A55C8">
        <w:rPr>
          <w:rFonts w:cstheme="minorHAnsi"/>
          <w:color w:val="000000"/>
          <w:shd w:val="clear" w:color="auto" w:fill="FFFFFF"/>
        </w:rPr>
        <w:t>,</w:t>
      </w:r>
      <w:r w:rsidR="00795324">
        <w:rPr>
          <w:rFonts w:cstheme="minorHAnsi"/>
          <w:color w:val="000000"/>
          <w:shd w:val="clear" w:color="auto" w:fill="FFFFFF"/>
        </w:rPr>
        <w:t xml:space="preserve"> um W</w:t>
      </w:r>
      <w:r w:rsidR="00EC18CF">
        <w:rPr>
          <w:rFonts w:cstheme="minorHAnsi"/>
          <w:color w:val="000000"/>
          <w:shd w:val="clear" w:color="auto" w:fill="FFFFFF"/>
        </w:rPr>
        <w:t>ie</w:t>
      </w:r>
      <w:r w:rsidR="00795324">
        <w:rPr>
          <w:rFonts w:cstheme="minorHAnsi"/>
          <w:color w:val="000000"/>
          <w:shd w:val="clear" w:color="auto" w:fill="FFFFFF"/>
        </w:rPr>
        <w:t>n</w:t>
      </w:r>
      <w:r w:rsidR="00EC18CF">
        <w:rPr>
          <w:rFonts w:cstheme="minorHAnsi"/>
          <w:color w:val="000000"/>
          <w:shd w:val="clear" w:color="auto" w:fill="FFFFFF"/>
        </w:rPr>
        <w:t xml:space="preserve"> als lebenswerteste Stadt zu erhalten. </w:t>
      </w:r>
      <w:r w:rsidR="005C7A78">
        <w:rPr>
          <w:rFonts w:cstheme="minorHAnsi"/>
          <w:color w:val="000000"/>
          <w:shd w:val="clear" w:color="auto" w:fill="FFFFFF"/>
        </w:rPr>
        <w:t xml:space="preserve"> </w:t>
      </w:r>
      <w:r w:rsidR="006002C5">
        <w:rPr>
          <w:rFonts w:cstheme="minorHAnsi"/>
          <w:color w:val="000000"/>
          <w:shd w:val="clear" w:color="auto" w:fill="FFFFFF"/>
        </w:rPr>
        <w:t>Abschließend werden</w:t>
      </w:r>
      <w:r w:rsidR="005C7A78">
        <w:rPr>
          <w:rFonts w:cstheme="minorHAnsi"/>
          <w:color w:val="000000"/>
          <w:shd w:val="clear" w:color="auto" w:fill="FFFFFF"/>
        </w:rPr>
        <w:t xml:space="preserve"> die L</w:t>
      </w:r>
      <w:r w:rsidR="003A55C8">
        <w:rPr>
          <w:rFonts w:cstheme="minorHAnsi"/>
          <w:color w:val="000000"/>
          <w:shd w:val="clear" w:color="auto" w:fill="FFFFFF"/>
        </w:rPr>
        <w:t xml:space="preserve">ösungsvorschläge mit dem </w:t>
      </w:r>
      <w:r w:rsidR="003A55C8" w:rsidRPr="003A55C8">
        <w:rPr>
          <w:rFonts w:cstheme="minorHAnsi"/>
          <w:color w:val="000000"/>
          <w:shd w:val="clear" w:color="auto" w:fill="FFFFFF"/>
        </w:rPr>
        <w:t>Stadtentwicklungsplan</w:t>
      </w:r>
      <w:r w:rsidR="005C7A78">
        <w:rPr>
          <w:rFonts w:cstheme="minorHAnsi"/>
          <w:color w:val="000000"/>
          <w:shd w:val="clear" w:color="auto" w:fill="FFFFFF"/>
        </w:rPr>
        <w:t xml:space="preserve"> „STEP 2025“ (www. </w:t>
      </w:r>
      <w:r w:rsidR="006002C5">
        <w:rPr>
          <w:rFonts w:cstheme="minorHAnsi"/>
          <w:color w:val="000000"/>
          <w:shd w:val="clear" w:color="auto" w:fill="FFFFFF"/>
        </w:rPr>
        <w:t>w</w:t>
      </w:r>
      <w:r w:rsidR="005C7A78">
        <w:rPr>
          <w:rFonts w:cstheme="minorHAnsi"/>
          <w:color w:val="000000"/>
          <w:shd w:val="clear" w:color="auto" w:fill="FFFFFF"/>
        </w:rPr>
        <w:t xml:space="preserve">ien.gv.at) </w:t>
      </w:r>
      <w:r w:rsidR="006002C5">
        <w:rPr>
          <w:rFonts w:cstheme="minorHAnsi"/>
          <w:color w:val="000000"/>
          <w:shd w:val="clear" w:color="auto" w:fill="FFFFFF"/>
        </w:rPr>
        <w:t>verglichen und besprochen</w:t>
      </w:r>
      <w:r w:rsidR="005C7A78">
        <w:rPr>
          <w:rFonts w:cstheme="minorHAnsi"/>
          <w:color w:val="000000"/>
          <w:shd w:val="clear" w:color="auto" w:fill="FFFFFF"/>
        </w:rPr>
        <w:t>.</w:t>
      </w:r>
    </w:p>
    <w:p w:rsidR="00A109A8" w:rsidRPr="006D2F0A" w:rsidRDefault="00A109A8" w:rsidP="00A109A8">
      <w:pPr>
        <w:rPr>
          <w:b/>
          <w:lang w:val="de-DE"/>
        </w:rPr>
      </w:pPr>
      <w:r w:rsidRPr="006D2F0A">
        <w:rPr>
          <w:b/>
          <w:lang w:val="de-DE"/>
        </w:rPr>
        <w:t>Arbeitsaufträge – Arbeitsmethoden - Arbeitsmaterialien</w:t>
      </w:r>
    </w:p>
    <w:tbl>
      <w:tblPr>
        <w:tblStyle w:val="Tabellenraster"/>
        <w:tblW w:w="0" w:type="auto"/>
        <w:tblLook w:val="04A0" w:firstRow="1" w:lastRow="0" w:firstColumn="1" w:lastColumn="0" w:noHBand="0" w:noVBand="1"/>
      </w:tblPr>
      <w:tblGrid>
        <w:gridCol w:w="1413"/>
        <w:gridCol w:w="5678"/>
        <w:gridCol w:w="1971"/>
      </w:tblGrid>
      <w:tr w:rsidR="00A109A8" w:rsidTr="002E192E">
        <w:tc>
          <w:tcPr>
            <w:tcW w:w="1413" w:type="dxa"/>
          </w:tcPr>
          <w:p w:rsidR="002E192E" w:rsidRDefault="00A109A8" w:rsidP="003D6A4B">
            <w:pPr>
              <w:rPr>
                <w:lang w:val="de-DE"/>
              </w:rPr>
            </w:pPr>
            <w:r>
              <w:rPr>
                <w:lang w:val="de-DE"/>
              </w:rPr>
              <w:t>A</w:t>
            </w:r>
            <w:r w:rsidR="002E192E">
              <w:rPr>
                <w:lang w:val="de-DE"/>
              </w:rPr>
              <w:t xml:space="preserve"> (1 Einheit)</w:t>
            </w:r>
            <w:bookmarkStart w:id="1" w:name="_GoBack"/>
            <w:bookmarkEnd w:id="1"/>
          </w:p>
          <w:p w:rsidR="00A109A8" w:rsidRDefault="002E192E" w:rsidP="003D6A4B">
            <w:pPr>
              <w:rPr>
                <w:lang w:val="de-DE"/>
              </w:rPr>
            </w:pPr>
            <w:r>
              <w:rPr>
                <w:lang w:val="de-DE"/>
              </w:rPr>
              <w:t>(5 Minuten)</w:t>
            </w:r>
          </w:p>
        </w:tc>
        <w:tc>
          <w:tcPr>
            <w:tcW w:w="5678" w:type="dxa"/>
          </w:tcPr>
          <w:p w:rsidR="00A109A8" w:rsidRDefault="00A109A8" w:rsidP="003D6A4B">
            <w:pPr>
              <w:rPr>
                <w:lang w:val="de-DE"/>
              </w:rPr>
            </w:pPr>
            <w:r>
              <w:rPr>
                <w:lang w:val="de-DE"/>
              </w:rPr>
              <w:t>Zum Überblick:</w:t>
            </w:r>
          </w:p>
          <w:p w:rsidR="00A109A8" w:rsidRDefault="00A109A8" w:rsidP="003D6A4B">
            <w:pPr>
              <w:rPr>
                <w:lang w:val="de-DE"/>
              </w:rPr>
            </w:pPr>
            <w:r>
              <w:rPr>
                <w:lang w:val="de-DE"/>
              </w:rPr>
              <w:t>Beantworte die folgenden Fragen und notiere die Antworten auf deinem Arbeitsplan:</w:t>
            </w:r>
          </w:p>
          <w:p w:rsidR="00A109A8" w:rsidRDefault="00A109A8" w:rsidP="003D6A4B">
            <w:pPr>
              <w:rPr>
                <w:lang w:val="de-DE"/>
              </w:rPr>
            </w:pPr>
          </w:p>
          <w:p w:rsidR="00A109A8" w:rsidRDefault="00A109A8" w:rsidP="003D6A4B">
            <w:pPr>
              <w:rPr>
                <w:lang w:val="de-DE"/>
              </w:rPr>
            </w:pPr>
            <w:r>
              <w:rPr>
                <w:lang w:val="de-DE"/>
              </w:rPr>
              <w:t>1. Auf welcher Halbkugel der Erde liegt Wien?</w:t>
            </w:r>
          </w:p>
          <w:p w:rsidR="00A109A8" w:rsidRDefault="00A109A8" w:rsidP="003D6A4B">
            <w:pPr>
              <w:rPr>
                <w:lang w:val="de-DE"/>
              </w:rPr>
            </w:pPr>
            <w:r>
              <w:rPr>
                <w:lang w:val="de-DE"/>
              </w:rPr>
              <w:t>2. Auf welchem Kontinent liegt Wien?</w:t>
            </w:r>
          </w:p>
          <w:p w:rsidR="00A109A8" w:rsidRDefault="00A109A8" w:rsidP="003D6A4B">
            <w:pPr>
              <w:rPr>
                <w:lang w:val="de-DE"/>
              </w:rPr>
            </w:pPr>
            <w:r>
              <w:rPr>
                <w:lang w:val="de-DE"/>
              </w:rPr>
              <w:t>3. Bezeichne die Lage Wiens innerhalb Österreichs mit Himmelsrichtungen!</w:t>
            </w:r>
          </w:p>
          <w:p w:rsidR="00A109A8" w:rsidRDefault="00A109A8" w:rsidP="003D6A4B">
            <w:pPr>
              <w:rPr>
                <w:lang w:val="de-DE"/>
              </w:rPr>
            </w:pPr>
            <w:r>
              <w:rPr>
                <w:lang w:val="de-DE"/>
              </w:rPr>
              <w:t>4. An welchem Fluss liegt Wien?</w:t>
            </w:r>
          </w:p>
          <w:p w:rsidR="00A109A8" w:rsidRDefault="00A109A8" w:rsidP="003D6A4B">
            <w:pPr>
              <w:rPr>
                <w:lang w:val="de-DE"/>
              </w:rPr>
            </w:pPr>
          </w:p>
          <w:p w:rsidR="00A109A8" w:rsidRDefault="00A109A8" w:rsidP="003D6A4B">
            <w:pPr>
              <w:rPr>
                <w:lang w:val="de-DE"/>
              </w:rPr>
            </w:pPr>
          </w:p>
        </w:tc>
        <w:tc>
          <w:tcPr>
            <w:tcW w:w="1971" w:type="dxa"/>
          </w:tcPr>
          <w:p w:rsidR="00A109A8" w:rsidRDefault="00A109A8" w:rsidP="003D6A4B">
            <w:pPr>
              <w:rPr>
                <w:lang w:val="de-DE"/>
              </w:rPr>
            </w:pPr>
            <w:r>
              <w:rPr>
                <w:lang w:val="de-DE"/>
              </w:rPr>
              <w:t>sich orientieren</w:t>
            </w:r>
          </w:p>
          <w:p w:rsidR="00A109A8" w:rsidRDefault="00A109A8" w:rsidP="003D6A4B">
            <w:pPr>
              <w:rPr>
                <w:lang w:val="de-DE"/>
              </w:rPr>
            </w:pPr>
            <w:r>
              <w:rPr>
                <w:lang w:val="de-DE"/>
              </w:rPr>
              <w:t>Vorwissen aktivieren</w:t>
            </w:r>
          </w:p>
          <w:p w:rsidR="00A109A8" w:rsidRDefault="00A109A8" w:rsidP="003D6A4B">
            <w:pPr>
              <w:rPr>
                <w:lang w:val="de-DE"/>
              </w:rPr>
            </w:pPr>
          </w:p>
          <w:p w:rsidR="00A109A8" w:rsidRDefault="003654DF" w:rsidP="003D6A4B">
            <w:pPr>
              <w:rPr>
                <w:lang w:val="de-DE"/>
              </w:rPr>
            </w:pPr>
            <w:r>
              <w:rPr>
                <w:lang w:val="de-DE"/>
              </w:rPr>
              <w:t>Einzel</w:t>
            </w:r>
            <w:r w:rsidR="00A109A8">
              <w:rPr>
                <w:lang w:val="de-DE"/>
              </w:rPr>
              <w:t>arbeit</w:t>
            </w:r>
          </w:p>
          <w:p w:rsidR="00A109A8" w:rsidRDefault="00A109A8" w:rsidP="003D6A4B">
            <w:pPr>
              <w:rPr>
                <w:lang w:val="de-DE"/>
              </w:rPr>
            </w:pPr>
          </w:p>
          <w:p w:rsidR="00A109A8" w:rsidRDefault="00A109A8" w:rsidP="003D6A4B">
            <w:pPr>
              <w:rPr>
                <w:lang w:val="de-DE"/>
              </w:rPr>
            </w:pPr>
            <w:r>
              <w:rPr>
                <w:lang w:val="de-DE"/>
              </w:rPr>
              <w:t>Arbeitsplan</w:t>
            </w:r>
            <w:r w:rsidR="007310F9">
              <w:rPr>
                <w:lang w:val="de-DE"/>
              </w:rPr>
              <w:t xml:space="preserve"> </w:t>
            </w:r>
          </w:p>
          <w:p w:rsidR="007310F9" w:rsidRDefault="007310F9" w:rsidP="007310F9">
            <w:pPr>
              <w:rPr>
                <w:lang w:val="de-DE"/>
              </w:rPr>
            </w:pPr>
            <w:r>
              <w:rPr>
                <w:lang w:val="de-DE"/>
              </w:rPr>
              <w:t>Computer mit Internetzugang</w:t>
            </w:r>
          </w:p>
          <w:p w:rsidR="00A109A8" w:rsidRDefault="00A109A8" w:rsidP="003D6A4B">
            <w:pPr>
              <w:rPr>
                <w:lang w:val="de-DE"/>
              </w:rPr>
            </w:pPr>
          </w:p>
          <w:p w:rsidR="00A109A8" w:rsidRDefault="00A109A8" w:rsidP="003D6A4B">
            <w:pPr>
              <w:rPr>
                <w:lang w:val="de-DE"/>
              </w:rPr>
            </w:pPr>
            <w:r>
              <w:rPr>
                <w:lang w:val="de-DE"/>
              </w:rPr>
              <w:t>1.Raumbegriff</w:t>
            </w:r>
          </w:p>
          <w:p w:rsidR="00A109A8" w:rsidRDefault="00A109A8" w:rsidP="003D6A4B">
            <w:pPr>
              <w:rPr>
                <w:lang w:val="de-DE"/>
              </w:rPr>
            </w:pPr>
            <w:r>
              <w:rPr>
                <w:lang w:val="de-DE"/>
              </w:rPr>
              <w:t>„Containerraum“</w:t>
            </w:r>
          </w:p>
          <w:p w:rsidR="00A109A8" w:rsidRDefault="00A109A8" w:rsidP="003D6A4B">
            <w:pPr>
              <w:rPr>
                <w:lang w:val="de-DE"/>
              </w:rPr>
            </w:pPr>
            <w:r>
              <w:rPr>
                <w:lang w:val="de-DE"/>
              </w:rPr>
              <w:t>AFB I</w:t>
            </w:r>
          </w:p>
        </w:tc>
      </w:tr>
      <w:tr w:rsidR="00A109A8" w:rsidTr="002E192E">
        <w:tc>
          <w:tcPr>
            <w:tcW w:w="1413" w:type="dxa"/>
          </w:tcPr>
          <w:p w:rsidR="00A109A8" w:rsidRDefault="00A109A8" w:rsidP="003D6A4B">
            <w:pPr>
              <w:rPr>
                <w:lang w:val="de-DE"/>
              </w:rPr>
            </w:pPr>
            <w:r>
              <w:rPr>
                <w:lang w:val="de-DE"/>
              </w:rPr>
              <w:t>B</w:t>
            </w:r>
          </w:p>
          <w:p w:rsidR="002E192E" w:rsidRDefault="002E192E" w:rsidP="003D6A4B">
            <w:pPr>
              <w:rPr>
                <w:lang w:val="de-DE"/>
              </w:rPr>
            </w:pPr>
            <w:r>
              <w:rPr>
                <w:lang w:val="de-DE"/>
              </w:rPr>
              <w:t>(15 Minuten)</w:t>
            </w:r>
          </w:p>
        </w:tc>
        <w:tc>
          <w:tcPr>
            <w:tcW w:w="5678" w:type="dxa"/>
          </w:tcPr>
          <w:p w:rsidR="00A109A8" w:rsidRDefault="00A109A8" w:rsidP="003D6A4B">
            <w:pPr>
              <w:rPr>
                <w:lang w:val="de-DE"/>
              </w:rPr>
            </w:pPr>
            <w:r>
              <w:rPr>
                <w:lang w:val="de-DE"/>
              </w:rPr>
              <w:t>Raumstrukturen und Raumnutzungen:</w:t>
            </w:r>
          </w:p>
          <w:p w:rsidR="00A109A8" w:rsidRDefault="00A109A8" w:rsidP="003D6A4B">
            <w:pPr>
              <w:rPr>
                <w:lang w:val="de-DE"/>
              </w:rPr>
            </w:pPr>
            <w:r>
              <w:rPr>
                <w:lang w:val="de-DE"/>
              </w:rPr>
              <w:t>Nutze Google Earth und erforsche das Luftbild von Wien. Zoome, bis die Sichthöhe etwa 20 km beträgt und fertige eine Handskizze in deinem Heft an. Zeichne die Himmelsrichtungen ein. Nutze dazu eine vollständige A4 Seite und Farbstifte.</w:t>
            </w:r>
          </w:p>
          <w:p w:rsidR="00A109A8" w:rsidRDefault="00A109A8" w:rsidP="003D6A4B">
            <w:pPr>
              <w:rPr>
                <w:lang w:val="de-DE"/>
              </w:rPr>
            </w:pPr>
          </w:p>
          <w:p w:rsidR="00A109A8" w:rsidRPr="00E75C0B" w:rsidRDefault="00A109A8" w:rsidP="003D6A4B">
            <w:pPr>
              <w:rPr>
                <w:lang w:val="de-DE"/>
              </w:rPr>
            </w:pPr>
            <w:r>
              <w:rPr>
                <w:lang w:val="de-DE"/>
              </w:rPr>
              <w:t>1. Finde Linien, welche die Stadt gliedern.</w:t>
            </w:r>
          </w:p>
          <w:p w:rsidR="00A109A8" w:rsidRDefault="00A109A8" w:rsidP="00A109A8">
            <w:pPr>
              <w:pStyle w:val="Listenabsatz"/>
              <w:numPr>
                <w:ilvl w:val="0"/>
                <w:numId w:val="2"/>
              </w:numPr>
              <w:rPr>
                <w:lang w:val="de-DE"/>
              </w:rPr>
            </w:pPr>
            <w:r>
              <w:rPr>
                <w:lang w:val="de-DE"/>
              </w:rPr>
              <w:t>Hauptstraßen</w:t>
            </w:r>
          </w:p>
          <w:p w:rsidR="00A109A8" w:rsidRDefault="00A109A8" w:rsidP="00A109A8">
            <w:pPr>
              <w:pStyle w:val="Listenabsatz"/>
              <w:numPr>
                <w:ilvl w:val="0"/>
                <w:numId w:val="2"/>
              </w:numPr>
              <w:rPr>
                <w:lang w:val="de-DE"/>
              </w:rPr>
            </w:pPr>
            <w:r>
              <w:rPr>
                <w:lang w:val="de-DE"/>
              </w:rPr>
              <w:t>Flüsse</w:t>
            </w:r>
          </w:p>
          <w:p w:rsidR="00A109A8" w:rsidRDefault="00A109A8" w:rsidP="003D6A4B">
            <w:pPr>
              <w:pStyle w:val="Listenabsatz"/>
              <w:ind w:left="1080"/>
              <w:rPr>
                <w:lang w:val="de-DE"/>
              </w:rPr>
            </w:pPr>
          </w:p>
          <w:p w:rsidR="00A109A8" w:rsidRDefault="00A109A8" w:rsidP="003D6A4B">
            <w:pPr>
              <w:rPr>
                <w:lang w:val="de-DE"/>
              </w:rPr>
            </w:pPr>
            <w:r>
              <w:rPr>
                <w:lang w:val="de-DE"/>
              </w:rPr>
              <w:t>2. Markiere verschiedene Nutzungen.</w:t>
            </w:r>
          </w:p>
          <w:p w:rsidR="00A109A8" w:rsidRPr="00CF49C0" w:rsidRDefault="00A109A8" w:rsidP="00A109A8">
            <w:pPr>
              <w:pStyle w:val="Listenabsatz"/>
              <w:numPr>
                <w:ilvl w:val="0"/>
                <w:numId w:val="3"/>
              </w:numPr>
              <w:ind w:left="1168" w:hanging="426"/>
              <w:rPr>
                <w:lang w:val="de-DE"/>
              </w:rPr>
            </w:pPr>
            <w:r>
              <w:rPr>
                <w:lang w:val="de-DE"/>
              </w:rPr>
              <w:t>Verbaute Flächen (Wohn- und Industrieflächen)</w:t>
            </w:r>
          </w:p>
          <w:p w:rsidR="00A109A8" w:rsidRDefault="00A109A8" w:rsidP="00A109A8">
            <w:pPr>
              <w:pStyle w:val="Listenabsatz"/>
              <w:numPr>
                <w:ilvl w:val="0"/>
                <w:numId w:val="3"/>
              </w:numPr>
              <w:ind w:left="1168" w:hanging="426"/>
              <w:rPr>
                <w:lang w:val="de-DE"/>
              </w:rPr>
            </w:pPr>
            <w:r>
              <w:rPr>
                <w:lang w:val="de-DE"/>
              </w:rPr>
              <w:t>Äcker, Felder, Wiesen</w:t>
            </w:r>
          </w:p>
          <w:p w:rsidR="00A109A8" w:rsidRDefault="00A109A8" w:rsidP="00A109A8">
            <w:pPr>
              <w:pStyle w:val="Listenabsatz"/>
              <w:numPr>
                <w:ilvl w:val="0"/>
                <w:numId w:val="3"/>
              </w:numPr>
              <w:ind w:left="1168" w:hanging="426"/>
              <w:rPr>
                <w:lang w:val="de-DE"/>
              </w:rPr>
            </w:pPr>
            <w:r>
              <w:rPr>
                <w:lang w:val="de-DE"/>
              </w:rPr>
              <w:t>Wälder</w:t>
            </w:r>
          </w:p>
          <w:p w:rsidR="00A109A8" w:rsidRDefault="00A109A8" w:rsidP="003D6A4B">
            <w:pPr>
              <w:pStyle w:val="Listenabsatz"/>
              <w:ind w:left="1168"/>
              <w:rPr>
                <w:lang w:val="de-DE"/>
              </w:rPr>
            </w:pPr>
          </w:p>
          <w:p w:rsidR="00A109A8" w:rsidRDefault="00A109A8" w:rsidP="003D6A4B">
            <w:pPr>
              <w:rPr>
                <w:lang w:val="de-DE"/>
              </w:rPr>
            </w:pPr>
            <w:r>
              <w:rPr>
                <w:lang w:val="de-DE"/>
              </w:rPr>
              <w:t>3. Finde markante Orte:</w:t>
            </w:r>
          </w:p>
          <w:p w:rsidR="00A109A8" w:rsidRDefault="00A109A8" w:rsidP="00A109A8">
            <w:pPr>
              <w:pStyle w:val="Listenabsatz"/>
              <w:numPr>
                <w:ilvl w:val="0"/>
                <w:numId w:val="4"/>
              </w:numPr>
              <w:ind w:left="1168" w:hanging="426"/>
              <w:rPr>
                <w:lang w:val="de-DE"/>
              </w:rPr>
            </w:pPr>
            <w:r>
              <w:rPr>
                <w:lang w:val="de-DE"/>
              </w:rPr>
              <w:t>Westbahnhof</w:t>
            </w:r>
          </w:p>
          <w:p w:rsidR="00A109A8" w:rsidRPr="00B8287B" w:rsidRDefault="00A109A8" w:rsidP="00A109A8">
            <w:pPr>
              <w:pStyle w:val="Listenabsatz"/>
              <w:numPr>
                <w:ilvl w:val="0"/>
                <w:numId w:val="4"/>
              </w:numPr>
              <w:ind w:left="1168" w:hanging="426"/>
              <w:rPr>
                <w:lang w:val="de-DE"/>
              </w:rPr>
            </w:pPr>
            <w:r>
              <w:rPr>
                <w:lang w:val="de-DE"/>
              </w:rPr>
              <w:t>Stephansdom</w:t>
            </w:r>
          </w:p>
          <w:p w:rsidR="00A109A8" w:rsidRPr="006D2F0A" w:rsidRDefault="00A109A8" w:rsidP="003D6A4B">
            <w:pPr>
              <w:pStyle w:val="Listenabsatz"/>
              <w:numPr>
                <w:ilvl w:val="0"/>
                <w:numId w:val="4"/>
              </w:numPr>
              <w:ind w:left="1168" w:hanging="426"/>
              <w:rPr>
                <w:lang w:val="de-DE"/>
              </w:rPr>
            </w:pPr>
            <w:r>
              <w:rPr>
                <w:lang w:val="de-DE"/>
              </w:rPr>
              <w:t>Schloss Schönbrunn</w:t>
            </w:r>
          </w:p>
        </w:tc>
        <w:tc>
          <w:tcPr>
            <w:tcW w:w="1971" w:type="dxa"/>
          </w:tcPr>
          <w:p w:rsidR="00A109A8" w:rsidRDefault="00A109A8" w:rsidP="003D6A4B">
            <w:pPr>
              <w:rPr>
                <w:lang w:val="de-DE"/>
              </w:rPr>
            </w:pPr>
            <w:r>
              <w:rPr>
                <w:lang w:val="de-DE"/>
              </w:rPr>
              <w:t>Luftbild erkunden</w:t>
            </w:r>
          </w:p>
          <w:p w:rsidR="00A109A8" w:rsidRDefault="00A109A8" w:rsidP="003D6A4B">
            <w:pPr>
              <w:rPr>
                <w:lang w:val="de-DE"/>
              </w:rPr>
            </w:pPr>
            <w:r>
              <w:rPr>
                <w:lang w:val="de-DE"/>
              </w:rPr>
              <w:t>Skizzen zeichnen</w:t>
            </w:r>
          </w:p>
          <w:p w:rsidR="003654DF" w:rsidRDefault="003654DF" w:rsidP="003D6A4B">
            <w:pPr>
              <w:rPr>
                <w:lang w:val="de-DE"/>
              </w:rPr>
            </w:pPr>
          </w:p>
          <w:p w:rsidR="00A109A8" w:rsidRDefault="003654DF" w:rsidP="003D6A4B">
            <w:pPr>
              <w:rPr>
                <w:lang w:val="de-DE"/>
              </w:rPr>
            </w:pPr>
            <w:r>
              <w:rPr>
                <w:lang w:val="de-DE"/>
              </w:rPr>
              <w:t>Einzel</w:t>
            </w:r>
            <w:r w:rsidR="00A109A8">
              <w:rPr>
                <w:lang w:val="de-DE"/>
              </w:rPr>
              <w:t>arbeit</w:t>
            </w:r>
          </w:p>
          <w:p w:rsidR="00A109A8" w:rsidRDefault="00A109A8" w:rsidP="003D6A4B">
            <w:pPr>
              <w:rPr>
                <w:lang w:val="de-DE"/>
              </w:rPr>
            </w:pPr>
          </w:p>
          <w:p w:rsidR="00A109A8" w:rsidRDefault="00A109A8" w:rsidP="003D6A4B">
            <w:pPr>
              <w:rPr>
                <w:lang w:val="de-DE"/>
              </w:rPr>
            </w:pPr>
            <w:r>
              <w:rPr>
                <w:lang w:val="de-DE"/>
              </w:rPr>
              <w:t>Heft</w:t>
            </w:r>
          </w:p>
          <w:p w:rsidR="00A109A8" w:rsidRDefault="00A109A8" w:rsidP="003D6A4B">
            <w:pPr>
              <w:rPr>
                <w:lang w:val="de-DE"/>
              </w:rPr>
            </w:pPr>
            <w:r>
              <w:rPr>
                <w:lang w:val="de-DE"/>
              </w:rPr>
              <w:t>Farbstifte</w:t>
            </w:r>
          </w:p>
          <w:p w:rsidR="00A109A8" w:rsidRDefault="00A109A8" w:rsidP="003D6A4B">
            <w:pPr>
              <w:rPr>
                <w:lang w:val="de-DE"/>
              </w:rPr>
            </w:pPr>
          </w:p>
          <w:p w:rsidR="00A109A8" w:rsidRDefault="00A109A8" w:rsidP="003D6A4B">
            <w:pPr>
              <w:rPr>
                <w:lang w:val="de-DE"/>
              </w:rPr>
            </w:pPr>
          </w:p>
          <w:p w:rsidR="00A109A8" w:rsidRDefault="00A109A8" w:rsidP="003D6A4B">
            <w:pPr>
              <w:rPr>
                <w:lang w:val="de-DE"/>
              </w:rPr>
            </w:pPr>
          </w:p>
          <w:p w:rsidR="00A109A8" w:rsidRDefault="00A109A8" w:rsidP="003D6A4B">
            <w:pPr>
              <w:rPr>
                <w:lang w:val="de-DE"/>
              </w:rPr>
            </w:pPr>
          </w:p>
          <w:p w:rsidR="00A109A8" w:rsidRDefault="00A109A8" w:rsidP="003D6A4B">
            <w:pPr>
              <w:rPr>
                <w:lang w:val="de-DE"/>
              </w:rPr>
            </w:pPr>
          </w:p>
          <w:p w:rsidR="00A109A8" w:rsidRDefault="00A109A8" w:rsidP="003D6A4B">
            <w:pPr>
              <w:rPr>
                <w:lang w:val="de-DE"/>
              </w:rPr>
            </w:pPr>
            <w:r>
              <w:rPr>
                <w:lang w:val="de-DE"/>
              </w:rPr>
              <w:t>2. Raumbegriff</w:t>
            </w:r>
          </w:p>
          <w:p w:rsidR="00A109A8" w:rsidRDefault="00A109A8" w:rsidP="003D6A4B">
            <w:pPr>
              <w:rPr>
                <w:lang w:val="de-DE"/>
              </w:rPr>
            </w:pPr>
            <w:r>
              <w:rPr>
                <w:lang w:val="de-DE"/>
              </w:rPr>
              <w:t>„Strukturraum“</w:t>
            </w:r>
          </w:p>
          <w:p w:rsidR="00A109A8" w:rsidRDefault="00A109A8" w:rsidP="003D6A4B">
            <w:pPr>
              <w:rPr>
                <w:lang w:val="de-DE"/>
              </w:rPr>
            </w:pPr>
          </w:p>
          <w:p w:rsidR="00A109A8" w:rsidRDefault="00A109A8" w:rsidP="003D6A4B">
            <w:pPr>
              <w:rPr>
                <w:lang w:val="de-DE"/>
              </w:rPr>
            </w:pPr>
            <w:r>
              <w:rPr>
                <w:lang w:val="de-DE"/>
              </w:rPr>
              <w:t>AFB II</w:t>
            </w:r>
          </w:p>
        </w:tc>
      </w:tr>
      <w:tr w:rsidR="00A109A8" w:rsidTr="002E192E">
        <w:tc>
          <w:tcPr>
            <w:tcW w:w="1413" w:type="dxa"/>
          </w:tcPr>
          <w:p w:rsidR="00A109A8" w:rsidRDefault="00A109A8" w:rsidP="003D6A4B">
            <w:pPr>
              <w:rPr>
                <w:lang w:val="de-DE"/>
              </w:rPr>
            </w:pPr>
            <w:r>
              <w:rPr>
                <w:lang w:val="de-DE"/>
              </w:rPr>
              <w:t>C</w:t>
            </w:r>
          </w:p>
          <w:p w:rsidR="002E192E" w:rsidRDefault="002E192E" w:rsidP="003D6A4B">
            <w:pPr>
              <w:rPr>
                <w:lang w:val="de-DE"/>
              </w:rPr>
            </w:pPr>
            <w:r>
              <w:rPr>
                <w:lang w:val="de-DE"/>
              </w:rPr>
              <w:t>(10 Minuten)</w:t>
            </w:r>
          </w:p>
        </w:tc>
        <w:tc>
          <w:tcPr>
            <w:tcW w:w="5678" w:type="dxa"/>
          </w:tcPr>
          <w:p w:rsidR="00A109A8" w:rsidRDefault="00FC070E" w:rsidP="003D6A4B">
            <w:pPr>
              <w:rPr>
                <w:lang w:val="de-DE"/>
              </w:rPr>
            </w:pPr>
            <w:r>
              <w:rPr>
                <w:lang w:val="de-DE"/>
              </w:rPr>
              <w:t>Bevölkerungswachstum Wiens:</w:t>
            </w:r>
          </w:p>
          <w:p w:rsidR="00FC070E" w:rsidRPr="00FC070E" w:rsidRDefault="00FC070E" w:rsidP="003D6A4B">
            <w:pPr>
              <w:rPr>
                <w:lang w:val="de-DE"/>
              </w:rPr>
            </w:pPr>
            <w:r>
              <w:rPr>
                <w:lang w:val="de-DE"/>
              </w:rPr>
              <w:t>Erstelle mit Hilfe von Excel ein Liniendiagramm zur Bevölkerungsentwicklung von Wien im Zeitraum von 1960 bis 2030. Gehe in 10-Jahres-Schritten vor und entnimm die Daten der Statistik Austria (</w:t>
            </w:r>
            <w:r w:rsidR="006C58C6">
              <w:rPr>
                <w:lang w:val="de-DE"/>
              </w:rPr>
              <w:t>www.statistik.at)</w:t>
            </w:r>
            <w:r>
              <w:rPr>
                <w:lang w:val="de-DE"/>
              </w:rPr>
              <w:t xml:space="preserve"> </w:t>
            </w:r>
          </w:p>
          <w:p w:rsidR="00A109A8" w:rsidRDefault="00A109A8" w:rsidP="003D6A4B">
            <w:pPr>
              <w:rPr>
                <w:lang w:val="de-DE"/>
              </w:rPr>
            </w:pPr>
          </w:p>
        </w:tc>
        <w:tc>
          <w:tcPr>
            <w:tcW w:w="1971" w:type="dxa"/>
          </w:tcPr>
          <w:p w:rsidR="00A109A8" w:rsidRDefault="003654DF" w:rsidP="003D6A4B">
            <w:pPr>
              <w:rPr>
                <w:lang w:val="de-DE"/>
              </w:rPr>
            </w:pPr>
            <w:r>
              <w:rPr>
                <w:lang w:val="de-DE"/>
              </w:rPr>
              <w:t>Partnerarbeit</w:t>
            </w:r>
          </w:p>
          <w:p w:rsidR="003654DF" w:rsidRDefault="003654DF" w:rsidP="003D6A4B">
            <w:pPr>
              <w:rPr>
                <w:lang w:val="de-DE"/>
              </w:rPr>
            </w:pPr>
          </w:p>
          <w:p w:rsidR="003654DF" w:rsidRDefault="003654DF" w:rsidP="003D6A4B">
            <w:pPr>
              <w:rPr>
                <w:lang w:val="de-DE"/>
              </w:rPr>
            </w:pPr>
            <w:r>
              <w:rPr>
                <w:lang w:val="de-DE"/>
              </w:rPr>
              <w:t>AFB I</w:t>
            </w:r>
          </w:p>
          <w:p w:rsidR="003654DF" w:rsidRPr="003654DF" w:rsidRDefault="003654DF" w:rsidP="003654DF">
            <w:pPr>
              <w:rPr>
                <w:lang w:val="de-DE"/>
              </w:rPr>
            </w:pPr>
          </w:p>
          <w:p w:rsidR="003654DF" w:rsidRDefault="003654DF" w:rsidP="003D6A4B">
            <w:pPr>
              <w:rPr>
                <w:lang w:val="de-DE"/>
              </w:rPr>
            </w:pPr>
          </w:p>
        </w:tc>
      </w:tr>
      <w:tr w:rsidR="00A109A8" w:rsidTr="002E192E">
        <w:tc>
          <w:tcPr>
            <w:tcW w:w="1413" w:type="dxa"/>
          </w:tcPr>
          <w:p w:rsidR="00A109A8" w:rsidRDefault="00A109A8" w:rsidP="003D6A4B">
            <w:pPr>
              <w:rPr>
                <w:lang w:val="de-DE"/>
              </w:rPr>
            </w:pPr>
            <w:r>
              <w:rPr>
                <w:lang w:val="de-DE"/>
              </w:rPr>
              <w:t>D</w:t>
            </w:r>
          </w:p>
          <w:p w:rsidR="002E192E" w:rsidRDefault="002E192E" w:rsidP="003D6A4B">
            <w:pPr>
              <w:rPr>
                <w:lang w:val="de-DE"/>
              </w:rPr>
            </w:pPr>
            <w:r>
              <w:rPr>
                <w:lang w:val="de-DE"/>
              </w:rPr>
              <w:t>(10 Minuten)</w:t>
            </w:r>
          </w:p>
        </w:tc>
        <w:tc>
          <w:tcPr>
            <w:tcW w:w="5678" w:type="dxa"/>
          </w:tcPr>
          <w:p w:rsidR="00A109A8" w:rsidRDefault="006C58C6" w:rsidP="003D6A4B">
            <w:pPr>
              <w:rPr>
                <w:lang w:val="de-DE"/>
              </w:rPr>
            </w:pPr>
            <w:r>
              <w:rPr>
                <w:lang w:val="de-DE"/>
              </w:rPr>
              <w:t>Vergleich der Bevölkerungsentwicklung</w:t>
            </w:r>
            <w:r w:rsidR="00055300">
              <w:rPr>
                <w:lang w:val="de-DE"/>
              </w:rPr>
              <w:t xml:space="preserve"> von 2007 bis 2017</w:t>
            </w:r>
            <w:r>
              <w:rPr>
                <w:lang w:val="de-DE"/>
              </w:rPr>
              <w:t xml:space="preserve"> mit europäischen Großstädten:</w:t>
            </w:r>
          </w:p>
          <w:p w:rsidR="00055300" w:rsidRDefault="00055300" w:rsidP="003D6A4B">
            <w:pPr>
              <w:rPr>
                <w:lang w:val="de-DE"/>
              </w:rPr>
            </w:pPr>
            <w:r>
              <w:rPr>
                <w:lang w:val="de-DE"/>
              </w:rPr>
              <w:t xml:space="preserve">Erstelle mit Excel ein Balkendiagramm um die unterschiedlichen Entwicklungen in 12 europäischen </w:t>
            </w:r>
            <w:r>
              <w:rPr>
                <w:lang w:val="de-DE"/>
              </w:rPr>
              <w:lastRenderedPageBreak/>
              <w:t>Großstädten anschaulich darzustellen. Verwende dazu Daten</w:t>
            </w:r>
            <w:r w:rsidR="00A87547">
              <w:rPr>
                <w:lang w:val="de-DE"/>
              </w:rPr>
              <w:t xml:space="preserve"> aus dem Wiener Informationssystem </w:t>
            </w:r>
          </w:p>
          <w:p w:rsidR="00A109A8" w:rsidRDefault="00A87547" w:rsidP="003D6A4B">
            <w:pPr>
              <w:rPr>
                <w:lang w:val="de-DE"/>
              </w:rPr>
            </w:pPr>
            <w:r>
              <w:rPr>
                <w:lang w:val="de-DE"/>
              </w:rPr>
              <w:t>(</w:t>
            </w:r>
            <w:r w:rsidRPr="00A87547">
              <w:rPr>
                <w:lang w:val="de-DE"/>
              </w:rPr>
              <w:t>https://www.wien.gv.at/statistik/staedtevergleiche/</w:t>
            </w:r>
            <w:r>
              <w:rPr>
                <w:lang w:val="de-DE"/>
              </w:rPr>
              <w:t>)</w:t>
            </w:r>
          </w:p>
        </w:tc>
        <w:tc>
          <w:tcPr>
            <w:tcW w:w="1971" w:type="dxa"/>
          </w:tcPr>
          <w:p w:rsidR="00A109A8" w:rsidRDefault="003654DF" w:rsidP="003D6A4B">
            <w:pPr>
              <w:rPr>
                <w:lang w:val="de-DE"/>
              </w:rPr>
            </w:pPr>
            <w:r>
              <w:rPr>
                <w:lang w:val="de-DE"/>
              </w:rPr>
              <w:lastRenderedPageBreak/>
              <w:t>Partnerarbeit</w:t>
            </w:r>
          </w:p>
          <w:p w:rsidR="003654DF" w:rsidRDefault="003654DF" w:rsidP="003D6A4B">
            <w:pPr>
              <w:rPr>
                <w:lang w:val="de-DE"/>
              </w:rPr>
            </w:pPr>
          </w:p>
          <w:p w:rsidR="003654DF" w:rsidRDefault="003654DF" w:rsidP="003D6A4B">
            <w:pPr>
              <w:rPr>
                <w:lang w:val="de-DE"/>
              </w:rPr>
            </w:pPr>
            <w:r>
              <w:rPr>
                <w:lang w:val="de-DE"/>
              </w:rPr>
              <w:t>AFB II</w:t>
            </w:r>
          </w:p>
          <w:p w:rsidR="003654DF" w:rsidRDefault="003654DF" w:rsidP="003D6A4B">
            <w:pPr>
              <w:rPr>
                <w:lang w:val="de-DE"/>
              </w:rPr>
            </w:pPr>
          </w:p>
          <w:p w:rsidR="003654DF" w:rsidRPr="003654DF" w:rsidRDefault="003654DF" w:rsidP="003654DF">
            <w:pPr>
              <w:rPr>
                <w:lang w:val="de-DE"/>
              </w:rPr>
            </w:pPr>
          </w:p>
          <w:p w:rsidR="003654DF" w:rsidRDefault="003654DF" w:rsidP="003D6A4B">
            <w:pPr>
              <w:rPr>
                <w:lang w:val="de-DE"/>
              </w:rPr>
            </w:pPr>
          </w:p>
        </w:tc>
      </w:tr>
      <w:tr w:rsidR="00A109A8" w:rsidTr="002E192E">
        <w:tc>
          <w:tcPr>
            <w:tcW w:w="1413" w:type="dxa"/>
          </w:tcPr>
          <w:p w:rsidR="00A109A8" w:rsidRDefault="00A109A8" w:rsidP="003D6A4B">
            <w:pPr>
              <w:rPr>
                <w:lang w:val="de-DE"/>
              </w:rPr>
            </w:pPr>
            <w:r>
              <w:rPr>
                <w:lang w:val="de-DE"/>
              </w:rPr>
              <w:lastRenderedPageBreak/>
              <w:t>E</w:t>
            </w:r>
          </w:p>
          <w:p w:rsidR="002E192E" w:rsidRDefault="002E192E" w:rsidP="003D6A4B">
            <w:pPr>
              <w:rPr>
                <w:lang w:val="de-DE"/>
              </w:rPr>
            </w:pPr>
            <w:r>
              <w:rPr>
                <w:lang w:val="de-DE"/>
              </w:rPr>
              <w:t>(10 Minuten)</w:t>
            </w:r>
          </w:p>
        </w:tc>
        <w:tc>
          <w:tcPr>
            <w:tcW w:w="5678" w:type="dxa"/>
          </w:tcPr>
          <w:p w:rsidR="00A109A8" w:rsidRDefault="00A109A8" w:rsidP="003D6A4B">
            <w:pPr>
              <w:rPr>
                <w:lang w:val="de-DE"/>
              </w:rPr>
            </w:pPr>
            <w:r>
              <w:rPr>
                <w:lang w:val="de-DE"/>
              </w:rPr>
              <w:t>Vergleichen, diskutieren und bewerten:</w:t>
            </w:r>
          </w:p>
          <w:p w:rsidR="007310F9" w:rsidRDefault="007310F9" w:rsidP="003D6A4B">
            <w:pPr>
              <w:rPr>
                <w:lang w:val="de-DE"/>
              </w:rPr>
            </w:pPr>
          </w:p>
          <w:p w:rsidR="00A109A8" w:rsidRDefault="00A109A8" w:rsidP="003D6A4B">
            <w:pPr>
              <w:rPr>
                <w:lang w:val="de-DE"/>
              </w:rPr>
            </w:pPr>
            <w:r>
              <w:rPr>
                <w:lang w:val="de-DE"/>
              </w:rPr>
              <w:t xml:space="preserve">1. Vergleiche die </w:t>
            </w:r>
            <w:r w:rsidR="00A87547">
              <w:rPr>
                <w:lang w:val="de-DE"/>
              </w:rPr>
              <w:t>Entwicklung der Bevölkerung in den europäischen Großstädten und versuche zu begründen, warum manche Standorte große Zuwachsraten aufweisen bzw. andere Städte sogar rückläuf</w:t>
            </w:r>
            <w:r w:rsidR="00D62D32">
              <w:rPr>
                <w:lang w:val="de-DE"/>
              </w:rPr>
              <w:t>ige Bevölkerungszahlen zeigen.</w:t>
            </w:r>
          </w:p>
          <w:p w:rsidR="00DE7456" w:rsidRDefault="00DE7456" w:rsidP="003D6A4B">
            <w:pPr>
              <w:rPr>
                <w:lang w:val="de-DE"/>
              </w:rPr>
            </w:pPr>
          </w:p>
          <w:p w:rsidR="003B4BD6" w:rsidRDefault="00D62D32" w:rsidP="003D6A4B">
            <w:pPr>
              <w:rPr>
                <w:lang w:val="de-DE"/>
              </w:rPr>
            </w:pPr>
            <w:r>
              <w:rPr>
                <w:lang w:val="de-DE"/>
              </w:rPr>
              <w:t>2.  Besprich Push und Pull Faktoren von Großstädten</w:t>
            </w:r>
            <w:r w:rsidR="003B4BD6">
              <w:rPr>
                <w:lang w:val="de-DE"/>
              </w:rPr>
              <w:t>.</w:t>
            </w:r>
          </w:p>
          <w:p w:rsidR="00A109A8" w:rsidRDefault="00A109A8" w:rsidP="003D6A4B">
            <w:pPr>
              <w:rPr>
                <w:lang w:val="de-DE"/>
              </w:rPr>
            </w:pPr>
            <w:r>
              <w:rPr>
                <w:lang w:val="de-DE"/>
              </w:rPr>
              <w:t xml:space="preserve"> </w:t>
            </w:r>
          </w:p>
          <w:p w:rsidR="00A109A8" w:rsidRDefault="00A109A8" w:rsidP="007E3472">
            <w:pPr>
              <w:rPr>
                <w:lang w:val="de-DE"/>
              </w:rPr>
            </w:pPr>
          </w:p>
        </w:tc>
        <w:tc>
          <w:tcPr>
            <w:tcW w:w="1971" w:type="dxa"/>
          </w:tcPr>
          <w:p w:rsidR="00A109A8" w:rsidRDefault="00A109A8" w:rsidP="003D6A4B">
            <w:pPr>
              <w:rPr>
                <w:lang w:val="de-DE"/>
              </w:rPr>
            </w:pPr>
            <w:r>
              <w:rPr>
                <w:lang w:val="de-DE"/>
              </w:rPr>
              <w:t>Reflexion</w:t>
            </w:r>
          </w:p>
          <w:p w:rsidR="00A109A8" w:rsidRDefault="00A109A8" w:rsidP="003D6A4B">
            <w:pPr>
              <w:rPr>
                <w:lang w:val="de-DE"/>
              </w:rPr>
            </w:pPr>
          </w:p>
          <w:p w:rsidR="007263AF" w:rsidRDefault="007263AF" w:rsidP="003D6A4B">
            <w:pPr>
              <w:rPr>
                <w:lang w:val="de-DE"/>
              </w:rPr>
            </w:pPr>
          </w:p>
          <w:p w:rsidR="007263AF" w:rsidRDefault="007263AF" w:rsidP="003D6A4B">
            <w:pPr>
              <w:rPr>
                <w:lang w:val="de-DE"/>
              </w:rPr>
            </w:pPr>
          </w:p>
          <w:p w:rsidR="00A109A8" w:rsidRDefault="00A109A8" w:rsidP="003D6A4B">
            <w:pPr>
              <w:rPr>
                <w:lang w:val="de-DE"/>
              </w:rPr>
            </w:pPr>
            <w:r>
              <w:rPr>
                <w:lang w:val="de-DE"/>
              </w:rPr>
              <w:t>AFB III</w:t>
            </w:r>
          </w:p>
          <w:p w:rsidR="00DE7456" w:rsidRDefault="00DE7456" w:rsidP="003D6A4B">
            <w:pPr>
              <w:rPr>
                <w:lang w:val="de-DE"/>
              </w:rPr>
            </w:pPr>
          </w:p>
          <w:p w:rsidR="007263AF" w:rsidRDefault="007263AF" w:rsidP="003D6A4B">
            <w:pPr>
              <w:rPr>
                <w:lang w:val="de-DE"/>
              </w:rPr>
            </w:pPr>
          </w:p>
          <w:p w:rsidR="00A109A8" w:rsidRDefault="00AD5E42" w:rsidP="003D6A4B">
            <w:pPr>
              <w:rPr>
                <w:lang w:val="de-DE"/>
              </w:rPr>
            </w:pPr>
            <w:r>
              <w:rPr>
                <w:lang w:val="de-DE"/>
              </w:rPr>
              <w:t>Kleingruppe</w:t>
            </w:r>
          </w:p>
          <w:p w:rsidR="00A109A8" w:rsidRDefault="00A109A8" w:rsidP="007E3472">
            <w:pPr>
              <w:rPr>
                <w:lang w:val="de-DE"/>
              </w:rPr>
            </w:pPr>
          </w:p>
        </w:tc>
      </w:tr>
      <w:tr w:rsidR="003921E7" w:rsidTr="002E192E">
        <w:tc>
          <w:tcPr>
            <w:tcW w:w="1413" w:type="dxa"/>
          </w:tcPr>
          <w:p w:rsidR="003921E7" w:rsidRDefault="003921E7" w:rsidP="003D6A4B">
            <w:pPr>
              <w:rPr>
                <w:lang w:val="de-DE"/>
              </w:rPr>
            </w:pPr>
            <w:r>
              <w:rPr>
                <w:lang w:val="de-DE"/>
              </w:rPr>
              <w:t>F</w:t>
            </w:r>
            <w:r w:rsidR="002E192E">
              <w:rPr>
                <w:lang w:val="de-DE"/>
              </w:rPr>
              <w:t xml:space="preserve"> (2. Einheit)</w:t>
            </w:r>
          </w:p>
          <w:p w:rsidR="002E192E" w:rsidRDefault="002E192E" w:rsidP="003D6A4B">
            <w:pPr>
              <w:rPr>
                <w:lang w:val="de-DE"/>
              </w:rPr>
            </w:pPr>
            <w:r>
              <w:rPr>
                <w:lang w:val="de-DE"/>
              </w:rPr>
              <w:t>(10 Minuten)</w:t>
            </w:r>
          </w:p>
        </w:tc>
        <w:tc>
          <w:tcPr>
            <w:tcW w:w="5678" w:type="dxa"/>
          </w:tcPr>
          <w:p w:rsidR="003921E7" w:rsidRDefault="003921E7" w:rsidP="003D6A4B">
            <w:r>
              <w:t xml:space="preserve">Stadtentwicklung Wiens: </w:t>
            </w:r>
          </w:p>
          <w:p w:rsidR="003921E7" w:rsidRDefault="003921E7" w:rsidP="003D6A4B">
            <w:r>
              <w:t>N</w:t>
            </w:r>
            <w:r w:rsidR="00AD5E42">
              <w:t>utze</w:t>
            </w:r>
            <w:r w:rsidRPr="003921E7">
              <w:t xml:space="preserve"> die Plattform „Urban Change in Time“ um mittels historischer Kartenansichten die Veränderungen im Städtebau Wiens zu erkennen.</w:t>
            </w:r>
          </w:p>
          <w:p w:rsidR="003921E7" w:rsidRDefault="00165010" w:rsidP="003D6A4B">
            <w:r>
              <w:t>Vergleiche die Karten aus den Jahren 1760, 1870, 1940 und 2010 und n</w:t>
            </w:r>
            <w:r w:rsidR="003921E7">
              <w:t>otie</w:t>
            </w:r>
            <w:r>
              <w:t xml:space="preserve">re die wesentlichen </w:t>
            </w:r>
            <w:r w:rsidR="000D0466">
              <w:t xml:space="preserve"> Veränderungen.</w:t>
            </w:r>
          </w:p>
          <w:p w:rsidR="000D0466" w:rsidRPr="000D0466" w:rsidRDefault="000D0466" w:rsidP="003D6A4B"/>
        </w:tc>
        <w:tc>
          <w:tcPr>
            <w:tcW w:w="1971" w:type="dxa"/>
          </w:tcPr>
          <w:p w:rsidR="003921E7" w:rsidRDefault="003654DF" w:rsidP="003D6A4B">
            <w:pPr>
              <w:rPr>
                <w:lang w:val="de-DE"/>
              </w:rPr>
            </w:pPr>
            <w:r>
              <w:rPr>
                <w:lang w:val="de-DE"/>
              </w:rPr>
              <w:t>Partnerarbeit</w:t>
            </w:r>
          </w:p>
          <w:p w:rsidR="003654DF" w:rsidRDefault="003654DF" w:rsidP="003D6A4B">
            <w:pPr>
              <w:rPr>
                <w:lang w:val="de-DE"/>
              </w:rPr>
            </w:pPr>
          </w:p>
          <w:p w:rsidR="003654DF" w:rsidRPr="003654DF" w:rsidRDefault="003654DF" w:rsidP="003654DF">
            <w:pPr>
              <w:rPr>
                <w:lang w:val="de-DE"/>
              </w:rPr>
            </w:pPr>
            <w:r w:rsidRPr="003654DF">
              <w:rPr>
                <w:lang w:val="de-DE"/>
              </w:rPr>
              <w:t>AFB II</w:t>
            </w:r>
          </w:p>
          <w:p w:rsidR="003654DF" w:rsidRPr="003654DF" w:rsidRDefault="003654DF" w:rsidP="003654DF">
            <w:pPr>
              <w:rPr>
                <w:lang w:val="de-DE"/>
              </w:rPr>
            </w:pPr>
          </w:p>
          <w:p w:rsidR="003654DF" w:rsidRDefault="003654DF" w:rsidP="007263AF">
            <w:pPr>
              <w:rPr>
                <w:lang w:val="de-DE"/>
              </w:rPr>
            </w:pPr>
          </w:p>
        </w:tc>
      </w:tr>
      <w:tr w:rsidR="000D0466" w:rsidTr="002E192E">
        <w:tc>
          <w:tcPr>
            <w:tcW w:w="1413" w:type="dxa"/>
          </w:tcPr>
          <w:p w:rsidR="000D0466" w:rsidRDefault="002F37D1" w:rsidP="003D6A4B">
            <w:pPr>
              <w:rPr>
                <w:lang w:val="de-DE"/>
              </w:rPr>
            </w:pPr>
            <w:r>
              <w:rPr>
                <w:lang w:val="de-DE"/>
              </w:rPr>
              <w:t>G</w:t>
            </w:r>
          </w:p>
          <w:p w:rsidR="002E192E" w:rsidRDefault="002E192E" w:rsidP="003D6A4B">
            <w:pPr>
              <w:rPr>
                <w:lang w:val="de-DE"/>
              </w:rPr>
            </w:pPr>
            <w:r>
              <w:rPr>
                <w:lang w:val="de-DE"/>
              </w:rPr>
              <w:t>(15 Minuten)</w:t>
            </w:r>
          </w:p>
        </w:tc>
        <w:tc>
          <w:tcPr>
            <w:tcW w:w="5678" w:type="dxa"/>
          </w:tcPr>
          <w:p w:rsidR="000D0466" w:rsidRDefault="000D0466" w:rsidP="003D6A4B">
            <w:r>
              <w:t xml:space="preserve">Diskutiere in </w:t>
            </w:r>
            <w:proofErr w:type="gramStart"/>
            <w:r>
              <w:t xml:space="preserve">Kleingruppen </w:t>
            </w:r>
            <w:r w:rsidRPr="000D0466">
              <w:t xml:space="preserve"> über</w:t>
            </w:r>
            <w:proofErr w:type="gramEnd"/>
            <w:r w:rsidRPr="000D0466">
              <w:t xml:space="preserve"> zukünftige Probleme einer Großstadt (Stadtwachstum, Mobilität und Verkehr, Freiräume, soz</w:t>
            </w:r>
            <w:r>
              <w:t>iale Infrastruktur,…).</w:t>
            </w:r>
          </w:p>
          <w:p w:rsidR="000D0466" w:rsidRDefault="000D0466" w:rsidP="003D6A4B">
            <w:r w:rsidRPr="000D0466">
              <w:t xml:space="preserve">Die Verkehrs- und Stauproblematik kann mit „Google Maps“ beobachtet werden. </w:t>
            </w:r>
            <w:r>
              <w:t xml:space="preserve">Wirf einen </w:t>
            </w:r>
            <w:r w:rsidRPr="000D0466">
              <w:t>Blick auf den Ausbau der Wiener U-</w:t>
            </w:r>
            <w:r w:rsidR="00BE2783">
              <w:t>Bahn Linien (</w:t>
            </w:r>
            <w:r w:rsidR="00BE2783" w:rsidRPr="00BE2783">
              <w:t>www</w:t>
            </w:r>
            <w:r w:rsidR="00BE2783">
              <w:t>.wien.gv.at)</w:t>
            </w:r>
            <w:r w:rsidRPr="000D0466">
              <w:t xml:space="preserve"> als wichtigstes Zukunftsprojekt</w:t>
            </w:r>
            <w:r>
              <w:t xml:space="preserve"> der Stadt Wien.</w:t>
            </w:r>
            <w:r w:rsidRPr="000D0466">
              <w:t xml:space="preserve"> </w:t>
            </w:r>
          </w:p>
          <w:p w:rsidR="000D0466" w:rsidRDefault="000D0466" w:rsidP="003D6A4B">
            <w:r>
              <w:t>Betrachte</w:t>
            </w:r>
            <w:r w:rsidRPr="000D0466">
              <w:t xml:space="preserve"> mittels „ Google Earth“</w:t>
            </w:r>
            <w:r>
              <w:t xml:space="preserve"> die Parks und Freizeitanlagen</w:t>
            </w:r>
            <w:r w:rsidRPr="000D0466">
              <w:t xml:space="preserve"> um Wien als lebenswerteste Stadt zu erhalten.</w:t>
            </w:r>
          </w:p>
          <w:p w:rsidR="000D0466" w:rsidRDefault="000D0466" w:rsidP="003D6A4B">
            <w:r w:rsidRPr="000D0466">
              <w:t xml:space="preserve">  </w:t>
            </w:r>
          </w:p>
        </w:tc>
        <w:tc>
          <w:tcPr>
            <w:tcW w:w="1971" w:type="dxa"/>
          </w:tcPr>
          <w:p w:rsidR="000D0466" w:rsidRDefault="003654DF" w:rsidP="003D6A4B">
            <w:pPr>
              <w:rPr>
                <w:lang w:val="de-DE"/>
              </w:rPr>
            </w:pPr>
            <w:r>
              <w:rPr>
                <w:lang w:val="de-DE"/>
              </w:rPr>
              <w:t>Kleingruppe</w:t>
            </w:r>
          </w:p>
          <w:p w:rsidR="003654DF" w:rsidRDefault="003654DF" w:rsidP="003D6A4B">
            <w:pPr>
              <w:rPr>
                <w:lang w:val="de-DE"/>
              </w:rPr>
            </w:pPr>
          </w:p>
          <w:p w:rsidR="003654DF" w:rsidRDefault="002926EA" w:rsidP="003D6A4B">
            <w:pPr>
              <w:rPr>
                <w:lang w:val="de-DE"/>
              </w:rPr>
            </w:pPr>
            <w:r>
              <w:rPr>
                <w:lang w:val="de-DE"/>
              </w:rPr>
              <w:t>AFB II</w:t>
            </w:r>
          </w:p>
          <w:p w:rsidR="003654DF" w:rsidRDefault="003654DF" w:rsidP="003D6A4B">
            <w:pPr>
              <w:rPr>
                <w:lang w:val="de-DE"/>
              </w:rPr>
            </w:pPr>
          </w:p>
          <w:p w:rsidR="003654DF" w:rsidRPr="003654DF" w:rsidRDefault="003654DF" w:rsidP="003654DF">
            <w:pPr>
              <w:rPr>
                <w:lang w:val="de-DE"/>
              </w:rPr>
            </w:pPr>
            <w:r w:rsidRPr="003654DF">
              <w:rPr>
                <w:lang w:val="de-DE"/>
              </w:rPr>
              <w:t>2. Raumbegriff</w:t>
            </w:r>
          </w:p>
          <w:p w:rsidR="003654DF" w:rsidRDefault="003654DF" w:rsidP="003654DF">
            <w:pPr>
              <w:rPr>
                <w:lang w:val="de-DE"/>
              </w:rPr>
            </w:pPr>
            <w:r w:rsidRPr="003654DF">
              <w:rPr>
                <w:lang w:val="de-DE"/>
              </w:rPr>
              <w:t>„Strukturraum“</w:t>
            </w:r>
          </w:p>
          <w:p w:rsidR="003A55C8" w:rsidRDefault="003A55C8" w:rsidP="003654DF">
            <w:pPr>
              <w:rPr>
                <w:lang w:val="de-DE"/>
              </w:rPr>
            </w:pPr>
          </w:p>
          <w:p w:rsidR="003654DF" w:rsidRDefault="003654DF" w:rsidP="002926EA">
            <w:pPr>
              <w:rPr>
                <w:lang w:val="de-DE"/>
              </w:rPr>
            </w:pPr>
          </w:p>
        </w:tc>
      </w:tr>
      <w:tr w:rsidR="000D0466" w:rsidTr="002E192E">
        <w:tc>
          <w:tcPr>
            <w:tcW w:w="1413" w:type="dxa"/>
          </w:tcPr>
          <w:p w:rsidR="000D0466" w:rsidRDefault="002F37D1" w:rsidP="003D6A4B">
            <w:pPr>
              <w:rPr>
                <w:lang w:val="de-DE"/>
              </w:rPr>
            </w:pPr>
            <w:r>
              <w:rPr>
                <w:lang w:val="de-DE"/>
              </w:rPr>
              <w:t>H</w:t>
            </w:r>
          </w:p>
          <w:p w:rsidR="002E192E" w:rsidRDefault="002E192E" w:rsidP="003D6A4B">
            <w:pPr>
              <w:rPr>
                <w:lang w:val="de-DE"/>
              </w:rPr>
            </w:pPr>
            <w:r>
              <w:rPr>
                <w:lang w:val="de-DE"/>
              </w:rPr>
              <w:t>(15 Minuten)</w:t>
            </w:r>
          </w:p>
        </w:tc>
        <w:tc>
          <w:tcPr>
            <w:tcW w:w="5678" w:type="dxa"/>
          </w:tcPr>
          <w:p w:rsidR="000D0466" w:rsidRDefault="000D0466" w:rsidP="003D6A4B">
            <w:r>
              <w:t xml:space="preserve">Besprich die zukünftigen Probleme einer stark wachsenden Großstadt </w:t>
            </w:r>
            <w:r w:rsidR="00061720">
              <w:t xml:space="preserve">in der Klasse </w:t>
            </w:r>
            <w:r>
              <w:t xml:space="preserve">und versuche Lösungsvorschläge zu entwerfen </w:t>
            </w:r>
            <w:proofErr w:type="gramStart"/>
            <w:r>
              <w:t>um diesen Herausforderungen</w:t>
            </w:r>
            <w:proofErr w:type="gramEnd"/>
            <w:r>
              <w:t xml:space="preserve"> zu begegnen.</w:t>
            </w:r>
          </w:p>
          <w:p w:rsidR="00061720" w:rsidRDefault="00061720" w:rsidP="003D6A4B"/>
          <w:p w:rsidR="00061720" w:rsidRDefault="00061720" w:rsidP="003D6A4B">
            <w:r w:rsidRPr="00061720">
              <w:t>Abschließend werden die Lösungsvorschläge mit dem Konzept „STEP 2025“ (www. wien.gv.at) verglichen und besprochen.</w:t>
            </w:r>
          </w:p>
          <w:p w:rsidR="000D0466" w:rsidRDefault="000D0466" w:rsidP="003D6A4B"/>
          <w:p w:rsidR="000D0466" w:rsidRDefault="000D0466" w:rsidP="003D6A4B"/>
        </w:tc>
        <w:tc>
          <w:tcPr>
            <w:tcW w:w="1971" w:type="dxa"/>
          </w:tcPr>
          <w:p w:rsidR="000D0466" w:rsidRDefault="00435C0D" w:rsidP="003D6A4B">
            <w:pPr>
              <w:rPr>
                <w:lang w:val="de-DE"/>
              </w:rPr>
            </w:pPr>
            <w:r>
              <w:rPr>
                <w:lang w:val="de-DE"/>
              </w:rPr>
              <w:t>Klasse</w:t>
            </w:r>
          </w:p>
          <w:p w:rsidR="00435C0D" w:rsidRDefault="00435C0D" w:rsidP="003D6A4B">
            <w:pPr>
              <w:rPr>
                <w:lang w:val="de-DE"/>
              </w:rPr>
            </w:pPr>
          </w:p>
          <w:p w:rsidR="00435C0D" w:rsidRDefault="00435C0D" w:rsidP="003D6A4B">
            <w:pPr>
              <w:rPr>
                <w:lang w:val="de-DE"/>
              </w:rPr>
            </w:pPr>
            <w:r>
              <w:rPr>
                <w:lang w:val="de-DE"/>
              </w:rPr>
              <w:t>AFB III</w:t>
            </w:r>
          </w:p>
          <w:p w:rsidR="00435C0D" w:rsidRDefault="00435C0D" w:rsidP="003D6A4B">
            <w:pPr>
              <w:rPr>
                <w:lang w:val="de-DE"/>
              </w:rPr>
            </w:pPr>
          </w:p>
          <w:p w:rsidR="00435C0D" w:rsidRPr="00435C0D" w:rsidRDefault="00435C0D" w:rsidP="00435C0D">
            <w:pPr>
              <w:rPr>
                <w:lang w:val="de-DE"/>
              </w:rPr>
            </w:pPr>
            <w:r w:rsidRPr="00435C0D">
              <w:rPr>
                <w:lang w:val="de-DE"/>
              </w:rPr>
              <w:t>4. Raumbegriff</w:t>
            </w:r>
          </w:p>
          <w:p w:rsidR="00435C0D" w:rsidRPr="00435C0D" w:rsidRDefault="00435C0D" w:rsidP="00435C0D">
            <w:pPr>
              <w:rPr>
                <w:lang w:val="de-DE"/>
              </w:rPr>
            </w:pPr>
            <w:r w:rsidRPr="00435C0D">
              <w:rPr>
                <w:lang w:val="de-DE"/>
              </w:rPr>
              <w:t>„Raumkonstrukt“</w:t>
            </w:r>
          </w:p>
          <w:p w:rsidR="00435C0D" w:rsidRDefault="00435C0D" w:rsidP="003D6A4B">
            <w:pPr>
              <w:rPr>
                <w:lang w:val="de-DE"/>
              </w:rPr>
            </w:pPr>
          </w:p>
        </w:tc>
      </w:tr>
      <w:tr w:rsidR="007E3472" w:rsidTr="002E192E">
        <w:tc>
          <w:tcPr>
            <w:tcW w:w="1413" w:type="dxa"/>
          </w:tcPr>
          <w:p w:rsidR="007E3472" w:rsidRDefault="002F37D1" w:rsidP="003D6A4B">
            <w:pPr>
              <w:rPr>
                <w:lang w:val="de-DE"/>
              </w:rPr>
            </w:pPr>
            <w:r>
              <w:rPr>
                <w:lang w:val="de-DE"/>
              </w:rPr>
              <w:t>I</w:t>
            </w:r>
          </w:p>
          <w:p w:rsidR="002E192E" w:rsidRDefault="002E192E" w:rsidP="003D6A4B">
            <w:pPr>
              <w:rPr>
                <w:lang w:val="de-DE"/>
              </w:rPr>
            </w:pPr>
            <w:r>
              <w:rPr>
                <w:lang w:val="de-DE"/>
              </w:rPr>
              <w:t>(10 Minuten)</w:t>
            </w:r>
          </w:p>
        </w:tc>
        <w:tc>
          <w:tcPr>
            <w:tcW w:w="5678" w:type="dxa"/>
          </w:tcPr>
          <w:p w:rsidR="007E3472" w:rsidRPr="007E3472" w:rsidRDefault="007E3472" w:rsidP="007E3472">
            <w:pPr>
              <w:rPr>
                <w:lang w:val="de-DE"/>
              </w:rPr>
            </w:pPr>
            <w:r w:rsidRPr="007E3472">
              <w:rPr>
                <w:lang w:val="de-DE"/>
              </w:rPr>
              <w:t xml:space="preserve">Wo sollte dein zukünftiger Wohnort sein? (Stadt oder Land?) Überlege deine Zukunftsplanung und begründe deine Wahl! </w:t>
            </w:r>
          </w:p>
          <w:p w:rsidR="007E3472" w:rsidRDefault="007E3472" w:rsidP="003D6A4B"/>
          <w:p w:rsidR="007E3472" w:rsidRDefault="007E3472" w:rsidP="003D6A4B"/>
        </w:tc>
        <w:tc>
          <w:tcPr>
            <w:tcW w:w="1971" w:type="dxa"/>
          </w:tcPr>
          <w:p w:rsidR="002F37D1" w:rsidRDefault="002F37D1" w:rsidP="007E3472">
            <w:pPr>
              <w:rPr>
                <w:lang w:val="de-DE"/>
              </w:rPr>
            </w:pPr>
            <w:r>
              <w:rPr>
                <w:lang w:val="de-DE"/>
              </w:rPr>
              <w:t>Einzelarbeit</w:t>
            </w:r>
          </w:p>
          <w:p w:rsidR="002F37D1" w:rsidRDefault="002F37D1" w:rsidP="007E3472">
            <w:pPr>
              <w:rPr>
                <w:lang w:val="de-DE"/>
              </w:rPr>
            </w:pPr>
          </w:p>
          <w:p w:rsidR="007E3472" w:rsidRDefault="007E3472" w:rsidP="007E3472">
            <w:pPr>
              <w:rPr>
                <w:lang w:val="de-DE"/>
              </w:rPr>
            </w:pPr>
            <w:r w:rsidRPr="007E3472">
              <w:rPr>
                <w:lang w:val="de-DE"/>
              </w:rPr>
              <w:t>3. Raumbegriff der subjektiven Wahrnehmung</w:t>
            </w:r>
          </w:p>
          <w:p w:rsidR="007E3472" w:rsidRDefault="007E3472" w:rsidP="003D6A4B">
            <w:pPr>
              <w:rPr>
                <w:lang w:val="de-DE"/>
              </w:rPr>
            </w:pPr>
          </w:p>
        </w:tc>
      </w:tr>
    </w:tbl>
    <w:p w:rsidR="00F94F7C" w:rsidRDefault="00F94F7C">
      <w:r>
        <w:br w:type="page"/>
      </w:r>
    </w:p>
    <w:tbl>
      <w:tblPr>
        <w:tblStyle w:val="Tabellenraster"/>
        <w:tblW w:w="0" w:type="auto"/>
        <w:tblLook w:val="04A0" w:firstRow="1" w:lastRow="0" w:firstColumn="1" w:lastColumn="0" w:noHBand="0" w:noVBand="1"/>
      </w:tblPr>
      <w:tblGrid>
        <w:gridCol w:w="290"/>
        <w:gridCol w:w="8772"/>
      </w:tblGrid>
      <w:tr w:rsidR="00A109A8" w:rsidTr="002F37D1">
        <w:tc>
          <w:tcPr>
            <w:tcW w:w="9288" w:type="dxa"/>
            <w:gridSpan w:val="2"/>
          </w:tcPr>
          <w:p w:rsidR="00A109A8" w:rsidRDefault="00A109A8" w:rsidP="003D6A4B">
            <w:pPr>
              <w:rPr>
                <w:b/>
                <w:u w:val="single"/>
                <w:lang w:val="de-DE"/>
              </w:rPr>
            </w:pPr>
            <w:bookmarkStart w:id="2" w:name="_Hlk535407310"/>
          </w:p>
          <w:p w:rsidR="00A109A8" w:rsidRDefault="00A109A8" w:rsidP="003D6A4B">
            <w:pPr>
              <w:rPr>
                <w:b/>
                <w:u w:val="single"/>
                <w:lang w:val="de-DE"/>
              </w:rPr>
            </w:pPr>
          </w:p>
          <w:p w:rsidR="00A109A8" w:rsidRPr="00BA7E7F" w:rsidRDefault="00A109A8" w:rsidP="003D6A4B">
            <w:pPr>
              <w:rPr>
                <w:b/>
                <w:lang w:val="de-DE"/>
              </w:rPr>
            </w:pPr>
            <w:r w:rsidRPr="00BA7E7F">
              <w:rPr>
                <w:b/>
                <w:lang w:val="de-DE"/>
              </w:rPr>
              <w:t xml:space="preserve">Arbeitsplan: </w:t>
            </w:r>
            <w:r w:rsidR="007E3472">
              <w:rPr>
                <w:b/>
                <w:sz w:val="36"/>
                <w:szCs w:val="36"/>
                <w:lang w:val="de-DE"/>
              </w:rPr>
              <w:t xml:space="preserve">Wien verändert sich   </w:t>
            </w:r>
            <w:r w:rsidRPr="00BA7E7F">
              <w:rPr>
                <w:b/>
                <w:lang w:val="de-DE"/>
              </w:rPr>
              <w:t xml:space="preserve">      </w:t>
            </w:r>
            <w:r>
              <w:rPr>
                <w:b/>
                <w:lang w:val="de-DE"/>
              </w:rPr>
              <w:t xml:space="preserve">                      </w:t>
            </w:r>
            <w:r w:rsidRPr="00BA7E7F">
              <w:rPr>
                <w:b/>
                <w:lang w:val="de-DE"/>
              </w:rPr>
              <w:t xml:space="preserve">         Name</w:t>
            </w:r>
            <w:r>
              <w:rPr>
                <w:b/>
                <w:lang w:val="de-DE"/>
              </w:rPr>
              <w:t xml:space="preserve">: </w:t>
            </w:r>
            <w:r w:rsidR="007E3472">
              <w:rPr>
                <w:b/>
                <w:lang w:val="de-DE"/>
              </w:rPr>
              <w:t>………………………………...</w:t>
            </w:r>
          </w:p>
          <w:p w:rsidR="00A109A8" w:rsidRDefault="00A109A8" w:rsidP="003D6A4B">
            <w:pPr>
              <w:rPr>
                <w:b/>
                <w:u w:val="single"/>
                <w:lang w:val="de-DE"/>
              </w:rPr>
            </w:pPr>
          </w:p>
          <w:p w:rsidR="00DB0192" w:rsidRPr="00BA7E7F" w:rsidRDefault="00DB0192" w:rsidP="003D6A4B">
            <w:pPr>
              <w:rPr>
                <w:b/>
                <w:u w:val="single"/>
                <w:lang w:val="de-DE"/>
              </w:rPr>
            </w:pPr>
          </w:p>
        </w:tc>
      </w:tr>
      <w:tr w:rsidR="00A109A8" w:rsidTr="002F37D1">
        <w:tc>
          <w:tcPr>
            <w:tcW w:w="291" w:type="dxa"/>
          </w:tcPr>
          <w:p w:rsidR="00A109A8" w:rsidRDefault="00A109A8" w:rsidP="003D6A4B">
            <w:pPr>
              <w:rPr>
                <w:lang w:val="de-DE"/>
              </w:rPr>
            </w:pPr>
            <w:r>
              <w:rPr>
                <w:lang w:val="de-DE"/>
              </w:rPr>
              <w:t>A</w:t>
            </w:r>
          </w:p>
        </w:tc>
        <w:tc>
          <w:tcPr>
            <w:tcW w:w="8997" w:type="dxa"/>
          </w:tcPr>
          <w:p w:rsidR="00A109A8" w:rsidRDefault="00A109A8" w:rsidP="003D6A4B">
            <w:pPr>
              <w:rPr>
                <w:lang w:val="de-DE"/>
              </w:rPr>
            </w:pPr>
            <w:r>
              <w:rPr>
                <w:lang w:val="de-DE"/>
              </w:rPr>
              <w:t>Starte deinen digitalen Globus mit Google Earth und gib im Suchfeld „Wien“ ein.</w:t>
            </w:r>
          </w:p>
          <w:p w:rsidR="00A109A8" w:rsidRDefault="00A109A8" w:rsidP="003D6A4B">
            <w:pPr>
              <w:rPr>
                <w:lang w:val="de-DE"/>
              </w:rPr>
            </w:pPr>
            <w:r>
              <w:rPr>
                <w:lang w:val="de-DE"/>
              </w:rPr>
              <w:t>Ein automatischer Flug bringt dich an diesen Ort. Beobachte den Anflug und beantworte die folgenden Fragen:</w:t>
            </w:r>
          </w:p>
          <w:p w:rsidR="00A109A8" w:rsidRDefault="00A109A8" w:rsidP="003D6A4B">
            <w:pPr>
              <w:rPr>
                <w:lang w:val="de-DE"/>
              </w:rPr>
            </w:pPr>
          </w:p>
          <w:p w:rsidR="00A109A8" w:rsidRDefault="00A109A8" w:rsidP="003D6A4B">
            <w:pPr>
              <w:rPr>
                <w:lang w:val="de-DE"/>
              </w:rPr>
            </w:pPr>
            <w:r>
              <w:rPr>
                <w:lang w:val="de-DE"/>
              </w:rPr>
              <w:t>1. Auf welcher Halbkugel der Erde liegt Wien? ............................................................</w:t>
            </w:r>
          </w:p>
          <w:p w:rsidR="00A109A8" w:rsidRDefault="00A109A8" w:rsidP="003D6A4B">
            <w:pPr>
              <w:rPr>
                <w:lang w:val="de-DE"/>
              </w:rPr>
            </w:pPr>
          </w:p>
          <w:p w:rsidR="00A109A8" w:rsidRDefault="00A109A8" w:rsidP="003D6A4B">
            <w:pPr>
              <w:rPr>
                <w:lang w:val="de-DE"/>
              </w:rPr>
            </w:pPr>
            <w:r>
              <w:rPr>
                <w:lang w:val="de-DE"/>
              </w:rPr>
              <w:t>2. Auf welchem Kontinent liegt Wien? ……………………………………………………………..</w:t>
            </w:r>
          </w:p>
          <w:p w:rsidR="00A109A8" w:rsidRDefault="00A109A8" w:rsidP="003D6A4B">
            <w:pPr>
              <w:rPr>
                <w:lang w:val="de-DE"/>
              </w:rPr>
            </w:pPr>
          </w:p>
          <w:p w:rsidR="00A109A8" w:rsidRDefault="00A109A8" w:rsidP="003D6A4B">
            <w:pPr>
              <w:rPr>
                <w:lang w:val="de-DE"/>
              </w:rPr>
            </w:pPr>
            <w:r>
              <w:rPr>
                <w:lang w:val="de-DE"/>
              </w:rPr>
              <w:t xml:space="preserve">3. Bezeichne die Lage Wiens innerhalb Österreichs mit Himmelsrichtungen: </w:t>
            </w:r>
          </w:p>
          <w:p w:rsidR="00A109A8" w:rsidRDefault="00A109A8" w:rsidP="003D6A4B">
            <w:pPr>
              <w:rPr>
                <w:lang w:val="de-DE"/>
              </w:rPr>
            </w:pPr>
          </w:p>
          <w:p w:rsidR="00A109A8" w:rsidRDefault="00A109A8" w:rsidP="003D6A4B">
            <w:pPr>
              <w:rPr>
                <w:lang w:val="de-DE"/>
              </w:rPr>
            </w:pPr>
            <w:r>
              <w:rPr>
                <w:lang w:val="de-DE"/>
              </w:rPr>
              <w:t>……………………………………………………………………………………………………………………………………………………</w:t>
            </w:r>
          </w:p>
          <w:p w:rsidR="00A109A8" w:rsidRDefault="00A109A8" w:rsidP="003D6A4B">
            <w:pPr>
              <w:rPr>
                <w:lang w:val="de-DE"/>
              </w:rPr>
            </w:pPr>
          </w:p>
          <w:p w:rsidR="00A109A8" w:rsidRDefault="00A109A8" w:rsidP="003D6A4B">
            <w:pPr>
              <w:rPr>
                <w:lang w:val="de-DE"/>
              </w:rPr>
            </w:pPr>
            <w:r>
              <w:rPr>
                <w:lang w:val="de-DE"/>
              </w:rPr>
              <w:t>4. An welchem Fluss liegt Wien? ………………………………………….</w:t>
            </w:r>
          </w:p>
          <w:p w:rsidR="007310F9" w:rsidRDefault="00A109A8" w:rsidP="003D6A4B">
            <w:pPr>
              <w:rPr>
                <w:lang w:val="de-DE"/>
              </w:rPr>
            </w:pPr>
            <w:r>
              <w:rPr>
                <w:lang w:val="de-DE"/>
              </w:rPr>
              <w:t xml:space="preserve">                        </w:t>
            </w:r>
          </w:p>
        </w:tc>
      </w:tr>
      <w:tr w:rsidR="00A109A8" w:rsidTr="002F37D1">
        <w:tc>
          <w:tcPr>
            <w:tcW w:w="291" w:type="dxa"/>
          </w:tcPr>
          <w:p w:rsidR="00A109A8" w:rsidRDefault="00A109A8" w:rsidP="003D6A4B">
            <w:pPr>
              <w:rPr>
                <w:lang w:val="de-DE"/>
              </w:rPr>
            </w:pPr>
            <w:r>
              <w:rPr>
                <w:lang w:val="de-DE"/>
              </w:rPr>
              <w:t>B</w:t>
            </w:r>
          </w:p>
        </w:tc>
        <w:tc>
          <w:tcPr>
            <w:tcW w:w="8997" w:type="dxa"/>
          </w:tcPr>
          <w:p w:rsidR="00A109A8" w:rsidRDefault="00A109A8" w:rsidP="003D6A4B">
            <w:pPr>
              <w:rPr>
                <w:lang w:val="de-DE"/>
              </w:rPr>
            </w:pPr>
            <w:r>
              <w:rPr>
                <w:lang w:val="de-DE"/>
              </w:rPr>
              <w:t xml:space="preserve">Nutze Google Earth und erforsche das Luftbild von Wien. Schalte im Fenster </w:t>
            </w:r>
            <w:r w:rsidRPr="00C36778">
              <w:rPr>
                <w:i/>
                <w:lang w:val="de-DE"/>
              </w:rPr>
              <w:t>Ebenen</w:t>
            </w:r>
            <w:r>
              <w:rPr>
                <w:lang w:val="de-DE"/>
              </w:rPr>
              <w:t xml:space="preserve"> alle Informationen aus und  die Funktion </w:t>
            </w:r>
            <w:r w:rsidRPr="00EF1AB2">
              <w:rPr>
                <w:i/>
                <w:lang w:val="de-DE"/>
              </w:rPr>
              <w:t>Gelände</w:t>
            </w:r>
            <w:r>
              <w:rPr>
                <w:lang w:val="de-DE"/>
              </w:rPr>
              <w:t xml:space="preserve"> und </w:t>
            </w:r>
            <w:r w:rsidRPr="00EF1AB2">
              <w:rPr>
                <w:i/>
                <w:lang w:val="de-DE"/>
              </w:rPr>
              <w:t>Straßen</w:t>
            </w:r>
            <w:r>
              <w:rPr>
                <w:lang w:val="de-DE"/>
              </w:rPr>
              <w:t xml:space="preserve"> wieder ein. </w:t>
            </w:r>
          </w:p>
          <w:p w:rsidR="00A109A8" w:rsidRDefault="00A109A8" w:rsidP="003D6A4B">
            <w:pPr>
              <w:rPr>
                <w:lang w:val="de-DE"/>
              </w:rPr>
            </w:pPr>
            <w:r>
              <w:rPr>
                <w:lang w:val="de-DE"/>
              </w:rPr>
              <w:t>Zoome, bis die Sichthöhe etwa 20 km beträgt und fertige eine Handskizze in deinem Heft an.  Nutze dazu eine voll</w:t>
            </w:r>
            <w:r w:rsidR="003A55C8">
              <w:rPr>
                <w:lang w:val="de-DE"/>
              </w:rPr>
              <w:t>ständige A4 Seite</w:t>
            </w:r>
            <w:r>
              <w:rPr>
                <w:lang w:val="de-DE"/>
              </w:rPr>
              <w:t xml:space="preserve"> und verwende unterschiedliche Farben für die einzelnen Aufgaben.</w:t>
            </w:r>
          </w:p>
          <w:p w:rsidR="00A109A8" w:rsidRDefault="00A109A8" w:rsidP="003D6A4B">
            <w:pPr>
              <w:rPr>
                <w:lang w:val="de-DE"/>
              </w:rPr>
            </w:pPr>
          </w:p>
          <w:p w:rsidR="00A109A8" w:rsidRDefault="00A109A8" w:rsidP="003D6A4B">
            <w:pPr>
              <w:rPr>
                <w:lang w:val="de-DE"/>
              </w:rPr>
            </w:pPr>
            <w:r>
              <w:rPr>
                <w:lang w:val="de-DE"/>
              </w:rPr>
              <w:t>Zeichne die Himmelsrichtungen ein.</w:t>
            </w:r>
          </w:p>
          <w:p w:rsidR="00A109A8" w:rsidRDefault="00A109A8" w:rsidP="003D6A4B">
            <w:pPr>
              <w:rPr>
                <w:lang w:val="de-DE"/>
              </w:rPr>
            </w:pPr>
            <w:r>
              <w:rPr>
                <w:lang w:val="de-DE"/>
              </w:rPr>
              <w:t>Füge eine Legende hinzu, in der alle Nutzungen und linienhaften Signaturen erklärt sind.</w:t>
            </w:r>
          </w:p>
          <w:p w:rsidR="00A109A8" w:rsidRDefault="00A109A8" w:rsidP="003D6A4B">
            <w:pPr>
              <w:rPr>
                <w:lang w:val="de-DE"/>
              </w:rPr>
            </w:pPr>
          </w:p>
          <w:p w:rsidR="00A109A8" w:rsidRPr="00E75C0B" w:rsidRDefault="00A109A8" w:rsidP="003D6A4B">
            <w:pPr>
              <w:rPr>
                <w:lang w:val="de-DE"/>
              </w:rPr>
            </w:pPr>
            <w:r>
              <w:rPr>
                <w:lang w:val="de-DE"/>
              </w:rPr>
              <w:t>1. Finde Linien, welche die Stadt gliedern.</w:t>
            </w:r>
          </w:p>
          <w:p w:rsidR="00A109A8" w:rsidRDefault="00A109A8" w:rsidP="00A109A8">
            <w:pPr>
              <w:pStyle w:val="Listenabsatz"/>
              <w:numPr>
                <w:ilvl w:val="0"/>
                <w:numId w:val="2"/>
              </w:numPr>
              <w:rPr>
                <w:lang w:val="de-DE"/>
              </w:rPr>
            </w:pPr>
            <w:r>
              <w:rPr>
                <w:lang w:val="de-DE"/>
              </w:rPr>
              <w:t>Hauptstraßen</w:t>
            </w:r>
          </w:p>
          <w:p w:rsidR="00A109A8" w:rsidRDefault="00A109A8" w:rsidP="00A109A8">
            <w:pPr>
              <w:pStyle w:val="Listenabsatz"/>
              <w:numPr>
                <w:ilvl w:val="0"/>
                <w:numId w:val="2"/>
              </w:numPr>
              <w:rPr>
                <w:lang w:val="de-DE"/>
              </w:rPr>
            </w:pPr>
            <w:r>
              <w:rPr>
                <w:lang w:val="de-DE"/>
              </w:rPr>
              <w:t>Flüsse</w:t>
            </w:r>
          </w:p>
          <w:p w:rsidR="00A109A8" w:rsidRPr="0075675E" w:rsidRDefault="00A109A8" w:rsidP="003D6A4B">
            <w:pPr>
              <w:rPr>
                <w:lang w:val="de-DE"/>
              </w:rPr>
            </w:pPr>
          </w:p>
          <w:p w:rsidR="00A109A8" w:rsidRDefault="00A109A8" w:rsidP="003D6A4B">
            <w:pPr>
              <w:rPr>
                <w:lang w:val="de-DE"/>
              </w:rPr>
            </w:pPr>
            <w:r>
              <w:rPr>
                <w:lang w:val="de-DE"/>
              </w:rPr>
              <w:t>2. Markiere verschiedene Nutzungen.</w:t>
            </w:r>
          </w:p>
          <w:p w:rsidR="00A109A8" w:rsidRPr="00CF49C0" w:rsidRDefault="00A109A8" w:rsidP="00A109A8">
            <w:pPr>
              <w:pStyle w:val="Listenabsatz"/>
              <w:numPr>
                <w:ilvl w:val="0"/>
                <w:numId w:val="3"/>
              </w:numPr>
              <w:ind w:left="1168" w:hanging="426"/>
              <w:rPr>
                <w:lang w:val="de-DE"/>
              </w:rPr>
            </w:pPr>
            <w:r>
              <w:rPr>
                <w:lang w:val="de-DE"/>
              </w:rPr>
              <w:t>Verbaute Flächen (Wohn- und Industrieflächen)</w:t>
            </w:r>
          </w:p>
          <w:p w:rsidR="00A109A8" w:rsidRDefault="00A109A8" w:rsidP="00A109A8">
            <w:pPr>
              <w:pStyle w:val="Listenabsatz"/>
              <w:numPr>
                <w:ilvl w:val="0"/>
                <w:numId w:val="3"/>
              </w:numPr>
              <w:ind w:left="1168" w:hanging="426"/>
              <w:rPr>
                <w:lang w:val="de-DE"/>
              </w:rPr>
            </w:pPr>
            <w:r>
              <w:rPr>
                <w:lang w:val="de-DE"/>
              </w:rPr>
              <w:t>Äcker, Felder, Wiesen</w:t>
            </w:r>
          </w:p>
          <w:p w:rsidR="00A109A8" w:rsidRDefault="00A109A8" w:rsidP="00A109A8">
            <w:pPr>
              <w:pStyle w:val="Listenabsatz"/>
              <w:numPr>
                <w:ilvl w:val="0"/>
                <w:numId w:val="3"/>
              </w:numPr>
              <w:ind w:left="1168" w:hanging="426"/>
              <w:rPr>
                <w:lang w:val="de-DE"/>
              </w:rPr>
            </w:pPr>
            <w:r>
              <w:rPr>
                <w:lang w:val="de-DE"/>
              </w:rPr>
              <w:t>Wälder</w:t>
            </w:r>
          </w:p>
          <w:p w:rsidR="00A109A8" w:rsidRDefault="00A109A8" w:rsidP="003D6A4B">
            <w:pPr>
              <w:pStyle w:val="Listenabsatz"/>
              <w:ind w:left="1168"/>
              <w:rPr>
                <w:lang w:val="de-DE"/>
              </w:rPr>
            </w:pPr>
          </w:p>
          <w:p w:rsidR="00A109A8" w:rsidRDefault="00A109A8" w:rsidP="003D6A4B">
            <w:pPr>
              <w:rPr>
                <w:lang w:val="de-DE"/>
              </w:rPr>
            </w:pPr>
            <w:r>
              <w:rPr>
                <w:lang w:val="de-DE"/>
              </w:rPr>
              <w:t>3. Finde markante Orte! Gib diese im Suchfenster von Google Earth ein und zoome passend um den Standort in die Handskizze einzutragen.</w:t>
            </w:r>
          </w:p>
          <w:p w:rsidR="00A109A8" w:rsidRDefault="00A109A8" w:rsidP="003D6A4B">
            <w:pPr>
              <w:rPr>
                <w:lang w:val="de-DE"/>
              </w:rPr>
            </w:pPr>
          </w:p>
          <w:p w:rsidR="00A109A8" w:rsidRDefault="00A109A8" w:rsidP="00A109A8">
            <w:pPr>
              <w:pStyle w:val="Listenabsatz"/>
              <w:numPr>
                <w:ilvl w:val="0"/>
                <w:numId w:val="4"/>
              </w:numPr>
              <w:ind w:left="1168" w:hanging="426"/>
              <w:rPr>
                <w:lang w:val="de-DE"/>
              </w:rPr>
            </w:pPr>
            <w:r>
              <w:rPr>
                <w:lang w:val="de-DE"/>
              </w:rPr>
              <w:t>Westbahnhof</w:t>
            </w:r>
          </w:p>
          <w:p w:rsidR="00A109A8" w:rsidRPr="00B8287B" w:rsidRDefault="00A109A8" w:rsidP="00A109A8">
            <w:pPr>
              <w:pStyle w:val="Listenabsatz"/>
              <w:numPr>
                <w:ilvl w:val="0"/>
                <w:numId w:val="4"/>
              </w:numPr>
              <w:ind w:left="1168" w:hanging="426"/>
              <w:rPr>
                <w:lang w:val="de-DE"/>
              </w:rPr>
            </w:pPr>
            <w:r>
              <w:rPr>
                <w:lang w:val="de-DE"/>
              </w:rPr>
              <w:t>Stephansdom</w:t>
            </w:r>
          </w:p>
          <w:p w:rsidR="00A109A8" w:rsidRPr="00E30645" w:rsidRDefault="00A109A8" w:rsidP="00A109A8">
            <w:pPr>
              <w:pStyle w:val="Listenabsatz"/>
              <w:numPr>
                <w:ilvl w:val="0"/>
                <w:numId w:val="4"/>
              </w:numPr>
              <w:ind w:left="1168" w:hanging="426"/>
              <w:rPr>
                <w:lang w:val="de-DE"/>
              </w:rPr>
            </w:pPr>
            <w:r>
              <w:rPr>
                <w:lang w:val="de-DE"/>
              </w:rPr>
              <w:t>Schloss Schönbrunn</w:t>
            </w:r>
          </w:p>
          <w:p w:rsidR="00A109A8" w:rsidRDefault="00A109A8" w:rsidP="003D6A4B">
            <w:pPr>
              <w:rPr>
                <w:lang w:val="de-DE"/>
              </w:rPr>
            </w:pPr>
          </w:p>
        </w:tc>
      </w:tr>
      <w:tr w:rsidR="00A109A8" w:rsidTr="002F37D1">
        <w:tc>
          <w:tcPr>
            <w:tcW w:w="291" w:type="dxa"/>
          </w:tcPr>
          <w:p w:rsidR="00A109A8" w:rsidRDefault="00A109A8" w:rsidP="003D6A4B">
            <w:pPr>
              <w:rPr>
                <w:lang w:val="de-DE"/>
              </w:rPr>
            </w:pPr>
            <w:r>
              <w:rPr>
                <w:lang w:val="de-DE"/>
              </w:rPr>
              <w:t>C</w:t>
            </w:r>
          </w:p>
        </w:tc>
        <w:tc>
          <w:tcPr>
            <w:tcW w:w="8997" w:type="dxa"/>
            <w:shd w:val="clear" w:color="auto" w:fill="auto"/>
          </w:tcPr>
          <w:p w:rsidR="00C6176E" w:rsidRDefault="00C6176E" w:rsidP="003D6A4B">
            <w:pPr>
              <w:rPr>
                <w:lang w:val="de-DE"/>
              </w:rPr>
            </w:pPr>
            <w:r>
              <w:rPr>
                <w:lang w:val="de-DE"/>
              </w:rPr>
              <w:t>Erhebe die Daten zur Bevölkerungsentwicklung Wiens. Nutze folgenden Link:</w:t>
            </w:r>
          </w:p>
          <w:p w:rsidR="00A109A8" w:rsidRDefault="002E192E" w:rsidP="003D6A4B">
            <w:pPr>
              <w:rPr>
                <w:lang w:val="de-DE"/>
              </w:rPr>
            </w:pPr>
            <w:hyperlink r:id="rId7" w:history="1">
              <w:r w:rsidR="00C6176E" w:rsidRPr="00930823">
                <w:rPr>
                  <w:rStyle w:val="Hyperlink"/>
                  <w:lang w:val="de-DE"/>
                </w:rPr>
                <w:t>https://www.statistik.at/web_de/statistiken/menschen_und_gesellschaft/bevoelkerung/bevoelkerungsstand_und_veraenderung/bevoelkerung_im_jahresdurchschnitt/index.html</w:t>
              </w:r>
            </w:hyperlink>
          </w:p>
          <w:p w:rsidR="00C6176E" w:rsidRDefault="00C6176E" w:rsidP="003D6A4B">
            <w:pPr>
              <w:rPr>
                <w:lang w:val="de-DE"/>
              </w:rPr>
            </w:pPr>
            <w:r>
              <w:rPr>
                <w:lang w:val="de-DE"/>
              </w:rPr>
              <w:t xml:space="preserve"> </w:t>
            </w:r>
          </w:p>
          <w:p w:rsidR="00E55312" w:rsidRDefault="00C6176E" w:rsidP="003D6A4B">
            <w:pPr>
              <w:rPr>
                <w:lang w:val="de-DE"/>
              </w:rPr>
            </w:pPr>
            <w:r>
              <w:rPr>
                <w:lang w:val="de-DE"/>
              </w:rPr>
              <w:t xml:space="preserve">Öffne die Datei „Jahresdurchschnittsverteilung seit 1952 nach Bundesland“ und speichere die Bevölkerungszahlen Wiens beginnend mit dem Jahr 1960 in 10-Jahres Schritten bis ins Jahr 2010 </w:t>
            </w:r>
            <w:r w:rsidR="00686D73">
              <w:rPr>
                <w:lang w:val="de-DE"/>
              </w:rPr>
              <w:t xml:space="preserve">in Excel. </w:t>
            </w:r>
          </w:p>
          <w:p w:rsidR="000E653D" w:rsidRDefault="000E653D" w:rsidP="003D6A4B">
            <w:pPr>
              <w:rPr>
                <w:lang w:val="de-DE"/>
              </w:rPr>
            </w:pPr>
          </w:p>
          <w:p w:rsidR="00E55312" w:rsidRDefault="00E55312" w:rsidP="003D6A4B">
            <w:pPr>
              <w:rPr>
                <w:lang w:val="de-DE"/>
              </w:rPr>
            </w:pPr>
            <w:r>
              <w:rPr>
                <w:lang w:val="de-DE"/>
              </w:rPr>
              <w:t>Um zukünftige Prognosen zur Bevölkerungsentwicklung Wiens zu erhalten, öffne den Link:</w:t>
            </w:r>
          </w:p>
          <w:p w:rsidR="00C6176E" w:rsidRDefault="002E192E" w:rsidP="003D6A4B">
            <w:pPr>
              <w:rPr>
                <w:lang w:val="de-DE"/>
              </w:rPr>
            </w:pPr>
            <w:hyperlink r:id="rId8" w:history="1">
              <w:r w:rsidR="00E55312" w:rsidRPr="00930823">
                <w:rPr>
                  <w:rStyle w:val="Hyperlink"/>
                  <w:lang w:val="de-DE"/>
                </w:rPr>
                <w:t>https://www.statistik.at/web_de/statistiken/menschen_und_gesellschaft/bevoelkerung/demographische_prognosen/bevoelkerungsprognosen/index.html</w:t>
              </w:r>
            </w:hyperlink>
          </w:p>
          <w:p w:rsidR="00E55312" w:rsidRDefault="00E55312" w:rsidP="003D6A4B">
            <w:pPr>
              <w:rPr>
                <w:lang w:val="de-DE"/>
              </w:rPr>
            </w:pPr>
          </w:p>
          <w:p w:rsidR="000E653D" w:rsidRDefault="00E55312" w:rsidP="003D6A4B">
            <w:pPr>
              <w:rPr>
                <w:lang w:val="de-DE"/>
              </w:rPr>
            </w:pPr>
            <w:r>
              <w:rPr>
                <w:lang w:val="de-DE"/>
              </w:rPr>
              <w:t>Öffne die Datei  „</w:t>
            </w:r>
            <w:r w:rsidRPr="00E55312">
              <w:rPr>
                <w:rFonts w:cstheme="minorHAnsi"/>
                <w:color w:val="333333"/>
                <w:shd w:val="clear" w:color="auto" w:fill="FFFFFF"/>
              </w:rPr>
              <w:t xml:space="preserve">Vorausberechnete Bevölkerungsstruktur für Wien 2017-2100 laut </w:t>
            </w:r>
            <w:r w:rsidR="007263AF">
              <w:rPr>
                <w:rFonts w:cstheme="minorHAnsi"/>
                <w:color w:val="333333"/>
                <w:shd w:val="clear" w:color="auto" w:fill="FFFFFF"/>
              </w:rPr>
              <w:t>„</w:t>
            </w:r>
            <w:r w:rsidRPr="00E55312">
              <w:rPr>
                <w:rFonts w:cstheme="minorHAnsi"/>
                <w:color w:val="333333"/>
                <w:shd w:val="clear" w:color="auto" w:fill="FFFFFF"/>
              </w:rPr>
              <w:t>Hauptvariante</w:t>
            </w:r>
            <w:r>
              <w:rPr>
                <w:rFonts w:cstheme="minorHAnsi"/>
                <w:color w:val="333333"/>
                <w:shd w:val="clear" w:color="auto" w:fill="FFFFFF"/>
              </w:rPr>
              <w:t xml:space="preserve">“ auf Seite 2 und entnimm die erwarteten Bevölkerungszahlen Wiens für das Jahr 2020 und 2030. </w:t>
            </w:r>
          </w:p>
          <w:p w:rsidR="000E653D" w:rsidRDefault="000E653D" w:rsidP="003D6A4B">
            <w:pPr>
              <w:rPr>
                <w:lang w:val="de-DE"/>
              </w:rPr>
            </w:pPr>
          </w:p>
          <w:p w:rsidR="00A109A8" w:rsidRDefault="007310F9" w:rsidP="003D6A4B">
            <w:pPr>
              <w:rPr>
                <w:lang w:val="de-DE"/>
              </w:rPr>
            </w:pPr>
            <w:r w:rsidRPr="007310F9">
              <w:rPr>
                <w:lang w:val="de-DE"/>
              </w:rPr>
              <w:t xml:space="preserve">Erstelle mit Hilfe von Excel ein Liniendiagramm zur Bevölkerungsentwicklung von Wien im Zeitraum von </w:t>
            </w:r>
            <w:r w:rsidR="00E55312">
              <w:rPr>
                <w:lang w:val="de-DE"/>
              </w:rPr>
              <w:t>1960 bis 2030.</w:t>
            </w:r>
            <w:r w:rsidRPr="007310F9">
              <w:rPr>
                <w:lang w:val="de-DE"/>
              </w:rPr>
              <w:t xml:space="preserve"> </w:t>
            </w:r>
          </w:p>
          <w:p w:rsidR="000E653D" w:rsidRDefault="000E653D" w:rsidP="003D6A4B">
            <w:pPr>
              <w:rPr>
                <w:lang w:val="de-DE"/>
              </w:rPr>
            </w:pPr>
          </w:p>
          <w:p w:rsidR="007E3472" w:rsidRDefault="007E3472" w:rsidP="003D6A4B">
            <w:pPr>
              <w:rPr>
                <w:lang w:val="de-DE"/>
              </w:rPr>
            </w:pPr>
            <w:r>
              <w:rPr>
                <w:lang w:val="de-DE"/>
              </w:rPr>
              <w:t xml:space="preserve">Speichere dieses Diagramm im Schülerlaufwerk in deinem Ordner! </w:t>
            </w:r>
          </w:p>
          <w:p w:rsidR="00A109A8" w:rsidRDefault="00A109A8" w:rsidP="003D6A4B">
            <w:pPr>
              <w:rPr>
                <w:lang w:val="de-DE"/>
              </w:rPr>
            </w:pPr>
          </w:p>
        </w:tc>
      </w:tr>
      <w:tr w:rsidR="00A109A8" w:rsidTr="002F37D1">
        <w:tc>
          <w:tcPr>
            <w:tcW w:w="291" w:type="dxa"/>
          </w:tcPr>
          <w:p w:rsidR="00A109A8" w:rsidRDefault="00A109A8" w:rsidP="003D6A4B">
            <w:pPr>
              <w:rPr>
                <w:lang w:val="de-DE"/>
              </w:rPr>
            </w:pPr>
            <w:r>
              <w:rPr>
                <w:lang w:val="de-DE"/>
              </w:rPr>
              <w:lastRenderedPageBreak/>
              <w:t>D</w:t>
            </w:r>
          </w:p>
        </w:tc>
        <w:tc>
          <w:tcPr>
            <w:tcW w:w="8997" w:type="dxa"/>
          </w:tcPr>
          <w:p w:rsidR="003226B8" w:rsidRPr="003226B8" w:rsidRDefault="003226B8" w:rsidP="003226B8">
            <w:pPr>
              <w:rPr>
                <w:lang w:val="de-DE"/>
              </w:rPr>
            </w:pPr>
            <w:r w:rsidRPr="003226B8">
              <w:rPr>
                <w:lang w:val="de-DE"/>
              </w:rPr>
              <w:t>Vergleich</w:t>
            </w:r>
            <w:r>
              <w:rPr>
                <w:lang w:val="de-DE"/>
              </w:rPr>
              <w:t>e die</w:t>
            </w:r>
            <w:r w:rsidRPr="003226B8">
              <w:rPr>
                <w:lang w:val="de-DE"/>
              </w:rPr>
              <w:t xml:space="preserve"> Bevölkerungsentwicklung</w:t>
            </w:r>
            <w:r>
              <w:rPr>
                <w:lang w:val="de-DE"/>
              </w:rPr>
              <w:t xml:space="preserve"> Wiens</w:t>
            </w:r>
            <w:r w:rsidRPr="003226B8">
              <w:rPr>
                <w:lang w:val="de-DE"/>
              </w:rPr>
              <w:t xml:space="preserve"> von 2007 bis 2017 mit europäischen Großstädten:</w:t>
            </w:r>
          </w:p>
          <w:p w:rsidR="003B4BD6" w:rsidRDefault="003226B8" w:rsidP="003226B8">
            <w:pPr>
              <w:rPr>
                <w:lang w:val="de-DE"/>
              </w:rPr>
            </w:pPr>
            <w:r w:rsidRPr="003226B8">
              <w:rPr>
                <w:lang w:val="de-DE"/>
              </w:rPr>
              <w:t xml:space="preserve">Erstelle mit Excel ein Balkendiagramm um die unterschiedlichen Entwicklungen in </w:t>
            </w:r>
          </w:p>
          <w:p w:rsidR="003226B8" w:rsidRPr="003226B8" w:rsidRDefault="003226B8" w:rsidP="003226B8">
            <w:pPr>
              <w:rPr>
                <w:lang w:val="de-DE"/>
              </w:rPr>
            </w:pPr>
            <w:r w:rsidRPr="003226B8">
              <w:rPr>
                <w:lang w:val="de-DE"/>
              </w:rPr>
              <w:t>12 europäischen Großstädten anschaulich darzustellen. Verwende dazu Daten au</w:t>
            </w:r>
            <w:r>
              <w:rPr>
                <w:lang w:val="de-DE"/>
              </w:rPr>
              <w:t>s dem Wiener Informationssystem. Diese findest du mit folgendem Link:</w:t>
            </w:r>
          </w:p>
          <w:p w:rsidR="003226B8" w:rsidRDefault="002E192E" w:rsidP="003226B8">
            <w:pPr>
              <w:rPr>
                <w:lang w:val="de-DE"/>
              </w:rPr>
            </w:pPr>
            <w:hyperlink r:id="rId9" w:history="1">
              <w:r w:rsidR="003226B8" w:rsidRPr="00B501B9">
                <w:rPr>
                  <w:rStyle w:val="Hyperlink"/>
                  <w:lang w:val="de-DE"/>
                </w:rPr>
                <w:t>https://www.wien.gv.at/statistik/staedtevergleiche</w:t>
              </w:r>
            </w:hyperlink>
          </w:p>
          <w:p w:rsidR="003226B8" w:rsidRDefault="003226B8" w:rsidP="003226B8">
            <w:pPr>
              <w:rPr>
                <w:lang w:val="de-DE"/>
              </w:rPr>
            </w:pPr>
          </w:p>
          <w:p w:rsidR="00A109A8" w:rsidRDefault="003226B8" w:rsidP="003D6A4B">
            <w:pPr>
              <w:rPr>
                <w:lang w:val="de-DE"/>
              </w:rPr>
            </w:pPr>
            <w:r>
              <w:rPr>
                <w:lang w:val="de-DE"/>
              </w:rPr>
              <w:t>Speichere dieses Diagramm im Schülerlaufwerk in deinem Ordner!</w:t>
            </w:r>
          </w:p>
          <w:p w:rsidR="007F175C" w:rsidRDefault="007F175C" w:rsidP="003D6A4B">
            <w:pPr>
              <w:rPr>
                <w:lang w:val="de-DE"/>
              </w:rPr>
            </w:pPr>
          </w:p>
        </w:tc>
      </w:tr>
      <w:tr w:rsidR="00A109A8" w:rsidTr="002F37D1">
        <w:tc>
          <w:tcPr>
            <w:tcW w:w="291" w:type="dxa"/>
          </w:tcPr>
          <w:p w:rsidR="00A109A8" w:rsidRDefault="00A109A8" w:rsidP="003D6A4B">
            <w:pPr>
              <w:rPr>
                <w:lang w:val="de-DE"/>
              </w:rPr>
            </w:pPr>
            <w:r>
              <w:rPr>
                <w:lang w:val="de-DE"/>
              </w:rPr>
              <w:t>E</w:t>
            </w:r>
          </w:p>
        </w:tc>
        <w:tc>
          <w:tcPr>
            <w:tcW w:w="8997" w:type="dxa"/>
          </w:tcPr>
          <w:p w:rsidR="00AD5E42" w:rsidRDefault="00AD5E42" w:rsidP="00AD5E42">
            <w:pPr>
              <w:rPr>
                <w:lang w:val="de-DE"/>
              </w:rPr>
            </w:pPr>
            <w:r w:rsidRPr="00AD5E42">
              <w:rPr>
                <w:lang w:val="de-DE"/>
              </w:rPr>
              <w:t>1. Vergleiche die Entwicklung der Bevölkerung in den europäischen Großstädten und versuche zu begründen, warum manche Standorte große Zuwachsraten aufweisen bzw. andere Städte sogar rückläufige Bevölkerungszahlen zeigen.</w:t>
            </w:r>
            <w:r w:rsidR="007F175C">
              <w:rPr>
                <w:lang w:val="de-DE"/>
              </w:rPr>
              <w:t xml:space="preserve"> Bilde dazu eine Gruppe von</w:t>
            </w:r>
            <w:r>
              <w:rPr>
                <w:lang w:val="de-DE"/>
              </w:rPr>
              <w:t xml:space="preserve"> vier</w:t>
            </w:r>
            <w:r w:rsidR="007F175C">
              <w:rPr>
                <w:lang w:val="de-DE"/>
              </w:rPr>
              <w:t xml:space="preserve"> bis fünf</w:t>
            </w:r>
            <w:r>
              <w:rPr>
                <w:lang w:val="de-DE"/>
              </w:rPr>
              <w:t xml:space="preserve"> Schülern.</w:t>
            </w:r>
          </w:p>
          <w:p w:rsidR="00AD5E42" w:rsidRDefault="00AD5E42" w:rsidP="00AD5E42">
            <w:pPr>
              <w:rPr>
                <w:lang w:val="de-DE"/>
              </w:rPr>
            </w:pPr>
          </w:p>
          <w:p w:rsidR="00AD5E42" w:rsidRDefault="00AD5E42" w:rsidP="00AD5E42">
            <w:pPr>
              <w:rPr>
                <w:lang w:val="de-DE"/>
              </w:rPr>
            </w:pPr>
            <w:r>
              <w:rPr>
                <w:lang w:val="de-DE"/>
              </w:rPr>
              <w:t>Notiere dein</w:t>
            </w:r>
            <w:r w:rsidR="00F256B7">
              <w:rPr>
                <w:lang w:val="de-DE"/>
              </w:rPr>
              <w:t>e Ergebnisse</w:t>
            </w:r>
            <w:r>
              <w:rPr>
                <w:lang w:val="de-DE"/>
              </w:rPr>
              <w:t>:</w:t>
            </w:r>
          </w:p>
          <w:p w:rsidR="00AD5E42" w:rsidRDefault="00AD5E42" w:rsidP="00AD5E42">
            <w:pPr>
              <w:rPr>
                <w:lang w:val="de-DE"/>
              </w:rPr>
            </w:pPr>
          </w:p>
          <w:p w:rsidR="00AD5E42" w:rsidRDefault="00AD5E42" w:rsidP="00AD5E42">
            <w:pPr>
              <w:rPr>
                <w:lang w:val="de-DE"/>
              </w:rPr>
            </w:pPr>
          </w:p>
          <w:p w:rsidR="00AD5E42" w:rsidRDefault="00AD5E42" w:rsidP="00AD5E42">
            <w:pPr>
              <w:rPr>
                <w:lang w:val="de-DE"/>
              </w:rPr>
            </w:pPr>
          </w:p>
          <w:p w:rsidR="00AD5E42" w:rsidRDefault="00AD5E42" w:rsidP="00AD5E42">
            <w:pPr>
              <w:rPr>
                <w:lang w:val="de-DE"/>
              </w:rPr>
            </w:pPr>
          </w:p>
          <w:p w:rsidR="00AD5E42" w:rsidRDefault="00AD5E42" w:rsidP="00AD5E42">
            <w:pPr>
              <w:rPr>
                <w:lang w:val="de-DE"/>
              </w:rPr>
            </w:pPr>
          </w:p>
          <w:p w:rsidR="00AD5E42" w:rsidRDefault="00AD5E42" w:rsidP="00AD5E42">
            <w:pPr>
              <w:rPr>
                <w:lang w:val="de-DE"/>
              </w:rPr>
            </w:pPr>
            <w:r>
              <w:rPr>
                <w:lang w:val="de-DE"/>
              </w:rPr>
              <w:t xml:space="preserve">2. </w:t>
            </w:r>
            <w:r w:rsidRPr="00AD5E42">
              <w:rPr>
                <w:lang w:val="de-DE"/>
              </w:rPr>
              <w:t>Besprich Push und Pull Faktoren von Großstädten</w:t>
            </w:r>
            <w:r>
              <w:rPr>
                <w:lang w:val="de-DE"/>
              </w:rPr>
              <w:t>!</w:t>
            </w:r>
            <w:r w:rsidR="00F256B7">
              <w:rPr>
                <w:lang w:val="de-DE"/>
              </w:rPr>
              <w:t xml:space="preserve"> </w:t>
            </w:r>
            <w:r>
              <w:rPr>
                <w:lang w:val="de-DE"/>
              </w:rPr>
              <w:t>Notiere diese:</w:t>
            </w:r>
          </w:p>
          <w:p w:rsidR="00AD5E42" w:rsidRDefault="00AD5E42" w:rsidP="00AD5E42">
            <w:pPr>
              <w:rPr>
                <w:lang w:val="de-DE"/>
              </w:rPr>
            </w:pPr>
          </w:p>
          <w:p w:rsidR="00AD5E42" w:rsidRDefault="00AD5E42" w:rsidP="00AD5E42">
            <w:pPr>
              <w:rPr>
                <w:lang w:val="de-DE"/>
              </w:rPr>
            </w:pPr>
            <w:r>
              <w:rPr>
                <w:lang w:val="de-DE"/>
              </w:rPr>
              <w:t>Push Faktoren:</w:t>
            </w:r>
          </w:p>
          <w:p w:rsidR="00AD5E42" w:rsidRDefault="00AD5E42" w:rsidP="00AD5E42">
            <w:pPr>
              <w:rPr>
                <w:lang w:val="de-DE"/>
              </w:rPr>
            </w:pPr>
          </w:p>
          <w:p w:rsidR="00AD5E42" w:rsidRDefault="00AD5E42" w:rsidP="00AD5E42">
            <w:pPr>
              <w:rPr>
                <w:lang w:val="de-DE"/>
              </w:rPr>
            </w:pPr>
          </w:p>
          <w:p w:rsidR="00A109A8" w:rsidRDefault="00AD5E42" w:rsidP="003D6A4B">
            <w:pPr>
              <w:rPr>
                <w:lang w:val="de-DE"/>
              </w:rPr>
            </w:pPr>
            <w:r>
              <w:rPr>
                <w:lang w:val="de-DE"/>
              </w:rPr>
              <w:t>Pull Faktoren:</w:t>
            </w:r>
          </w:p>
          <w:p w:rsidR="00A109A8" w:rsidRDefault="00A109A8" w:rsidP="003D6A4B">
            <w:pPr>
              <w:rPr>
                <w:lang w:val="de-DE"/>
              </w:rPr>
            </w:pPr>
          </w:p>
          <w:p w:rsidR="00A109A8" w:rsidRDefault="00A109A8" w:rsidP="003D6A4B">
            <w:pPr>
              <w:rPr>
                <w:lang w:val="de-DE"/>
              </w:rPr>
            </w:pPr>
          </w:p>
          <w:p w:rsidR="00AD5E42" w:rsidRDefault="00AD5E42" w:rsidP="003D6A4B">
            <w:pPr>
              <w:rPr>
                <w:lang w:val="de-DE"/>
              </w:rPr>
            </w:pPr>
          </w:p>
        </w:tc>
      </w:tr>
      <w:tr w:rsidR="00AD5E42" w:rsidTr="002F37D1">
        <w:tc>
          <w:tcPr>
            <w:tcW w:w="291" w:type="dxa"/>
          </w:tcPr>
          <w:p w:rsidR="00AD5E42" w:rsidRDefault="00AD5E42" w:rsidP="003D6A4B">
            <w:pPr>
              <w:rPr>
                <w:lang w:val="de-DE"/>
              </w:rPr>
            </w:pPr>
            <w:r>
              <w:rPr>
                <w:lang w:val="de-DE"/>
              </w:rPr>
              <w:t>F</w:t>
            </w:r>
          </w:p>
          <w:p w:rsidR="00AD5E42" w:rsidRDefault="00AD5E42" w:rsidP="003D6A4B">
            <w:pPr>
              <w:rPr>
                <w:lang w:val="de-DE"/>
              </w:rPr>
            </w:pPr>
          </w:p>
          <w:p w:rsidR="00AD5E42" w:rsidRDefault="00AD5E42" w:rsidP="003D6A4B">
            <w:pPr>
              <w:rPr>
                <w:lang w:val="de-DE"/>
              </w:rPr>
            </w:pPr>
          </w:p>
          <w:p w:rsidR="00AD5E42" w:rsidRDefault="00AD5E42" w:rsidP="003D6A4B">
            <w:pPr>
              <w:rPr>
                <w:lang w:val="de-DE"/>
              </w:rPr>
            </w:pPr>
          </w:p>
          <w:p w:rsidR="00AD5E42" w:rsidRDefault="00AD5E42" w:rsidP="003D6A4B">
            <w:pPr>
              <w:rPr>
                <w:lang w:val="de-DE"/>
              </w:rPr>
            </w:pPr>
          </w:p>
        </w:tc>
        <w:tc>
          <w:tcPr>
            <w:tcW w:w="8997" w:type="dxa"/>
          </w:tcPr>
          <w:p w:rsidR="00AD5E42" w:rsidRPr="00AD5E42" w:rsidRDefault="00F256B7" w:rsidP="00AD5E42">
            <w:r>
              <w:t xml:space="preserve"> Nutze</w:t>
            </w:r>
            <w:r w:rsidR="00AD5E42" w:rsidRPr="00AD5E42">
              <w:t xml:space="preserve"> die Plattform „Urban Change in Time“ um mittels historischer Kartenansichten die Veränderungen im Städtebau Wiens zu erkennen.</w:t>
            </w:r>
            <w:r w:rsidR="00F07768">
              <w:t xml:space="preserve"> Wechsle dazu zur Kartenansicht und stelle die Entfernung der Maßstabsleiste auf 2 km ein.</w:t>
            </w:r>
          </w:p>
          <w:p w:rsidR="00AD5E42" w:rsidRDefault="00AD5E42" w:rsidP="00AD5E42">
            <w:r w:rsidRPr="00AD5E42">
              <w:t xml:space="preserve">Vergleiche die Karten aus den Jahren 1760, 1870, 1940 und 2010 und notiere die </w:t>
            </w:r>
            <w:proofErr w:type="gramStart"/>
            <w:r w:rsidRPr="00AD5E42">
              <w:t xml:space="preserve">wesentlichen </w:t>
            </w:r>
            <w:r w:rsidR="00F07768">
              <w:t xml:space="preserve"> Veränderungen</w:t>
            </w:r>
            <w:proofErr w:type="gramEnd"/>
            <w:r w:rsidR="00F07768">
              <w:t>:</w:t>
            </w:r>
          </w:p>
          <w:p w:rsidR="00F07768" w:rsidRDefault="00F07768" w:rsidP="00AD5E42"/>
          <w:p w:rsidR="00F07768" w:rsidRDefault="00F07768" w:rsidP="00AD5E42"/>
          <w:p w:rsidR="00F07768" w:rsidRDefault="00F07768" w:rsidP="00AD5E42"/>
          <w:p w:rsidR="00F07768" w:rsidRPr="00AD5E42" w:rsidRDefault="00F07768" w:rsidP="00AD5E42"/>
          <w:p w:rsidR="00AD5E42" w:rsidRPr="00AD5E42" w:rsidRDefault="00AD5E42" w:rsidP="00AD5E42">
            <w:pPr>
              <w:rPr>
                <w:lang w:val="de-DE"/>
              </w:rPr>
            </w:pPr>
          </w:p>
        </w:tc>
      </w:tr>
      <w:tr w:rsidR="00AD5E42" w:rsidTr="002F37D1">
        <w:tc>
          <w:tcPr>
            <w:tcW w:w="291" w:type="dxa"/>
          </w:tcPr>
          <w:p w:rsidR="00AD5E42" w:rsidRDefault="00AD5E42" w:rsidP="003D6A4B">
            <w:pPr>
              <w:rPr>
                <w:lang w:val="de-DE"/>
              </w:rPr>
            </w:pPr>
            <w:r>
              <w:rPr>
                <w:lang w:val="de-DE"/>
              </w:rPr>
              <w:lastRenderedPageBreak/>
              <w:t>G</w:t>
            </w:r>
          </w:p>
          <w:p w:rsidR="00AD5E42" w:rsidRDefault="00AD5E42" w:rsidP="003D6A4B">
            <w:pPr>
              <w:rPr>
                <w:lang w:val="de-DE"/>
              </w:rPr>
            </w:pPr>
          </w:p>
          <w:p w:rsidR="00AD5E42" w:rsidRDefault="00AD5E42" w:rsidP="003D6A4B">
            <w:pPr>
              <w:rPr>
                <w:lang w:val="de-DE"/>
              </w:rPr>
            </w:pPr>
          </w:p>
          <w:p w:rsidR="00AD5E42" w:rsidRDefault="00AD5E42" w:rsidP="003D6A4B">
            <w:pPr>
              <w:rPr>
                <w:lang w:val="de-DE"/>
              </w:rPr>
            </w:pPr>
          </w:p>
          <w:p w:rsidR="00AD5E42" w:rsidRDefault="00AD5E42" w:rsidP="003D6A4B">
            <w:pPr>
              <w:rPr>
                <w:lang w:val="de-DE"/>
              </w:rPr>
            </w:pPr>
          </w:p>
          <w:p w:rsidR="00AD5E42" w:rsidRDefault="00AD5E42" w:rsidP="003D6A4B">
            <w:pPr>
              <w:rPr>
                <w:lang w:val="de-DE"/>
              </w:rPr>
            </w:pPr>
          </w:p>
        </w:tc>
        <w:tc>
          <w:tcPr>
            <w:tcW w:w="8997" w:type="dxa"/>
          </w:tcPr>
          <w:p w:rsidR="00F07768" w:rsidRDefault="00F07768" w:rsidP="00F07768">
            <w:r w:rsidRPr="00F07768">
              <w:t xml:space="preserve">Diskutiere in Kleingruppen </w:t>
            </w:r>
            <w:r w:rsidR="00F256B7">
              <w:t>(4 bis 5 Schüler)</w:t>
            </w:r>
            <w:r w:rsidRPr="00F07768">
              <w:t xml:space="preserve"> über zukünftige Probleme einer Großstadt (Stadtwachstum, Mobilität und Verkehr, Freiräume, soziale Infrastruktur,…).</w:t>
            </w:r>
          </w:p>
          <w:p w:rsidR="00BE2783" w:rsidRPr="00F07768" w:rsidRDefault="00BE2783" w:rsidP="00F07768"/>
          <w:p w:rsidR="00172294" w:rsidRDefault="00F07768" w:rsidP="00F07768">
            <w:r w:rsidRPr="00F07768">
              <w:t>Die Verkehrs- und Stauproblematik kann mit „Google Maps“ beobachtet werden.</w:t>
            </w:r>
            <w:r w:rsidR="00A677A4">
              <w:t xml:space="preserve"> Gib dazu im Suchfenster „Wien“</w:t>
            </w:r>
            <w:r w:rsidR="00172294">
              <w:t xml:space="preserve"> ein und wähle den Punkt „Verkehrslage“ aus.</w:t>
            </w:r>
            <w:r w:rsidR="00BE2783">
              <w:t xml:space="preserve"> Daraufhin wird dir</w:t>
            </w:r>
            <w:r w:rsidR="00172294" w:rsidRPr="00172294">
              <w:t xml:space="preserve"> die aktuelle Verkehrslage in der Umgebung in Echtzeit angezei</w:t>
            </w:r>
            <w:r w:rsidR="00BE2783">
              <w:t>gt. Anhand von grünen, orangen und roten Linien siehst du</w:t>
            </w:r>
            <w:r w:rsidR="00172294" w:rsidRPr="00172294">
              <w:t>, wie viel gerade auf den Straßen los ist.</w:t>
            </w:r>
          </w:p>
          <w:p w:rsidR="00BE2783" w:rsidRDefault="00BE2783" w:rsidP="00F07768"/>
          <w:p w:rsidR="00BE2783" w:rsidRDefault="00F07768" w:rsidP="00F07768">
            <w:r w:rsidRPr="00F07768">
              <w:t>Wirf einen Blick auf den Ausbau der Wiener U-B</w:t>
            </w:r>
            <w:r w:rsidR="00BE2783">
              <w:t>ahn Linien</w:t>
            </w:r>
            <w:r w:rsidRPr="00F07768">
              <w:t xml:space="preserve"> als wichtigstes Zukunftsprojekt der Stadt Wien.</w:t>
            </w:r>
            <w:r w:rsidR="00BE2783">
              <w:t xml:space="preserve"> Nutze folgenden Link:</w:t>
            </w:r>
          </w:p>
          <w:p w:rsidR="00F07768" w:rsidRDefault="002E192E" w:rsidP="00F07768">
            <w:hyperlink r:id="rId10" w:history="1">
              <w:r w:rsidR="00BE2783" w:rsidRPr="0009594D">
                <w:rPr>
                  <w:rStyle w:val="Hyperlink"/>
                </w:rPr>
                <w:t>https://www.wien.gv.at/stadtentwicklung/projekte/verkehrsplanung/u-bahn/planungsergebnis/</w:t>
              </w:r>
            </w:hyperlink>
          </w:p>
          <w:p w:rsidR="00BE2783" w:rsidRPr="00F07768" w:rsidRDefault="00BE2783" w:rsidP="00F07768"/>
          <w:p w:rsidR="005D0436" w:rsidRDefault="00BE2783" w:rsidP="00F07768">
            <w:pPr>
              <w:rPr>
                <w:i/>
                <w:lang w:val="de-DE"/>
              </w:rPr>
            </w:pPr>
            <w:r>
              <w:t xml:space="preserve">Wien wurde 2018 bereits zum neunten Male zur weltweit lebenswertesten Stadt gekürt. </w:t>
            </w:r>
            <w:r w:rsidR="00F07768" w:rsidRPr="00F07768">
              <w:t>Betrachte mittels „ Google Earth“ die Parks und Frei</w:t>
            </w:r>
            <w:r>
              <w:t>zeitanlagen.</w:t>
            </w:r>
            <w:r w:rsidR="005D0436" w:rsidRPr="005D0436">
              <w:rPr>
                <w:lang w:val="de-DE"/>
              </w:rPr>
              <w:t xml:space="preserve"> Schalte im Fenster </w:t>
            </w:r>
            <w:r w:rsidR="005D0436">
              <w:rPr>
                <w:lang w:val="de-DE"/>
              </w:rPr>
              <w:t>„</w:t>
            </w:r>
            <w:r w:rsidR="005D0436" w:rsidRPr="005D0436">
              <w:rPr>
                <w:i/>
                <w:lang w:val="de-DE"/>
              </w:rPr>
              <w:t>Ebenen</w:t>
            </w:r>
            <w:r w:rsidR="005D0436">
              <w:rPr>
                <w:i/>
                <w:lang w:val="de-DE"/>
              </w:rPr>
              <w:t>“</w:t>
            </w:r>
            <w:r w:rsidR="005D0436" w:rsidRPr="005D0436">
              <w:rPr>
                <w:lang w:val="de-DE"/>
              </w:rPr>
              <w:t xml:space="preserve"> alle Informationen aus</w:t>
            </w:r>
            <w:r w:rsidR="005D0436">
              <w:rPr>
                <w:lang w:val="de-DE"/>
              </w:rPr>
              <w:t xml:space="preserve"> </w:t>
            </w:r>
            <w:r w:rsidR="005D0436" w:rsidRPr="005D0436">
              <w:rPr>
                <w:lang w:val="de-DE"/>
              </w:rPr>
              <w:t xml:space="preserve"> und  </w:t>
            </w:r>
            <w:r w:rsidR="005D0436">
              <w:rPr>
                <w:lang w:val="de-DE"/>
              </w:rPr>
              <w:t xml:space="preserve">im Menüpunkt „Mehr“ </w:t>
            </w:r>
            <w:r w:rsidR="005D0436" w:rsidRPr="005D0436">
              <w:rPr>
                <w:lang w:val="de-DE"/>
              </w:rPr>
              <w:t xml:space="preserve">die Funktion </w:t>
            </w:r>
            <w:r w:rsidR="005D0436">
              <w:rPr>
                <w:lang w:val="de-DE"/>
              </w:rPr>
              <w:t>„Parks/Freizeitanlagen“ wieder ein</w:t>
            </w:r>
            <w:r w:rsidR="005D0436">
              <w:rPr>
                <w:i/>
                <w:lang w:val="de-DE"/>
              </w:rPr>
              <w:t>.</w:t>
            </w:r>
          </w:p>
          <w:p w:rsidR="005D0436" w:rsidRDefault="005D0436" w:rsidP="00F07768">
            <w:pPr>
              <w:rPr>
                <w:lang w:val="de-DE"/>
              </w:rPr>
            </w:pPr>
          </w:p>
          <w:p w:rsidR="005D0436" w:rsidRDefault="00037519" w:rsidP="00F07768">
            <w:pPr>
              <w:rPr>
                <w:lang w:val="de-DE"/>
              </w:rPr>
            </w:pPr>
            <w:r>
              <w:rPr>
                <w:lang w:val="de-DE"/>
              </w:rPr>
              <w:t>Notiere deine Erkenntnisse über zu erwartende Herausforderungen:</w:t>
            </w:r>
          </w:p>
          <w:p w:rsidR="003B4BD6" w:rsidRDefault="003B4BD6" w:rsidP="00F07768">
            <w:pPr>
              <w:rPr>
                <w:lang w:val="de-DE"/>
              </w:rPr>
            </w:pPr>
          </w:p>
          <w:p w:rsidR="003B4BD6" w:rsidRDefault="003B4BD6" w:rsidP="00F07768">
            <w:pPr>
              <w:rPr>
                <w:lang w:val="de-DE"/>
              </w:rPr>
            </w:pPr>
          </w:p>
          <w:p w:rsidR="003B4BD6" w:rsidRDefault="003B4BD6" w:rsidP="00F07768">
            <w:pPr>
              <w:rPr>
                <w:lang w:val="de-DE"/>
              </w:rPr>
            </w:pPr>
          </w:p>
          <w:p w:rsidR="005D0436" w:rsidRDefault="005D0436" w:rsidP="00F07768">
            <w:pPr>
              <w:rPr>
                <w:lang w:val="de-DE"/>
              </w:rPr>
            </w:pPr>
          </w:p>
          <w:p w:rsidR="005D0436" w:rsidRDefault="005D0436" w:rsidP="00F07768">
            <w:pPr>
              <w:rPr>
                <w:lang w:val="de-DE"/>
              </w:rPr>
            </w:pPr>
          </w:p>
          <w:p w:rsidR="005D0436" w:rsidRPr="005D0436" w:rsidRDefault="005D0436" w:rsidP="00F07768">
            <w:pPr>
              <w:rPr>
                <w:lang w:val="de-DE"/>
              </w:rPr>
            </w:pPr>
          </w:p>
          <w:p w:rsidR="005D0436" w:rsidRPr="005D0436" w:rsidRDefault="005D0436" w:rsidP="00F07768"/>
        </w:tc>
      </w:tr>
      <w:tr w:rsidR="00AD5E42" w:rsidTr="002F37D1">
        <w:tc>
          <w:tcPr>
            <w:tcW w:w="291" w:type="dxa"/>
          </w:tcPr>
          <w:p w:rsidR="00AD5E42" w:rsidRDefault="00AD5E42" w:rsidP="003D6A4B">
            <w:pPr>
              <w:rPr>
                <w:lang w:val="de-DE"/>
              </w:rPr>
            </w:pPr>
            <w:r>
              <w:rPr>
                <w:lang w:val="de-DE"/>
              </w:rPr>
              <w:t>H</w:t>
            </w:r>
          </w:p>
          <w:p w:rsidR="00AD5E42" w:rsidRDefault="00AD5E42" w:rsidP="003D6A4B">
            <w:pPr>
              <w:rPr>
                <w:lang w:val="de-DE"/>
              </w:rPr>
            </w:pPr>
          </w:p>
          <w:p w:rsidR="00AD5E42" w:rsidRDefault="00AD5E42" w:rsidP="003D6A4B">
            <w:pPr>
              <w:rPr>
                <w:lang w:val="de-DE"/>
              </w:rPr>
            </w:pPr>
          </w:p>
          <w:p w:rsidR="00AD5E42" w:rsidRDefault="00AD5E42" w:rsidP="003D6A4B">
            <w:pPr>
              <w:rPr>
                <w:lang w:val="de-DE"/>
              </w:rPr>
            </w:pPr>
          </w:p>
          <w:p w:rsidR="00AD5E42" w:rsidRDefault="00AD5E42" w:rsidP="003D6A4B">
            <w:pPr>
              <w:rPr>
                <w:lang w:val="de-DE"/>
              </w:rPr>
            </w:pPr>
          </w:p>
          <w:p w:rsidR="00AD5E42" w:rsidRDefault="00AD5E42" w:rsidP="003D6A4B">
            <w:pPr>
              <w:rPr>
                <w:lang w:val="de-DE"/>
              </w:rPr>
            </w:pPr>
          </w:p>
        </w:tc>
        <w:tc>
          <w:tcPr>
            <w:tcW w:w="8997" w:type="dxa"/>
          </w:tcPr>
          <w:p w:rsidR="005D0436" w:rsidRDefault="005D0436" w:rsidP="005D0436">
            <w:r w:rsidRPr="005D0436">
              <w:t>Besprich die zukünftigen Probleme einer stark wachsenden Großstadt in der Klasse und versuche Lösungsv</w:t>
            </w:r>
            <w:r>
              <w:t>orschläge zu entwerfen um diese Herausforderungen zu meistern</w:t>
            </w:r>
            <w:r w:rsidRPr="005D0436">
              <w:t>.</w:t>
            </w:r>
            <w:r>
              <w:br/>
            </w:r>
            <w:r>
              <w:br/>
              <w:t>Meine Vorschläge:</w:t>
            </w:r>
          </w:p>
          <w:p w:rsidR="005D0436" w:rsidRDefault="005D0436" w:rsidP="005D0436"/>
          <w:p w:rsidR="005D0436" w:rsidRDefault="005D0436" w:rsidP="005D0436"/>
          <w:p w:rsidR="005D0436" w:rsidRPr="005D0436" w:rsidRDefault="005D0436" w:rsidP="005D0436"/>
          <w:p w:rsidR="005D0436" w:rsidRPr="005D0436" w:rsidRDefault="005D0436" w:rsidP="005D0436"/>
          <w:p w:rsidR="005D0436" w:rsidRDefault="005D0436" w:rsidP="005D0436">
            <w:r>
              <w:t>Vergleiche</w:t>
            </w:r>
            <w:r w:rsidRPr="005D0436">
              <w:t xml:space="preserve"> die Lösungsvorschläge mit </w:t>
            </w:r>
            <w:r>
              <w:t>dem Stadtentwicklungsplan „STEP 2025“</w:t>
            </w:r>
            <w:r w:rsidR="002F37D1">
              <w:t>.</w:t>
            </w:r>
            <w:r w:rsidR="00E83E65">
              <w:t xml:space="preserve"> Öffne die Kurzfassung im folgenden Link:</w:t>
            </w:r>
          </w:p>
          <w:p w:rsidR="005D0436" w:rsidRDefault="002E192E" w:rsidP="005D0436">
            <w:hyperlink r:id="rId11" w:history="1">
              <w:r w:rsidR="002F37D1" w:rsidRPr="0009594D">
                <w:rPr>
                  <w:rStyle w:val="Hyperlink"/>
                </w:rPr>
                <w:t>https://www.wien.gv.at/stadtentwicklung/strategien/step/step2025/</w:t>
              </w:r>
            </w:hyperlink>
          </w:p>
          <w:p w:rsidR="002F37D1" w:rsidRDefault="002F37D1" w:rsidP="005D0436"/>
          <w:p w:rsidR="002F37D1" w:rsidRDefault="002F37D1" w:rsidP="005D0436">
            <w:r>
              <w:t>Findest du Gemeinsamkeiten?</w:t>
            </w:r>
          </w:p>
          <w:p w:rsidR="003B4BD6" w:rsidRDefault="003B4BD6" w:rsidP="005D0436"/>
          <w:p w:rsidR="00AD5E42" w:rsidRDefault="00AD5E42" w:rsidP="00AD5E42">
            <w:pPr>
              <w:rPr>
                <w:lang w:val="de-DE"/>
              </w:rPr>
            </w:pPr>
          </w:p>
          <w:p w:rsidR="00037519" w:rsidRDefault="00037519" w:rsidP="00AD5E42">
            <w:pPr>
              <w:rPr>
                <w:lang w:val="de-DE"/>
              </w:rPr>
            </w:pPr>
          </w:p>
          <w:p w:rsidR="00037519" w:rsidRPr="00AD5E42" w:rsidRDefault="00037519" w:rsidP="00AD5E42">
            <w:pPr>
              <w:rPr>
                <w:lang w:val="de-DE"/>
              </w:rPr>
            </w:pPr>
          </w:p>
        </w:tc>
      </w:tr>
      <w:tr w:rsidR="00AD5E42" w:rsidTr="002F37D1">
        <w:tc>
          <w:tcPr>
            <w:tcW w:w="291" w:type="dxa"/>
          </w:tcPr>
          <w:p w:rsidR="00AD5E42" w:rsidRDefault="00AD5E42" w:rsidP="003D6A4B">
            <w:pPr>
              <w:rPr>
                <w:lang w:val="de-DE"/>
              </w:rPr>
            </w:pPr>
            <w:r>
              <w:rPr>
                <w:lang w:val="de-DE"/>
              </w:rPr>
              <w:t>I</w:t>
            </w:r>
          </w:p>
          <w:p w:rsidR="00AD5E42" w:rsidRDefault="00AD5E42" w:rsidP="003D6A4B">
            <w:pPr>
              <w:rPr>
                <w:lang w:val="de-DE"/>
              </w:rPr>
            </w:pPr>
          </w:p>
          <w:p w:rsidR="00AD5E42" w:rsidRDefault="00AD5E42" w:rsidP="003D6A4B">
            <w:pPr>
              <w:rPr>
                <w:lang w:val="de-DE"/>
              </w:rPr>
            </w:pPr>
          </w:p>
          <w:p w:rsidR="00AD5E42" w:rsidRDefault="00AD5E42" w:rsidP="003D6A4B">
            <w:pPr>
              <w:rPr>
                <w:lang w:val="de-DE"/>
              </w:rPr>
            </w:pPr>
          </w:p>
          <w:p w:rsidR="00AD5E42" w:rsidRDefault="00AD5E42" w:rsidP="003D6A4B">
            <w:pPr>
              <w:rPr>
                <w:lang w:val="de-DE"/>
              </w:rPr>
            </w:pPr>
          </w:p>
        </w:tc>
        <w:tc>
          <w:tcPr>
            <w:tcW w:w="8997" w:type="dxa"/>
          </w:tcPr>
          <w:p w:rsidR="002F37D1" w:rsidRDefault="002F37D1" w:rsidP="002F37D1">
            <w:pPr>
              <w:rPr>
                <w:lang w:val="de-DE"/>
              </w:rPr>
            </w:pPr>
            <w:r w:rsidRPr="002F37D1">
              <w:rPr>
                <w:lang w:val="de-DE"/>
              </w:rPr>
              <w:t xml:space="preserve">Wo sollte dein zukünftiger Wohnort sein? (Stadt oder Land?) </w:t>
            </w:r>
          </w:p>
          <w:p w:rsidR="002F37D1" w:rsidRDefault="002F37D1" w:rsidP="002F37D1">
            <w:pPr>
              <w:rPr>
                <w:lang w:val="de-DE"/>
              </w:rPr>
            </w:pPr>
            <w:r w:rsidRPr="002F37D1">
              <w:rPr>
                <w:lang w:val="de-DE"/>
              </w:rPr>
              <w:t xml:space="preserve">Überlege deine Zukunftsplanung und begründe deine Wahl! </w:t>
            </w:r>
          </w:p>
          <w:p w:rsidR="003B4BD6" w:rsidRDefault="003B4BD6" w:rsidP="002F37D1">
            <w:pPr>
              <w:rPr>
                <w:lang w:val="de-DE"/>
              </w:rPr>
            </w:pPr>
          </w:p>
          <w:p w:rsidR="00AD5E42" w:rsidRDefault="00AD5E42" w:rsidP="00AD5E42">
            <w:pPr>
              <w:rPr>
                <w:lang w:val="de-DE"/>
              </w:rPr>
            </w:pPr>
          </w:p>
          <w:p w:rsidR="00941F34" w:rsidRDefault="00941F34" w:rsidP="00AD5E42">
            <w:pPr>
              <w:rPr>
                <w:lang w:val="de-DE"/>
              </w:rPr>
            </w:pPr>
          </w:p>
          <w:p w:rsidR="00941F34" w:rsidRPr="00AD5E42" w:rsidRDefault="00941F34" w:rsidP="00AD5E42">
            <w:pPr>
              <w:rPr>
                <w:lang w:val="de-DE"/>
              </w:rPr>
            </w:pPr>
          </w:p>
        </w:tc>
      </w:tr>
      <w:bookmarkEnd w:id="2"/>
    </w:tbl>
    <w:p w:rsidR="00A109A8" w:rsidRDefault="00A109A8">
      <w:pPr>
        <w:rPr>
          <w:lang w:val="de-DE"/>
        </w:rPr>
      </w:pPr>
    </w:p>
    <w:tbl>
      <w:tblPr>
        <w:tblStyle w:val="Tabellenraster"/>
        <w:tblW w:w="0" w:type="auto"/>
        <w:tblLook w:val="04A0" w:firstRow="1" w:lastRow="0" w:firstColumn="1" w:lastColumn="0" w:noHBand="0" w:noVBand="1"/>
      </w:tblPr>
      <w:tblGrid>
        <w:gridCol w:w="321"/>
        <w:gridCol w:w="8741"/>
      </w:tblGrid>
      <w:tr w:rsidR="00A8657B" w:rsidRPr="00BA7E7F" w:rsidTr="00BA5A7D">
        <w:tc>
          <w:tcPr>
            <w:tcW w:w="9288" w:type="dxa"/>
            <w:gridSpan w:val="2"/>
          </w:tcPr>
          <w:p w:rsidR="00A8657B" w:rsidRPr="00A8657B" w:rsidRDefault="00A8657B" w:rsidP="00A8657B">
            <w:pPr>
              <w:jc w:val="center"/>
              <w:rPr>
                <w:b/>
                <w:sz w:val="48"/>
                <w:lang w:val="de-DE"/>
              </w:rPr>
            </w:pPr>
            <w:r>
              <w:rPr>
                <w:b/>
                <w:sz w:val="48"/>
                <w:lang w:val="de-DE"/>
              </w:rPr>
              <w:lastRenderedPageBreak/>
              <w:t>LÖSUNGEN</w:t>
            </w:r>
          </w:p>
          <w:p w:rsidR="00A8657B" w:rsidRDefault="00A8657B" w:rsidP="00BA5A7D">
            <w:pPr>
              <w:rPr>
                <w:b/>
                <w:u w:val="single"/>
                <w:lang w:val="de-DE"/>
              </w:rPr>
            </w:pPr>
          </w:p>
          <w:p w:rsidR="00A8657B" w:rsidRPr="00BA7E7F" w:rsidRDefault="00A8657B" w:rsidP="00BA5A7D">
            <w:pPr>
              <w:rPr>
                <w:b/>
                <w:lang w:val="de-DE"/>
              </w:rPr>
            </w:pPr>
            <w:r w:rsidRPr="00BA7E7F">
              <w:rPr>
                <w:b/>
                <w:lang w:val="de-DE"/>
              </w:rPr>
              <w:t xml:space="preserve">Arbeitsplan: </w:t>
            </w:r>
            <w:r>
              <w:rPr>
                <w:b/>
                <w:sz w:val="36"/>
                <w:szCs w:val="36"/>
                <w:lang w:val="de-DE"/>
              </w:rPr>
              <w:t xml:space="preserve">Wien verändert sich   </w:t>
            </w:r>
            <w:r w:rsidRPr="00BA7E7F">
              <w:rPr>
                <w:b/>
                <w:lang w:val="de-DE"/>
              </w:rPr>
              <w:t xml:space="preserve">      </w:t>
            </w:r>
            <w:r>
              <w:rPr>
                <w:b/>
                <w:lang w:val="de-DE"/>
              </w:rPr>
              <w:t xml:space="preserve">                      </w:t>
            </w:r>
            <w:r w:rsidRPr="00BA7E7F">
              <w:rPr>
                <w:b/>
                <w:lang w:val="de-DE"/>
              </w:rPr>
              <w:t xml:space="preserve">         Name</w:t>
            </w:r>
            <w:r>
              <w:rPr>
                <w:b/>
                <w:lang w:val="de-DE"/>
              </w:rPr>
              <w:t>: ………………………………...</w:t>
            </w:r>
          </w:p>
          <w:p w:rsidR="00A8657B" w:rsidRDefault="00A8657B" w:rsidP="00BA5A7D">
            <w:pPr>
              <w:rPr>
                <w:b/>
                <w:u w:val="single"/>
                <w:lang w:val="de-DE"/>
              </w:rPr>
            </w:pPr>
          </w:p>
          <w:p w:rsidR="00A8657B" w:rsidRPr="00BA7E7F" w:rsidRDefault="00A8657B" w:rsidP="00BA5A7D">
            <w:pPr>
              <w:rPr>
                <w:b/>
                <w:u w:val="single"/>
                <w:lang w:val="de-DE"/>
              </w:rPr>
            </w:pPr>
          </w:p>
        </w:tc>
      </w:tr>
      <w:tr w:rsidR="00A8143E" w:rsidTr="003C4EC1">
        <w:tc>
          <w:tcPr>
            <w:tcW w:w="330" w:type="dxa"/>
          </w:tcPr>
          <w:p w:rsidR="00A8657B" w:rsidRDefault="00A8657B" w:rsidP="00BA5A7D">
            <w:pPr>
              <w:rPr>
                <w:lang w:val="de-DE"/>
              </w:rPr>
            </w:pPr>
            <w:r>
              <w:rPr>
                <w:lang w:val="de-DE"/>
              </w:rPr>
              <w:t>A</w:t>
            </w:r>
          </w:p>
        </w:tc>
        <w:tc>
          <w:tcPr>
            <w:tcW w:w="8958" w:type="dxa"/>
          </w:tcPr>
          <w:p w:rsidR="00A8657B" w:rsidRDefault="00A8657B" w:rsidP="00BA5A7D">
            <w:pPr>
              <w:rPr>
                <w:lang w:val="de-DE"/>
              </w:rPr>
            </w:pPr>
            <w:r>
              <w:rPr>
                <w:lang w:val="de-DE"/>
              </w:rPr>
              <w:t>Starte deinen digitalen Globus mit Google Earth und gib im Suchfeld „Wien“ ein.</w:t>
            </w:r>
          </w:p>
          <w:p w:rsidR="00A8657B" w:rsidRDefault="00A8657B" w:rsidP="00BA5A7D">
            <w:pPr>
              <w:rPr>
                <w:lang w:val="de-DE"/>
              </w:rPr>
            </w:pPr>
            <w:r>
              <w:rPr>
                <w:lang w:val="de-DE"/>
              </w:rPr>
              <w:t>Ein automatischer Flug bringt dich an diesen Ort. Beobachte den Anflug und beantworte die folgenden Fragen:</w:t>
            </w:r>
          </w:p>
          <w:p w:rsidR="00A8657B" w:rsidRDefault="00A8657B" w:rsidP="00BA5A7D">
            <w:pPr>
              <w:rPr>
                <w:lang w:val="de-DE"/>
              </w:rPr>
            </w:pPr>
          </w:p>
          <w:p w:rsidR="00A8657B" w:rsidRPr="00A8657B" w:rsidRDefault="00A8657B" w:rsidP="00BA5A7D">
            <w:pPr>
              <w:rPr>
                <w:color w:val="FF0000"/>
                <w:lang w:val="de-DE"/>
              </w:rPr>
            </w:pPr>
            <w:r>
              <w:rPr>
                <w:lang w:val="de-DE"/>
              </w:rPr>
              <w:t xml:space="preserve">1. Auf welcher Halbkugel der Erde liegt Wien? </w:t>
            </w:r>
            <w:r w:rsidRPr="00A8657B">
              <w:rPr>
                <w:color w:val="FF0000"/>
                <w:lang w:val="de-DE"/>
              </w:rPr>
              <w:t>Nordhalbkugel</w:t>
            </w:r>
          </w:p>
          <w:p w:rsidR="00A8657B" w:rsidRDefault="00A8657B" w:rsidP="00BA5A7D">
            <w:pPr>
              <w:rPr>
                <w:lang w:val="de-DE"/>
              </w:rPr>
            </w:pPr>
          </w:p>
          <w:p w:rsidR="00A8657B" w:rsidRDefault="00A8657B" w:rsidP="00BA5A7D">
            <w:pPr>
              <w:rPr>
                <w:lang w:val="de-DE"/>
              </w:rPr>
            </w:pPr>
            <w:r>
              <w:rPr>
                <w:lang w:val="de-DE"/>
              </w:rPr>
              <w:t>2. Auf welchem Kontinent liegt Wien?</w:t>
            </w:r>
            <w:r w:rsidRPr="00A8657B">
              <w:rPr>
                <w:color w:val="FF0000"/>
                <w:lang w:val="de-DE"/>
              </w:rPr>
              <w:t xml:space="preserve"> Europa</w:t>
            </w:r>
          </w:p>
          <w:p w:rsidR="00A8657B" w:rsidRDefault="00A8657B" w:rsidP="00BA5A7D">
            <w:pPr>
              <w:rPr>
                <w:lang w:val="de-DE"/>
              </w:rPr>
            </w:pPr>
          </w:p>
          <w:p w:rsidR="00A8657B" w:rsidRDefault="00A8657B" w:rsidP="00BA5A7D">
            <w:pPr>
              <w:rPr>
                <w:lang w:val="de-DE"/>
              </w:rPr>
            </w:pPr>
            <w:r>
              <w:rPr>
                <w:lang w:val="de-DE"/>
              </w:rPr>
              <w:t xml:space="preserve">3. Bezeichne die Lage Wiens innerhalb Österreichs mit Himmelsrichtungen: </w:t>
            </w:r>
          </w:p>
          <w:p w:rsidR="00A8657B" w:rsidRPr="00FA402D" w:rsidRDefault="00A8657B" w:rsidP="00BA5A7D">
            <w:pPr>
              <w:rPr>
                <w:color w:val="FF0000"/>
                <w:lang w:val="de-DE"/>
              </w:rPr>
            </w:pPr>
            <w:r w:rsidRPr="00FA402D">
              <w:rPr>
                <w:color w:val="FF0000"/>
                <w:lang w:val="de-DE"/>
              </w:rPr>
              <w:t xml:space="preserve">Wien liegt im Osten von Österreich </w:t>
            </w:r>
          </w:p>
          <w:p w:rsidR="00A8657B" w:rsidRDefault="00A8657B" w:rsidP="00BA5A7D">
            <w:pPr>
              <w:rPr>
                <w:lang w:val="de-DE"/>
              </w:rPr>
            </w:pPr>
          </w:p>
          <w:p w:rsidR="00A8657B" w:rsidRDefault="00A8657B" w:rsidP="00A8657B">
            <w:pPr>
              <w:rPr>
                <w:lang w:val="de-DE"/>
              </w:rPr>
            </w:pPr>
            <w:r>
              <w:rPr>
                <w:lang w:val="de-DE"/>
              </w:rPr>
              <w:t xml:space="preserve">4. An welchem Fluss liegt Wien? </w:t>
            </w:r>
            <w:r w:rsidR="00FA402D" w:rsidRPr="00FA402D">
              <w:rPr>
                <w:color w:val="FF0000"/>
                <w:lang w:val="de-DE"/>
              </w:rPr>
              <w:t>Donau</w:t>
            </w:r>
          </w:p>
          <w:p w:rsidR="00A8657B" w:rsidRDefault="00A8657B" w:rsidP="00BA5A7D">
            <w:pPr>
              <w:rPr>
                <w:lang w:val="de-DE"/>
              </w:rPr>
            </w:pPr>
          </w:p>
          <w:p w:rsidR="00941F34" w:rsidRDefault="00941F34" w:rsidP="00BA5A7D">
            <w:pPr>
              <w:rPr>
                <w:lang w:val="de-DE"/>
              </w:rPr>
            </w:pPr>
          </w:p>
          <w:p w:rsidR="00941F34" w:rsidRDefault="00941F34" w:rsidP="00BA5A7D">
            <w:pPr>
              <w:rPr>
                <w:lang w:val="de-DE"/>
              </w:rPr>
            </w:pPr>
          </w:p>
        </w:tc>
      </w:tr>
      <w:tr w:rsidR="00A8143E" w:rsidTr="003C4EC1">
        <w:tc>
          <w:tcPr>
            <w:tcW w:w="330" w:type="dxa"/>
          </w:tcPr>
          <w:p w:rsidR="00A8657B" w:rsidRDefault="00A8657B" w:rsidP="00BA5A7D">
            <w:pPr>
              <w:rPr>
                <w:lang w:val="de-DE"/>
              </w:rPr>
            </w:pPr>
            <w:r>
              <w:rPr>
                <w:lang w:val="de-DE"/>
              </w:rPr>
              <w:t>B</w:t>
            </w:r>
          </w:p>
        </w:tc>
        <w:tc>
          <w:tcPr>
            <w:tcW w:w="8958" w:type="dxa"/>
          </w:tcPr>
          <w:p w:rsidR="00A8657B" w:rsidRPr="00A8143E" w:rsidRDefault="00A8143E" w:rsidP="00A8143E">
            <w:pPr>
              <w:rPr>
                <w:lang w:val="de-DE"/>
              </w:rPr>
            </w:pPr>
            <w:r>
              <w:rPr>
                <w:noProof/>
              </w:rPr>
              <w:drawing>
                <wp:inline distT="0" distB="0" distL="0" distR="0">
                  <wp:extent cx="5075763" cy="7131060"/>
                  <wp:effectExtent l="953"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5107616" cy="7175811"/>
                          </a:xfrm>
                          <a:prstGeom prst="rect">
                            <a:avLst/>
                          </a:prstGeom>
                          <a:noFill/>
                          <a:ln>
                            <a:noFill/>
                          </a:ln>
                        </pic:spPr>
                      </pic:pic>
                    </a:graphicData>
                  </a:graphic>
                </wp:inline>
              </w:drawing>
            </w:r>
          </w:p>
        </w:tc>
      </w:tr>
      <w:tr w:rsidR="00A8143E" w:rsidTr="003C4EC1">
        <w:tc>
          <w:tcPr>
            <w:tcW w:w="330" w:type="dxa"/>
          </w:tcPr>
          <w:p w:rsidR="00A8657B" w:rsidRDefault="00A8657B" w:rsidP="00BA5A7D">
            <w:pPr>
              <w:rPr>
                <w:lang w:val="de-DE"/>
              </w:rPr>
            </w:pPr>
            <w:r>
              <w:rPr>
                <w:lang w:val="de-DE"/>
              </w:rPr>
              <w:lastRenderedPageBreak/>
              <w:t>C</w:t>
            </w:r>
          </w:p>
        </w:tc>
        <w:tc>
          <w:tcPr>
            <w:tcW w:w="8958" w:type="dxa"/>
            <w:shd w:val="clear" w:color="auto" w:fill="auto"/>
          </w:tcPr>
          <w:p w:rsidR="00941F34" w:rsidRDefault="00941F34" w:rsidP="00FA402D">
            <w:pPr>
              <w:rPr>
                <w:noProof/>
              </w:rPr>
            </w:pPr>
          </w:p>
          <w:p w:rsidR="00A8657B" w:rsidRDefault="00FA402D" w:rsidP="00FA402D">
            <w:pPr>
              <w:rPr>
                <w:lang w:val="de-DE"/>
              </w:rPr>
            </w:pPr>
            <w:r>
              <w:rPr>
                <w:noProof/>
              </w:rPr>
              <w:drawing>
                <wp:inline distT="0" distB="0" distL="0" distR="0" wp14:anchorId="2311F7FB" wp14:editId="4E212C30">
                  <wp:extent cx="5440680" cy="2322105"/>
                  <wp:effectExtent l="0" t="0" r="762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87" t="29364" r="34259" b="25275"/>
                          <a:stretch/>
                        </pic:blipFill>
                        <pic:spPr bwMode="auto">
                          <a:xfrm>
                            <a:off x="0" y="0"/>
                            <a:ext cx="5498085" cy="2346606"/>
                          </a:xfrm>
                          <a:prstGeom prst="rect">
                            <a:avLst/>
                          </a:prstGeom>
                          <a:ln>
                            <a:noFill/>
                          </a:ln>
                          <a:extLst>
                            <a:ext uri="{53640926-AAD7-44D8-BBD7-CCE9431645EC}">
                              <a14:shadowObscured xmlns:a14="http://schemas.microsoft.com/office/drawing/2010/main"/>
                            </a:ext>
                          </a:extLst>
                        </pic:spPr>
                      </pic:pic>
                    </a:graphicData>
                  </a:graphic>
                </wp:inline>
              </w:drawing>
            </w:r>
          </w:p>
        </w:tc>
      </w:tr>
      <w:tr w:rsidR="00A8143E" w:rsidTr="003C4EC1">
        <w:tc>
          <w:tcPr>
            <w:tcW w:w="330" w:type="dxa"/>
          </w:tcPr>
          <w:p w:rsidR="00A8657B" w:rsidRDefault="00A8657B" w:rsidP="00BA5A7D">
            <w:pPr>
              <w:rPr>
                <w:lang w:val="de-DE"/>
              </w:rPr>
            </w:pPr>
            <w:r>
              <w:rPr>
                <w:lang w:val="de-DE"/>
              </w:rPr>
              <w:t>D</w:t>
            </w:r>
          </w:p>
        </w:tc>
        <w:tc>
          <w:tcPr>
            <w:tcW w:w="8958" w:type="dxa"/>
          </w:tcPr>
          <w:p w:rsidR="00A8143E" w:rsidRDefault="00A8143E" w:rsidP="00A8143E">
            <w:pPr>
              <w:rPr>
                <w:noProof/>
              </w:rPr>
            </w:pPr>
          </w:p>
          <w:p w:rsidR="00A8657B" w:rsidRDefault="00A8143E" w:rsidP="00A8143E">
            <w:pPr>
              <w:rPr>
                <w:lang w:val="de-DE"/>
              </w:rPr>
            </w:pPr>
            <w:r>
              <w:rPr>
                <w:noProof/>
              </w:rPr>
              <w:drawing>
                <wp:inline distT="0" distB="0" distL="0" distR="0" wp14:anchorId="6F0F0A3D" wp14:editId="1851834D">
                  <wp:extent cx="5463540" cy="4087537"/>
                  <wp:effectExtent l="0" t="0" r="381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884" t="18992" r="23545" b="14097"/>
                          <a:stretch/>
                        </pic:blipFill>
                        <pic:spPr bwMode="auto">
                          <a:xfrm>
                            <a:off x="0" y="0"/>
                            <a:ext cx="5488983" cy="4106572"/>
                          </a:xfrm>
                          <a:prstGeom prst="rect">
                            <a:avLst/>
                          </a:prstGeom>
                          <a:ln>
                            <a:noFill/>
                          </a:ln>
                          <a:extLst>
                            <a:ext uri="{53640926-AAD7-44D8-BBD7-CCE9431645EC}">
                              <a14:shadowObscured xmlns:a14="http://schemas.microsoft.com/office/drawing/2010/main"/>
                            </a:ext>
                          </a:extLst>
                        </pic:spPr>
                      </pic:pic>
                    </a:graphicData>
                  </a:graphic>
                </wp:inline>
              </w:drawing>
            </w:r>
          </w:p>
        </w:tc>
      </w:tr>
      <w:tr w:rsidR="00A8143E" w:rsidTr="003C4EC1">
        <w:tc>
          <w:tcPr>
            <w:tcW w:w="330" w:type="dxa"/>
          </w:tcPr>
          <w:p w:rsidR="00A8657B" w:rsidRDefault="00A8657B" w:rsidP="00BA5A7D">
            <w:pPr>
              <w:rPr>
                <w:lang w:val="de-DE"/>
              </w:rPr>
            </w:pPr>
            <w:r>
              <w:rPr>
                <w:lang w:val="de-DE"/>
              </w:rPr>
              <w:t>E</w:t>
            </w:r>
          </w:p>
        </w:tc>
        <w:tc>
          <w:tcPr>
            <w:tcW w:w="8958" w:type="dxa"/>
          </w:tcPr>
          <w:p w:rsidR="00A8657B" w:rsidRDefault="00A8657B" w:rsidP="00BA5A7D">
            <w:pPr>
              <w:rPr>
                <w:lang w:val="de-DE"/>
              </w:rPr>
            </w:pPr>
            <w:r w:rsidRPr="00AD5E42">
              <w:rPr>
                <w:lang w:val="de-DE"/>
              </w:rPr>
              <w:t>1. Vergleiche die Entwicklung der Bevölkerung in den europäischen Großstädten und versuche zu begründen, warum manche Standorte große Zuwachsraten aufweisen bzw. andere Städte sogar rückläufige Bevölkerungszahlen zeigen.</w:t>
            </w:r>
            <w:r>
              <w:rPr>
                <w:lang w:val="de-DE"/>
              </w:rPr>
              <w:t xml:space="preserve"> Bilde dazu eine Gruppe von vier bis fünf Schülern.</w:t>
            </w:r>
          </w:p>
          <w:p w:rsidR="00A8657B" w:rsidRDefault="00A8657B" w:rsidP="00BA5A7D">
            <w:pPr>
              <w:rPr>
                <w:lang w:val="de-DE"/>
              </w:rPr>
            </w:pPr>
          </w:p>
          <w:p w:rsidR="00A8657B" w:rsidRDefault="00A8657B" w:rsidP="00BA5A7D">
            <w:pPr>
              <w:rPr>
                <w:lang w:val="de-DE"/>
              </w:rPr>
            </w:pPr>
            <w:r>
              <w:rPr>
                <w:lang w:val="de-DE"/>
              </w:rPr>
              <w:t>Notiere deine Ergebnisse:</w:t>
            </w:r>
            <w:r w:rsidR="00A8143E">
              <w:rPr>
                <w:lang w:val="de-DE"/>
              </w:rPr>
              <w:t xml:space="preserve"> Wien liegt mit 12, 4 % an vierter Stelle. Nur London, Stockholm und Brüssel haben ein größeres Bevölkerungswachstum. Athen hat an Bevölkerung verloren. </w:t>
            </w:r>
          </w:p>
          <w:p w:rsidR="00A8657B" w:rsidRDefault="00A8657B" w:rsidP="00BA5A7D">
            <w:pPr>
              <w:rPr>
                <w:lang w:val="de-DE"/>
              </w:rPr>
            </w:pPr>
          </w:p>
          <w:p w:rsidR="00A8657B" w:rsidRDefault="00A8657B" w:rsidP="00BA5A7D">
            <w:pPr>
              <w:rPr>
                <w:lang w:val="de-DE"/>
              </w:rPr>
            </w:pPr>
            <w:r>
              <w:rPr>
                <w:lang w:val="de-DE"/>
              </w:rPr>
              <w:t xml:space="preserve">2. </w:t>
            </w:r>
            <w:r w:rsidRPr="00AD5E42">
              <w:rPr>
                <w:lang w:val="de-DE"/>
              </w:rPr>
              <w:t>Besprich Push und Pull Faktoren von Großstädten</w:t>
            </w:r>
            <w:r>
              <w:rPr>
                <w:lang w:val="de-DE"/>
              </w:rPr>
              <w:t>! Notiere diese:</w:t>
            </w:r>
          </w:p>
          <w:p w:rsidR="00A8657B" w:rsidRDefault="00A8657B" w:rsidP="00BA5A7D">
            <w:pPr>
              <w:rPr>
                <w:lang w:val="de-DE"/>
              </w:rPr>
            </w:pPr>
          </w:p>
          <w:p w:rsidR="00A8657B" w:rsidRPr="00A8143E" w:rsidRDefault="00A8657B" w:rsidP="00BA5A7D">
            <w:pPr>
              <w:rPr>
                <w:color w:val="FF0000"/>
                <w:lang w:val="de-DE"/>
              </w:rPr>
            </w:pPr>
            <w:r>
              <w:rPr>
                <w:lang w:val="de-DE"/>
              </w:rPr>
              <w:t>Push Faktoren:</w:t>
            </w:r>
            <w:r w:rsidR="00A8143E">
              <w:rPr>
                <w:lang w:val="de-DE"/>
              </w:rPr>
              <w:t xml:space="preserve"> </w:t>
            </w:r>
            <w:r w:rsidR="00A8143E" w:rsidRPr="00A8143E">
              <w:rPr>
                <w:color w:val="FF0000"/>
                <w:lang w:val="de-DE"/>
              </w:rPr>
              <w:t xml:space="preserve">mangelnde Infrastruktur, wenig Arbeitsplätze, fehlende Verdienstmöglichkeiten, Umweltprobleme, Umweltkatastrophen, wenig Bildungschancen, schlechte medizinische Versorgung, </w:t>
            </w:r>
          </w:p>
          <w:p w:rsidR="00A8657B" w:rsidRDefault="00A8657B" w:rsidP="00BA5A7D">
            <w:pPr>
              <w:rPr>
                <w:lang w:val="de-DE"/>
              </w:rPr>
            </w:pPr>
          </w:p>
          <w:p w:rsidR="00A8657B" w:rsidRDefault="00A8657B" w:rsidP="00BA5A7D">
            <w:pPr>
              <w:rPr>
                <w:lang w:val="de-DE"/>
              </w:rPr>
            </w:pPr>
          </w:p>
          <w:p w:rsidR="00A8657B" w:rsidRDefault="00A8657B" w:rsidP="00BA5A7D">
            <w:pPr>
              <w:rPr>
                <w:lang w:val="de-DE"/>
              </w:rPr>
            </w:pPr>
            <w:r>
              <w:rPr>
                <w:lang w:val="de-DE"/>
              </w:rPr>
              <w:t>Pull Faktoren:</w:t>
            </w:r>
            <w:r w:rsidR="00A8143E">
              <w:rPr>
                <w:lang w:val="de-DE"/>
              </w:rPr>
              <w:t xml:space="preserve"> </w:t>
            </w:r>
            <w:proofErr w:type="spellStart"/>
            <w:r w:rsidR="00A8143E" w:rsidRPr="00A8143E">
              <w:rPr>
                <w:color w:val="FF0000"/>
                <w:lang w:val="de-DE"/>
              </w:rPr>
              <w:t>Bildungs</w:t>
            </w:r>
            <w:proofErr w:type="spellEnd"/>
            <w:r w:rsidR="00A8143E" w:rsidRPr="00A8143E">
              <w:rPr>
                <w:color w:val="FF0000"/>
                <w:lang w:val="de-DE"/>
              </w:rPr>
              <w:t xml:space="preserve"> und Aufstiegschancen, mehr Arbeitsplätze, bessere Wohnungsmöglichkeiten, mehr Freizeitangebote, medizinische Versorgung, bessere Verdienstmöglichkeiten</w:t>
            </w:r>
          </w:p>
          <w:p w:rsidR="00A8657B" w:rsidRDefault="00A8657B" w:rsidP="00BA5A7D">
            <w:pPr>
              <w:rPr>
                <w:lang w:val="de-DE"/>
              </w:rPr>
            </w:pPr>
          </w:p>
          <w:p w:rsidR="00A8657B" w:rsidRDefault="00A8657B" w:rsidP="00BA5A7D">
            <w:pPr>
              <w:rPr>
                <w:lang w:val="de-DE"/>
              </w:rPr>
            </w:pPr>
          </w:p>
          <w:p w:rsidR="00A8657B" w:rsidRDefault="00A8657B" w:rsidP="00BA5A7D">
            <w:pPr>
              <w:rPr>
                <w:lang w:val="de-DE"/>
              </w:rPr>
            </w:pPr>
          </w:p>
        </w:tc>
      </w:tr>
      <w:tr w:rsidR="00A8143E" w:rsidRPr="00AD5E42" w:rsidTr="003C4EC1">
        <w:tc>
          <w:tcPr>
            <w:tcW w:w="330" w:type="dxa"/>
          </w:tcPr>
          <w:p w:rsidR="00A8657B" w:rsidRDefault="00A8657B" w:rsidP="00BA5A7D">
            <w:pPr>
              <w:rPr>
                <w:lang w:val="de-DE"/>
              </w:rPr>
            </w:pPr>
            <w:r>
              <w:rPr>
                <w:lang w:val="de-DE"/>
              </w:rPr>
              <w:lastRenderedPageBreak/>
              <w:t>F</w:t>
            </w:r>
          </w:p>
          <w:p w:rsidR="00A8657B" w:rsidRDefault="00A8657B" w:rsidP="00BA5A7D">
            <w:pPr>
              <w:rPr>
                <w:lang w:val="de-DE"/>
              </w:rPr>
            </w:pPr>
          </w:p>
          <w:p w:rsidR="00A8657B" w:rsidRDefault="00A8657B" w:rsidP="00BA5A7D">
            <w:pPr>
              <w:rPr>
                <w:lang w:val="de-DE"/>
              </w:rPr>
            </w:pPr>
          </w:p>
          <w:p w:rsidR="00A8657B" w:rsidRDefault="00A8657B" w:rsidP="00BA5A7D">
            <w:pPr>
              <w:rPr>
                <w:lang w:val="de-DE"/>
              </w:rPr>
            </w:pPr>
          </w:p>
          <w:p w:rsidR="00A8657B" w:rsidRDefault="00A8657B" w:rsidP="00BA5A7D">
            <w:pPr>
              <w:rPr>
                <w:lang w:val="de-DE"/>
              </w:rPr>
            </w:pPr>
          </w:p>
        </w:tc>
        <w:tc>
          <w:tcPr>
            <w:tcW w:w="8958" w:type="dxa"/>
          </w:tcPr>
          <w:p w:rsidR="00A8657B" w:rsidRPr="00AD5E42" w:rsidRDefault="00A8657B" w:rsidP="00BA5A7D">
            <w:r>
              <w:t xml:space="preserve"> Nutze</w:t>
            </w:r>
            <w:r w:rsidRPr="00AD5E42">
              <w:t xml:space="preserve"> die Plattform „Urban Change in Time“ um mittels historischer Kartenansichten die Veränderungen im Städtebau Wiens zu erkennen.</w:t>
            </w:r>
            <w:r>
              <w:t xml:space="preserve"> Wechsle dazu zur Kartenansicht und stelle die Entfernung der Maßstabsleiste auf 2 km ein.</w:t>
            </w:r>
          </w:p>
          <w:p w:rsidR="00A8657B" w:rsidRDefault="00A8657B" w:rsidP="00BA5A7D">
            <w:r w:rsidRPr="00AD5E42">
              <w:t xml:space="preserve">Vergleiche die Karten aus den Jahren 1760, 1870, 1940 und 2010 und notiere die </w:t>
            </w:r>
            <w:proofErr w:type="gramStart"/>
            <w:r w:rsidRPr="00AD5E42">
              <w:t xml:space="preserve">wesentlichen </w:t>
            </w:r>
            <w:r>
              <w:t xml:space="preserve"> Veränderungen</w:t>
            </w:r>
            <w:proofErr w:type="gramEnd"/>
            <w:r>
              <w:t>:</w:t>
            </w:r>
          </w:p>
          <w:p w:rsidR="00A8657B" w:rsidRPr="00C83BDC" w:rsidRDefault="00C83BDC" w:rsidP="00BA5A7D">
            <w:pPr>
              <w:rPr>
                <w:color w:val="FF0000"/>
              </w:rPr>
            </w:pPr>
            <w:r w:rsidRPr="00C83BDC">
              <w:rPr>
                <w:color w:val="FF0000"/>
              </w:rPr>
              <w:t xml:space="preserve">1760: sehr kleiner Stadtkern, viel Wald und Grünflächen </w:t>
            </w:r>
            <w:proofErr w:type="spellStart"/>
            <w:r w:rsidRPr="00C83BDC">
              <w:rPr>
                <w:color w:val="FF0000"/>
              </w:rPr>
              <w:t>vorallem</w:t>
            </w:r>
            <w:proofErr w:type="spellEnd"/>
            <w:r w:rsidRPr="00C83BDC">
              <w:rPr>
                <w:color w:val="FF0000"/>
              </w:rPr>
              <w:t xml:space="preserve"> rund um die Donau, Außenbezirke wenig bewohnt</w:t>
            </w:r>
          </w:p>
          <w:p w:rsidR="00C83BDC" w:rsidRPr="00C83BDC" w:rsidRDefault="00C83BDC" w:rsidP="00BA5A7D">
            <w:pPr>
              <w:rPr>
                <w:color w:val="FF0000"/>
              </w:rPr>
            </w:pPr>
            <w:r w:rsidRPr="00C83BDC">
              <w:rPr>
                <w:color w:val="FF0000"/>
              </w:rPr>
              <w:t>1870: Erweiterung des Stadtkerns, Rodung des Waldes rund um die Donau, Grünflächen werden weniger</w:t>
            </w:r>
          </w:p>
          <w:p w:rsidR="00C83BDC" w:rsidRPr="00C83BDC" w:rsidRDefault="00C83BDC" w:rsidP="00BA5A7D">
            <w:pPr>
              <w:rPr>
                <w:color w:val="FF0000"/>
              </w:rPr>
            </w:pPr>
            <w:r w:rsidRPr="00C83BDC">
              <w:rPr>
                <w:color w:val="FF0000"/>
              </w:rPr>
              <w:t>1940: Außenbezirke wachsen, Struktur der Stadt ist gut erkennbar</w:t>
            </w:r>
          </w:p>
          <w:p w:rsidR="00C83BDC" w:rsidRPr="00C83BDC" w:rsidRDefault="00C83BDC" w:rsidP="00BA5A7D">
            <w:pPr>
              <w:rPr>
                <w:color w:val="FF0000"/>
              </w:rPr>
            </w:pPr>
            <w:r w:rsidRPr="00C83BDC">
              <w:rPr>
                <w:color w:val="FF0000"/>
              </w:rPr>
              <w:t>2010: immer dichtere Bebauung, Rückgang der Grünflächen</w:t>
            </w:r>
            <w:r>
              <w:rPr>
                <w:color w:val="FF0000"/>
              </w:rPr>
              <w:t>, dichteres Verkehrsnetz, mehr Industriegebiete</w:t>
            </w:r>
          </w:p>
          <w:p w:rsidR="00A8657B" w:rsidRPr="00AD5E42" w:rsidRDefault="00A8657B" w:rsidP="00BA5A7D">
            <w:pPr>
              <w:rPr>
                <w:lang w:val="de-DE"/>
              </w:rPr>
            </w:pPr>
          </w:p>
        </w:tc>
      </w:tr>
      <w:tr w:rsidR="00A8143E" w:rsidRPr="005D0436" w:rsidTr="003C4EC1">
        <w:tc>
          <w:tcPr>
            <w:tcW w:w="330" w:type="dxa"/>
          </w:tcPr>
          <w:p w:rsidR="00A8657B" w:rsidRDefault="00A8657B" w:rsidP="00BA5A7D">
            <w:pPr>
              <w:rPr>
                <w:lang w:val="de-DE"/>
              </w:rPr>
            </w:pPr>
            <w:r>
              <w:rPr>
                <w:lang w:val="de-DE"/>
              </w:rPr>
              <w:t>G</w:t>
            </w:r>
          </w:p>
          <w:p w:rsidR="00A8657B" w:rsidRDefault="00A8657B" w:rsidP="00BA5A7D">
            <w:pPr>
              <w:rPr>
                <w:lang w:val="de-DE"/>
              </w:rPr>
            </w:pPr>
          </w:p>
          <w:p w:rsidR="00A8657B" w:rsidRDefault="00A8657B" w:rsidP="00BA5A7D">
            <w:pPr>
              <w:rPr>
                <w:lang w:val="de-DE"/>
              </w:rPr>
            </w:pPr>
          </w:p>
          <w:p w:rsidR="00A8657B" w:rsidRDefault="00A8657B" w:rsidP="00BA5A7D">
            <w:pPr>
              <w:rPr>
                <w:lang w:val="de-DE"/>
              </w:rPr>
            </w:pPr>
          </w:p>
          <w:p w:rsidR="00A8657B" w:rsidRDefault="00A8657B" w:rsidP="00BA5A7D">
            <w:pPr>
              <w:rPr>
                <w:lang w:val="de-DE"/>
              </w:rPr>
            </w:pPr>
          </w:p>
          <w:p w:rsidR="00A8657B" w:rsidRDefault="00A8657B" w:rsidP="00BA5A7D">
            <w:pPr>
              <w:rPr>
                <w:lang w:val="de-DE"/>
              </w:rPr>
            </w:pPr>
          </w:p>
        </w:tc>
        <w:tc>
          <w:tcPr>
            <w:tcW w:w="8958" w:type="dxa"/>
          </w:tcPr>
          <w:p w:rsidR="00A8657B" w:rsidRDefault="00A8657B" w:rsidP="00BA5A7D">
            <w:r w:rsidRPr="00F07768">
              <w:t xml:space="preserve">Diskutiere in Kleingruppen </w:t>
            </w:r>
            <w:r>
              <w:t>(4 bis 5 Schüler)</w:t>
            </w:r>
            <w:r w:rsidRPr="00F07768">
              <w:t xml:space="preserve"> über zukünftige Probleme einer Großstadt (Stadtwachstum, Mobilität und Verkehr, Freiräume, soziale </w:t>
            </w:r>
            <w:proofErr w:type="gramStart"/>
            <w:r w:rsidRPr="00F07768">
              <w:t>Infrastruktur,…</w:t>
            </w:r>
            <w:proofErr w:type="gramEnd"/>
            <w:r w:rsidRPr="00F07768">
              <w:t>).</w:t>
            </w:r>
          </w:p>
          <w:p w:rsidR="00A8657B" w:rsidRPr="00F07768" w:rsidRDefault="00A8657B" w:rsidP="00BA5A7D"/>
          <w:p w:rsidR="00A8657B" w:rsidRDefault="00A8657B" w:rsidP="00BA5A7D">
            <w:r w:rsidRPr="00F07768">
              <w:t>Die Verkehrs- und Stauproblematik kann mit „Google Maps“ beobachtet werden.</w:t>
            </w:r>
            <w:r>
              <w:t xml:space="preserve"> Gib dazu im Suchfenster „Wien“ ein und wähle den Punkt „Verkehrslage“ aus. Daraufhin wird dir</w:t>
            </w:r>
            <w:r w:rsidRPr="00172294">
              <w:t xml:space="preserve"> die aktuelle Verkehrslage in der Umgebung in Echtzeit angezei</w:t>
            </w:r>
            <w:r>
              <w:t>gt. Anhand von grünen, orangen und roten Linien siehst du</w:t>
            </w:r>
            <w:r w:rsidRPr="00172294">
              <w:t>, wie viel gerade auf den Straßen los ist.</w:t>
            </w:r>
          </w:p>
          <w:p w:rsidR="00A8657B" w:rsidRDefault="00A8657B" w:rsidP="00BA5A7D"/>
          <w:p w:rsidR="00A8657B" w:rsidRDefault="00A8657B" w:rsidP="00BA5A7D">
            <w:r w:rsidRPr="00F07768">
              <w:t>Wirf einen Blick auf den Ausbau der Wiener U-B</w:t>
            </w:r>
            <w:r>
              <w:t>ahn Linien</w:t>
            </w:r>
            <w:r w:rsidRPr="00F07768">
              <w:t xml:space="preserve"> als wichtigstes Zukunftsprojekt der Stadt Wien.</w:t>
            </w:r>
            <w:r>
              <w:t xml:space="preserve"> Nutze folgenden Link:</w:t>
            </w:r>
          </w:p>
          <w:p w:rsidR="00A8657B" w:rsidRDefault="002E192E" w:rsidP="00BA5A7D">
            <w:hyperlink r:id="rId15" w:history="1">
              <w:r w:rsidR="00A8657B" w:rsidRPr="0009594D">
                <w:rPr>
                  <w:rStyle w:val="Hyperlink"/>
                </w:rPr>
                <w:t>https://www.wien.gv.at/stadtentwicklung/projekte/verkehrsplanung/u-bahn/planungsergebnis/</w:t>
              </w:r>
            </w:hyperlink>
          </w:p>
          <w:p w:rsidR="00A8657B" w:rsidRPr="00F07768" w:rsidRDefault="00A8657B" w:rsidP="00BA5A7D"/>
          <w:p w:rsidR="00A8657B" w:rsidRDefault="00A8657B" w:rsidP="00BA5A7D">
            <w:pPr>
              <w:rPr>
                <w:i/>
                <w:lang w:val="de-DE"/>
              </w:rPr>
            </w:pPr>
            <w:r>
              <w:t xml:space="preserve">Wien wurde 2018 bereits zum neunten Male zur weltweit lebenswertesten Stadt gekürt. </w:t>
            </w:r>
            <w:r w:rsidRPr="00F07768">
              <w:t xml:space="preserve">Betrachte mittels </w:t>
            </w:r>
            <w:proofErr w:type="gramStart"/>
            <w:r w:rsidRPr="00F07768">
              <w:t>„ Google</w:t>
            </w:r>
            <w:proofErr w:type="gramEnd"/>
            <w:r w:rsidRPr="00F07768">
              <w:t xml:space="preserve"> Earth“ die Parks und Frei</w:t>
            </w:r>
            <w:r>
              <w:t>zeitanlagen.</w:t>
            </w:r>
            <w:r w:rsidRPr="005D0436">
              <w:rPr>
                <w:lang w:val="de-DE"/>
              </w:rPr>
              <w:t xml:space="preserve"> Schalte im Fenster </w:t>
            </w:r>
            <w:r>
              <w:rPr>
                <w:lang w:val="de-DE"/>
              </w:rPr>
              <w:t>„</w:t>
            </w:r>
            <w:r w:rsidRPr="005D0436">
              <w:rPr>
                <w:i/>
                <w:lang w:val="de-DE"/>
              </w:rPr>
              <w:t>Ebenen</w:t>
            </w:r>
            <w:r>
              <w:rPr>
                <w:i/>
                <w:lang w:val="de-DE"/>
              </w:rPr>
              <w:t>“</w:t>
            </w:r>
            <w:r w:rsidRPr="005D0436">
              <w:rPr>
                <w:lang w:val="de-DE"/>
              </w:rPr>
              <w:t xml:space="preserve"> alle Informationen </w:t>
            </w:r>
            <w:proofErr w:type="gramStart"/>
            <w:r w:rsidRPr="005D0436">
              <w:rPr>
                <w:lang w:val="de-DE"/>
              </w:rPr>
              <w:t>aus</w:t>
            </w:r>
            <w:r>
              <w:rPr>
                <w:lang w:val="de-DE"/>
              </w:rPr>
              <w:t xml:space="preserve"> </w:t>
            </w:r>
            <w:r w:rsidRPr="005D0436">
              <w:rPr>
                <w:lang w:val="de-DE"/>
              </w:rPr>
              <w:t xml:space="preserve"> und</w:t>
            </w:r>
            <w:proofErr w:type="gramEnd"/>
            <w:r w:rsidRPr="005D0436">
              <w:rPr>
                <w:lang w:val="de-DE"/>
              </w:rPr>
              <w:t xml:space="preserve">  </w:t>
            </w:r>
            <w:r>
              <w:rPr>
                <w:lang w:val="de-DE"/>
              </w:rPr>
              <w:t xml:space="preserve">im Menüpunkt „Mehr“ </w:t>
            </w:r>
            <w:r w:rsidRPr="005D0436">
              <w:rPr>
                <w:lang w:val="de-DE"/>
              </w:rPr>
              <w:t xml:space="preserve">die Funktion </w:t>
            </w:r>
            <w:r>
              <w:rPr>
                <w:lang w:val="de-DE"/>
              </w:rPr>
              <w:t>„Parks/Freizeitanlagen“ wieder ein</w:t>
            </w:r>
            <w:r>
              <w:rPr>
                <w:i/>
                <w:lang w:val="de-DE"/>
              </w:rPr>
              <w:t>.</w:t>
            </w:r>
          </w:p>
          <w:p w:rsidR="00A8657B" w:rsidRDefault="00A8657B" w:rsidP="00BA5A7D">
            <w:pPr>
              <w:rPr>
                <w:lang w:val="de-DE"/>
              </w:rPr>
            </w:pPr>
          </w:p>
          <w:p w:rsidR="00A8657B" w:rsidRDefault="00A8657B" w:rsidP="00BA5A7D">
            <w:pPr>
              <w:rPr>
                <w:lang w:val="de-DE"/>
              </w:rPr>
            </w:pPr>
            <w:r>
              <w:rPr>
                <w:lang w:val="de-DE"/>
              </w:rPr>
              <w:t>Notiere deine Erkenntnisse über zu erwartende Herausforderungen:</w:t>
            </w:r>
          </w:p>
          <w:p w:rsidR="00A8657B" w:rsidRDefault="00A8657B" w:rsidP="00BA5A7D">
            <w:pPr>
              <w:rPr>
                <w:lang w:val="de-DE"/>
              </w:rPr>
            </w:pPr>
          </w:p>
          <w:p w:rsidR="00A8657B" w:rsidRPr="003C4EC1" w:rsidRDefault="00C83BDC" w:rsidP="00BA5A7D">
            <w:pPr>
              <w:rPr>
                <w:color w:val="FF0000"/>
                <w:lang w:val="de-DE"/>
              </w:rPr>
            </w:pPr>
            <w:r w:rsidRPr="003C4EC1">
              <w:rPr>
                <w:color w:val="FF0000"/>
                <w:lang w:val="de-DE"/>
              </w:rPr>
              <w:t xml:space="preserve">Zukünftige Probleme einer Großstadt: Verkehr (Stauproblematik), weniger Grünflächen, Verschmutzung, immer dichtere Bebauung, Platzmangel, Wohnungsmangel, Segregation, Immobilienpreise steigen, 2 Klassen Gesellschaft, </w:t>
            </w:r>
          </w:p>
          <w:p w:rsidR="00A8657B" w:rsidRDefault="00A8657B" w:rsidP="00BA5A7D">
            <w:pPr>
              <w:rPr>
                <w:lang w:val="de-DE"/>
              </w:rPr>
            </w:pPr>
          </w:p>
          <w:p w:rsidR="00A8657B" w:rsidRDefault="00A8657B" w:rsidP="00BA5A7D">
            <w:pPr>
              <w:rPr>
                <w:lang w:val="de-DE"/>
              </w:rPr>
            </w:pPr>
          </w:p>
          <w:p w:rsidR="00A8657B" w:rsidRDefault="00A8657B" w:rsidP="00BA5A7D">
            <w:pPr>
              <w:rPr>
                <w:lang w:val="de-DE"/>
              </w:rPr>
            </w:pPr>
          </w:p>
          <w:p w:rsidR="00A8657B" w:rsidRPr="005D0436" w:rsidRDefault="00A8657B" w:rsidP="00BA5A7D">
            <w:pPr>
              <w:rPr>
                <w:lang w:val="de-DE"/>
              </w:rPr>
            </w:pPr>
          </w:p>
          <w:p w:rsidR="00A8657B" w:rsidRPr="005D0436" w:rsidRDefault="00A8657B" w:rsidP="00BA5A7D"/>
        </w:tc>
      </w:tr>
      <w:tr w:rsidR="00A8143E" w:rsidRPr="00AD5E42" w:rsidTr="003C4EC1">
        <w:tc>
          <w:tcPr>
            <w:tcW w:w="330" w:type="dxa"/>
          </w:tcPr>
          <w:p w:rsidR="00A8657B" w:rsidRDefault="00A8657B" w:rsidP="00BA5A7D">
            <w:pPr>
              <w:rPr>
                <w:lang w:val="de-DE"/>
              </w:rPr>
            </w:pPr>
            <w:r>
              <w:rPr>
                <w:lang w:val="de-DE"/>
              </w:rPr>
              <w:t>H</w:t>
            </w:r>
          </w:p>
          <w:p w:rsidR="00A8657B" w:rsidRDefault="00A8657B" w:rsidP="00BA5A7D">
            <w:pPr>
              <w:rPr>
                <w:lang w:val="de-DE"/>
              </w:rPr>
            </w:pPr>
          </w:p>
          <w:p w:rsidR="00A8657B" w:rsidRDefault="00A8657B" w:rsidP="00BA5A7D">
            <w:pPr>
              <w:rPr>
                <w:lang w:val="de-DE"/>
              </w:rPr>
            </w:pPr>
          </w:p>
          <w:p w:rsidR="00A8657B" w:rsidRDefault="00A8657B" w:rsidP="00BA5A7D">
            <w:pPr>
              <w:rPr>
                <w:lang w:val="de-DE"/>
              </w:rPr>
            </w:pPr>
          </w:p>
          <w:p w:rsidR="00A8657B" w:rsidRDefault="00A8657B" w:rsidP="00BA5A7D">
            <w:pPr>
              <w:rPr>
                <w:lang w:val="de-DE"/>
              </w:rPr>
            </w:pPr>
          </w:p>
          <w:p w:rsidR="00A8657B" w:rsidRDefault="00A8657B" w:rsidP="00BA5A7D">
            <w:pPr>
              <w:rPr>
                <w:lang w:val="de-DE"/>
              </w:rPr>
            </w:pPr>
          </w:p>
        </w:tc>
        <w:tc>
          <w:tcPr>
            <w:tcW w:w="8958" w:type="dxa"/>
          </w:tcPr>
          <w:p w:rsidR="00A8657B" w:rsidRDefault="00A8657B" w:rsidP="00BA5A7D">
            <w:r w:rsidRPr="005D0436">
              <w:lastRenderedPageBreak/>
              <w:t>Besprich die zukünftigen Probleme einer stark wachsenden Großstadt in der Klasse und versuche Lösungsv</w:t>
            </w:r>
            <w:r>
              <w:t>orschläge zu entwerfen um diese Herausforderungen zu meistern</w:t>
            </w:r>
            <w:r w:rsidRPr="005D0436">
              <w:t>.</w:t>
            </w:r>
            <w:r>
              <w:br/>
            </w:r>
            <w:r>
              <w:br/>
              <w:t>Meine Vorschläge:</w:t>
            </w:r>
          </w:p>
          <w:p w:rsidR="00A8657B" w:rsidRPr="003C4EC1" w:rsidRDefault="00C83BDC" w:rsidP="00BA5A7D">
            <w:pPr>
              <w:rPr>
                <w:color w:val="FF0000"/>
              </w:rPr>
            </w:pPr>
            <w:r w:rsidRPr="003C4EC1">
              <w:rPr>
                <w:color w:val="FF0000"/>
              </w:rPr>
              <w:lastRenderedPageBreak/>
              <w:t xml:space="preserve">Öffentliche Verkehrsmittel ausbauen, Grünflächen pflegen und erhalten, Zentren der Bildung und Wirtschaft bauen, soziale Infrastrukturen ausbauen, Umsteigen auf Elektro Mobilität, </w:t>
            </w:r>
          </w:p>
          <w:p w:rsidR="00A8657B" w:rsidRDefault="00A8657B" w:rsidP="00BA5A7D"/>
          <w:p w:rsidR="00A8657B" w:rsidRPr="005D0436" w:rsidRDefault="00A8657B" w:rsidP="00BA5A7D"/>
          <w:p w:rsidR="00A8657B" w:rsidRPr="005D0436" w:rsidRDefault="00A8657B" w:rsidP="00BA5A7D"/>
          <w:p w:rsidR="00A8657B" w:rsidRDefault="00A8657B" w:rsidP="00BA5A7D">
            <w:r>
              <w:t>Vergleiche</w:t>
            </w:r>
            <w:r w:rsidRPr="005D0436">
              <w:t xml:space="preserve"> die Lösungsvorschläge mit </w:t>
            </w:r>
            <w:r>
              <w:t>dem Stadtentwicklungsplan „STEP 2025“. Öffne die Kurzfassung im folgenden Link:</w:t>
            </w:r>
          </w:p>
          <w:bookmarkStart w:id="3" w:name="_Hlk536521661"/>
          <w:p w:rsidR="00A8657B" w:rsidRDefault="0036106F" w:rsidP="00BA5A7D">
            <w:r>
              <w:rPr>
                <w:rStyle w:val="Hyperlink"/>
              </w:rPr>
              <w:fldChar w:fldCharType="begin"/>
            </w:r>
            <w:r>
              <w:rPr>
                <w:rStyle w:val="Hyperlink"/>
              </w:rPr>
              <w:instrText xml:space="preserve"> HYPERLINK "https://www.wien.gv.at/stadtentwicklung/strategien/step/step2025/" </w:instrText>
            </w:r>
            <w:r>
              <w:rPr>
                <w:rStyle w:val="Hyperlink"/>
              </w:rPr>
              <w:fldChar w:fldCharType="separate"/>
            </w:r>
            <w:r w:rsidR="00A8657B" w:rsidRPr="0009594D">
              <w:rPr>
                <w:rStyle w:val="Hyperlink"/>
              </w:rPr>
              <w:t>https://www.wien.gv.at/stadtentwicklung/strategien/step/step2025/</w:t>
            </w:r>
            <w:r>
              <w:rPr>
                <w:rStyle w:val="Hyperlink"/>
              </w:rPr>
              <w:fldChar w:fldCharType="end"/>
            </w:r>
          </w:p>
          <w:bookmarkEnd w:id="3"/>
          <w:p w:rsidR="00A8657B" w:rsidRDefault="00A8657B" w:rsidP="00BA5A7D"/>
          <w:p w:rsidR="00A8657B" w:rsidRDefault="00A8657B" w:rsidP="00BA5A7D">
            <w:r>
              <w:t>Findest du Gemeinsamkeiten?</w:t>
            </w:r>
          </w:p>
          <w:p w:rsidR="00A8657B" w:rsidRDefault="00A8657B" w:rsidP="00BA5A7D"/>
          <w:p w:rsidR="00A8657B" w:rsidRDefault="00A8657B" w:rsidP="00BA5A7D">
            <w:pPr>
              <w:rPr>
                <w:lang w:val="de-DE"/>
              </w:rPr>
            </w:pPr>
          </w:p>
          <w:p w:rsidR="00A8657B" w:rsidRDefault="00A8657B" w:rsidP="00BA5A7D">
            <w:pPr>
              <w:rPr>
                <w:lang w:val="de-DE"/>
              </w:rPr>
            </w:pPr>
          </w:p>
          <w:p w:rsidR="00A8657B" w:rsidRPr="00AD5E42" w:rsidRDefault="00A8657B" w:rsidP="00BA5A7D">
            <w:pPr>
              <w:rPr>
                <w:lang w:val="de-DE"/>
              </w:rPr>
            </w:pPr>
          </w:p>
        </w:tc>
      </w:tr>
    </w:tbl>
    <w:p w:rsidR="006E27DE" w:rsidRDefault="006E27DE">
      <w:pPr>
        <w:rPr>
          <w:lang w:val="de-DE"/>
        </w:rPr>
      </w:pPr>
    </w:p>
    <w:p w:rsidR="006E27DE" w:rsidRDefault="006E27DE">
      <w:pPr>
        <w:rPr>
          <w:lang w:val="de-DE"/>
        </w:rPr>
      </w:pPr>
      <w:r>
        <w:rPr>
          <w:lang w:val="de-DE"/>
        </w:rPr>
        <w:br w:type="page"/>
      </w:r>
    </w:p>
    <w:p w:rsidR="00A8657B" w:rsidRDefault="006E27DE">
      <w:pPr>
        <w:rPr>
          <w:lang w:val="de-DE"/>
        </w:rPr>
      </w:pPr>
      <w:r>
        <w:rPr>
          <w:lang w:val="de-DE"/>
        </w:rPr>
        <w:lastRenderedPageBreak/>
        <w:t>Literaturverzeichnis:</w:t>
      </w:r>
    </w:p>
    <w:p w:rsidR="006E27DE" w:rsidRDefault="006E27DE">
      <w:r>
        <w:t xml:space="preserve">Bundesministerium für Bildung, Wissenschaft und Forschung (2018). Lehrplan AHS/Neue Mittelschule. Abgerufen am 20.01.2019 </w:t>
      </w:r>
      <w:r w:rsidR="000869C1">
        <w:t xml:space="preserve">von </w:t>
      </w:r>
      <w:hyperlink r:id="rId16" w:history="1">
        <w:r w:rsidR="000869C1" w:rsidRPr="002028B4">
          <w:rPr>
            <w:rStyle w:val="Hyperlink"/>
          </w:rPr>
          <w:t>https://bildung.bmbwf.gv.at/schulen/unterricht/lp/ahs9_784.pdf?61ebyf</w:t>
        </w:r>
      </w:hyperlink>
      <w:r w:rsidR="000869C1">
        <w:t xml:space="preserve"> </w:t>
      </w:r>
    </w:p>
    <w:p w:rsidR="000869C1" w:rsidRDefault="000869C1">
      <w:r>
        <w:t xml:space="preserve">Magistrat der Stadt Wien. </w:t>
      </w:r>
      <w:r w:rsidRPr="000869C1">
        <w:t xml:space="preserve">Städtevergleiche: Wien in Österreich und Europa </w:t>
      </w:r>
      <w:r>
        <w:t>–</w:t>
      </w:r>
      <w:r w:rsidRPr="000869C1">
        <w:t xml:space="preserve"> Statistiken</w:t>
      </w:r>
      <w:r>
        <w:t xml:space="preserve">. Abgerufen am 15.01.2019 von </w:t>
      </w:r>
      <w:hyperlink r:id="rId17" w:history="1">
        <w:r w:rsidRPr="00360AA0">
          <w:rPr>
            <w:rStyle w:val="Hyperlink"/>
          </w:rPr>
          <w:t>https://www.wien.gv.at/statistik/staedtevergleiche/</w:t>
        </w:r>
      </w:hyperlink>
      <w:r>
        <w:t xml:space="preserve"> </w:t>
      </w:r>
    </w:p>
    <w:p w:rsidR="000869C1" w:rsidRDefault="000869C1" w:rsidP="000869C1">
      <w:r>
        <w:t xml:space="preserve">Magistrat der Stadt Wien. </w:t>
      </w:r>
      <w:proofErr w:type="spellStart"/>
      <w:r>
        <w:t>Step</w:t>
      </w:r>
      <w:proofErr w:type="spellEnd"/>
      <w:r>
        <w:t xml:space="preserve"> 2025. Abgerufen am 18.01.2019 von </w:t>
      </w:r>
      <w:hyperlink r:id="rId18" w:history="1">
        <w:r w:rsidRPr="0009594D">
          <w:rPr>
            <w:rStyle w:val="Hyperlink"/>
          </w:rPr>
          <w:t>https://www.wien.gv.at/stadtentwicklung/strategien/step/step2025/</w:t>
        </w:r>
      </w:hyperlink>
    </w:p>
    <w:p w:rsidR="000869C1" w:rsidRDefault="000869C1" w:rsidP="000869C1">
      <w:r>
        <w:t>Magistrat der Stadt Wien.</w:t>
      </w:r>
      <w:r w:rsidRPr="000869C1">
        <w:t xml:space="preserve"> Aktuelle U-Bahn-Planungen und -Projekte</w:t>
      </w:r>
      <w:r>
        <w:t xml:space="preserve"> </w:t>
      </w:r>
      <w:hyperlink r:id="rId19" w:history="1">
        <w:r w:rsidRPr="0009594D">
          <w:rPr>
            <w:rStyle w:val="Hyperlink"/>
          </w:rPr>
          <w:t>https://www.wien.gv.at/stadtentwicklung/projekte/verkehrsplanung/u-bahn/planungsergebnis/</w:t>
        </w:r>
      </w:hyperlink>
    </w:p>
    <w:p w:rsidR="000869C1" w:rsidRDefault="000869C1">
      <w:pPr>
        <w:rPr>
          <w:lang w:val="de-DE"/>
        </w:rPr>
      </w:pPr>
      <w:r>
        <w:rPr>
          <w:lang w:val="de-DE"/>
        </w:rPr>
        <w:t xml:space="preserve">Statistik Austria (2018). Bevölkerung im Jahresdurchschnitt. Abgerufen am 23.01.2019 von </w:t>
      </w:r>
      <w:hyperlink r:id="rId20" w:history="1">
        <w:r w:rsidRPr="002028B4">
          <w:rPr>
            <w:rStyle w:val="Hyperlink"/>
            <w:lang w:val="de-DE"/>
          </w:rPr>
          <w:t>https://www.statistik.at/web_de/statistiken/menschen_und_gesellschaft/bevoelkerung/bevoelkerungsstand_und_veraenderung/bevoelkerung_im_jahresdurchschnitt/index.html</w:t>
        </w:r>
      </w:hyperlink>
      <w:r>
        <w:rPr>
          <w:lang w:val="de-DE"/>
        </w:rPr>
        <w:t xml:space="preserve"> </w:t>
      </w:r>
    </w:p>
    <w:p w:rsidR="000869C1" w:rsidRDefault="000869C1" w:rsidP="000869C1">
      <w:pPr>
        <w:rPr>
          <w:lang w:val="de-DE"/>
        </w:rPr>
      </w:pPr>
      <w:r>
        <w:rPr>
          <w:lang w:val="de-DE"/>
        </w:rPr>
        <w:t xml:space="preserve">Statistik Austria (2018). Bevölkerungsprognosen. Abgerufen am 23.01.2019 von </w:t>
      </w:r>
      <w:hyperlink r:id="rId21" w:history="1">
        <w:r w:rsidRPr="00930823">
          <w:rPr>
            <w:rStyle w:val="Hyperlink"/>
            <w:lang w:val="de-DE"/>
          </w:rPr>
          <w:t>https://www.statistik.at/web_de/statistiken/menschen_und_gesellschaft/bevoelkerung/demographische_prognosen/bevoelkerungsprognosen/index.html</w:t>
        </w:r>
      </w:hyperlink>
    </w:p>
    <w:p w:rsidR="000869C1" w:rsidRPr="006946FF" w:rsidRDefault="000869C1">
      <w:pPr>
        <w:rPr>
          <w:lang w:val="de-DE"/>
        </w:rPr>
      </w:pPr>
    </w:p>
    <w:sectPr w:rsidR="000869C1" w:rsidRPr="006946F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51F15"/>
    <w:multiLevelType w:val="hybridMultilevel"/>
    <w:tmpl w:val="B9E64A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02B6E42"/>
    <w:multiLevelType w:val="hybridMultilevel"/>
    <w:tmpl w:val="5C70D30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B042611"/>
    <w:multiLevelType w:val="hybridMultilevel"/>
    <w:tmpl w:val="1B04E4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1ED4FF9"/>
    <w:multiLevelType w:val="hybridMultilevel"/>
    <w:tmpl w:val="86CCD8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956760F"/>
    <w:multiLevelType w:val="hybridMultilevel"/>
    <w:tmpl w:val="ECECA3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1D0351D"/>
    <w:multiLevelType w:val="hybridMultilevel"/>
    <w:tmpl w:val="D390B546"/>
    <w:lvl w:ilvl="0" w:tplc="0C070003">
      <w:start w:val="1"/>
      <w:numFmt w:val="bullet"/>
      <w:lvlText w:val="o"/>
      <w:lvlJc w:val="left"/>
      <w:pPr>
        <w:ind w:left="1080" w:hanging="360"/>
      </w:pPr>
      <w:rPr>
        <w:rFonts w:ascii="Courier New" w:hAnsi="Courier New" w:cs="Courier New" w:hint="default"/>
      </w:rPr>
    </w:lvl>
    <w:lvl w:ilvl="1" w:tplc="0C070003">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6" w15:restartNumberingAfterBreak="0">
    <w:nsid w:val="68CF24C3"/>
    <w:multiLevelType w:val="hybridMultilevel"/>
    <w:tmpl w:val="211C8C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6EA9234E"/>
    <w:multiLevelType w:val="hybridMultilevel"/>
    <w:tmpl w:val="3BC41A26"/>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8" w15:restartNumberingAfterBreak="0">
    <w:nsid w:val="723525C5"/>
    <w:multiLevelType w:val="hybridMultilevel"/>
    <w:tmpl w:val="5D027B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1"/>
  </w:num>
  <w:num w:numId="5">
    <w:abstractNumId w:val="0"/>
  </w:num>
  <w:num w:numId="6">
    <w:abstractNumId w:val="3"/>
  </w:num>
  <w:num w:numId="7">
    <w:abstractNumId w:val="4"/>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6FF"/>
    <w:rsid w:val="00037519"/>
    <w:rsid w:val="00055300"/>
    <w:rsid w:val="00061720"/>
    <w:rsid w:val="000869C1"/>
    <w:rsid w:val="000A1C7F"/>
    <w:rsid w:val="000A2FFD"/>
    <w:rsid w:val="000C1E2B"/>
    <w:rsid w:val="000D0466"/>
    <w:rsid w:val="000E653D"/>
    <w:rsid w:val="00165010"/>
    <w:rsid w:val="00172294"/>
    <w:rsid w:val="00206EA0"/>
    <w:rsid w:val="002926EA"/>
    <w:rsid w:val="002E192E"/>
    <w:rsid w:val="002F37D1"/>
    <w:rsid w:val="00320678"/>
    <w:rsid w:val="003226B8"/>
    <w:rsid w:val="0036106F"/>
    <w:rsid w:val="003654DF"/>
    <w:rsid w:val="0036694F"/>
    <w:rsid w:val="003921E7"/>
    <w:rsid w:val="003A55C8"/>
    <w:rsid w:val="003B4BD6"/>
    <w:rsid w:val="003C4EC1"/>
    <w:rsid w:val="003D2A42"/>
    <w:rsid w:val="00435C0D"/>
    <w:rsid w:val="00472B26"/>
    <w:rsid w:val="004910EA"/>
    <w:rsid w:val="004C53F8"/>
    <w:rsid w:val="00574D3A"/>
    <w:rsid w:val="005C7A78"/>
    <w:rsid w:val="005D0436"/>
    <w:rsid w:val="005D1565"/>
    <w:rsid w:val="006002C5"/>
    <w:rsid w:val="00686D73"/>
    <w:rsid w:val="006946FF"/>
    <w:rsid w:val="006B1C89"/>
    <w:rsid w:val="006C58C6"/>
    <w:rsid w:val="006D2F0A"/>
    <w:rsid w:val="006E27DE"/>
    <w:rsid w:val="007263AF"/>
    <w:rsid w:val="007310F9"/>
    <w:rsid w:val="00733809"/>
    <w:rsid w:val="00742B24"/>
    <w:rsid w:val="0074754B"/>
    <w:rsid w:val="00795324"/>
    <w:rsid w:val="007E3472"/>
    <w:rsid w:val="007F175C"/>
    <w:rsid w:val="00941F34"/>
    <w:rsid w:val="00946EA1"/>
    <w:rsid w:val="009E1B7D"/>
    <w:rsid w:val="009E59E9"/>
    <w:rsid w:val="00A07EC8"/>
    <w:rsid w:val="00A109A8"/>
    <w:rsid w:val="00A677A4"/>
    <w:rsid w:val="00A8143E"/>
    <w:rsid w:val="00A8657B"/>
    <w:rsid w:val="00A87547"/>
    <w:rsid w:val="00AD5E42"/>
    <w:rsid w:val="00B055EB"/>
    <w:rsid w:val="00BE2783"/>
    <w:rsid w:val="00C13060"/>
    <w:rsid w:val="00C15BB5"/>
    <w:rsid w:val="00C6176E"/>
    <w:rsid w:val="00C83BDC"/>
    <w:rsid w:val="00CA6BB7"/>
    <w:rsid w:val="00CE1584"/>
    <w:rsid w:val="00CF3827"/>
    <w:rsid w:val="00D324E6"/>
    <w:rsid w:val="00D62D32"/>
    <w:rsid w:val="00D927E9"/>
    <w:rsid w:val="00DB0192"/>
    <w:rsid w:val="00DE3541"/>
    <w:rsid w:val="00DE7456"/>
    <w:rsid w:val="00E34034"/>
    <w:rsid w:val="00E55312"/>
    <w:rsid w:val="00E6701D"/>
    <w:rsid w:val="00E83E65"/>
    <w:rsid w:val="00EC18CF"/>
    <w:rsid w:val="00EC3B2B"/>
    <w:rsid w:val="00ED1DB9"/>
    <w:rsid w:val="00ED2BB8"/>
    <w:rsid w:val="00F07768"/>
    <w:rsid w:val="00F256B7"/>
    <w:rsid w:val="00F5729A"/>
    <w:rsid w:val="00F9268C"/>
    <w:rsid w:val="00F94F7C"/>
    <w:rsid w:val="00FA402D"/>
    <w:rsid w:val="00FC070E"/>
    <w:rsid w:val="00FD645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5ACB6"/>
  <w15:docId w15:val="{23DD7322-086E-471E-B6C9-51BDF6507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869C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6701D"/>
    <w:pPr>
      <w:ind w:left="720"/>
      <w:contextualSpacing/>
    </w:pPr>
  </w:style>
  <w:style w:type="character" w:styleId="Hyperlink">
    <w:name w:val="Hyperlink"/>
    <w:basedOn w:val="Absatz-Standardschriftart"/>
    <w:uiPriority w:val="99"/>
    <w:unhideWhenUsed/>
    <w:rsid w:val="00320678"/>
    <w:rPr>
      <w:color w:val="0000FF" w:themeColor="hyperlink"/>
      <w:u w:val="single"/>
    </w:rPr>
  </w:style>
  <w:style w:type="table" w:styleId="Tabellenraster">
    <w:name w:val="Table Grid"/>
    <w:basedOn w:val="NormaleTabelle"/>
    <w:uiPriority w:val="59"/>
    <w:rsid w:val="00A10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A109A8"/>
    <w:rPr>
      <w:b/>
      <w:bCs/>
    </w:rPr>
  </w:style>
  <w:style w:type="character" w:styleId="BesuchterLink">
    <w:name w:val="FollowedHyperlink"/>
    <w:basedOn w:val="Absatz-Standardschriftart"/>
    <w:uiPriority w:val="99"/>
    <w:semiHidden/>
    <w:unhideWhenUsed/>
    <w:rsid w:val="000E653D"/>
    <w:rPr>
      <w:color w:val="800080" w:themeColor="followedHyperlink"/>
      <w:u w:val="single"/>
    </w:rPr>
  </w:style>
  <w:style w:type="character" w:styleId="NichtaufgelsteErwhnung">
    <w:name w:val="Unresolved Mention"/>
    <w:basedOn w:val="Absatz-Standardschriftart"/>
    <w:uiPriority w:val="99"/>
    <w:semiHidden/>
    <w:unhideWhenUsed/>
    <w:rsid w:val="000869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tistik.at/web_de/statistiken/menschen_und_gesellschaft/bevoelkerung/demographische_prognosen/bevoelkerungsprognosen/index.html" TargetMode="External"/><Relationship Id="rId13" Type="http://schemas.openxmlformats.org/officeDocument/2006/relationships/image" Target="media/image3.png"/><Relationship Id="rId18" Type="http://schemas.openxmlformats.org/officeDocument/2006/relationships/hyperlink" Target="https://www.wien.gv.at/stadtentwicklung/strategien/step/step2025/" TargetMode="External"/><Relationship Id="rId3" Type="http://schemas.openxmlformats.org/officeDocument/2006/relationships/settings" Target="settings.xml"/><Relationship Id="rId21" Type="http://schemas.openxmlformats.org/officeDocument/2006/relationships/hyperlink" Target="https://www.statistik.at/web_de/statistiken/menschen_und_gesellschaft/bevoelkerung/demographische_prognosen/bevoelkerungsprognosen/index.html" TargetMode="External"/><Relationship Id="rId7" Type="http://schemas.openxmlformats.org/officeDocument/2006/relationships/hyperlink" Target="https://www.statistik.at/web_de/statistiken/menschen_und_gesellschaft/bevoelkerung/bevoelkerungsstand_und_veraenderung/bevoelkerung_im_jahresdurchschnitt/index.html" TargetMode="External"/><Relationship Id="rId12" Type="http://schemas.openxmlformats.org/officeDocument/2006/relationships/image" Target="media/image2.jpeg"/><Relationship Id="rId17" Type="http://schemas.openxmlformats.org/officeDocument/2006/relationships/hyperlink" Target="https://www.wien.gv.at/statistik/staedtevergleiche/" TargetMode="External"/><Relationship Id="rId2" Type="http://schemas.openxmlformats.org/officeDocument/2006/relationships/styles" Target="styles.xml"/><Relationship Id="rId16" Type="http://schemas.openxmlformats.org/officeDocument/2006/relationships/hyperlink" Target="https://bildung.bmbwf.gv.at/schulen/unterricht/lp/ahs9_784.pdf?61ebyf" TargetMode="External"/><Relationship Id="rId20" Type="http://schemas.openxmlformats.org/officeDocument/2006/relationships/hyperlink" Target="https://www.statistik.at/web_de/statistiken/menschen_und_gesellschaft/bevoelkerung/bevoelkerungsstand_und_veraenderung/bevoelkerung_im_jahresdurchschnitt/index.html" TargetMode="External"/><Relationship Id="rId1" Type="http://schemas.openxmlformats.org/officeDocument/2006/relationships/numbering" Target="numbering.xml"/><Relationship Id="rId6" Type="http://schemas.openxmlformats.org/officeDocument/2006/relationships/hyperlink" Target="http://www.wien.gv.at" TargetMode="External"/><Relationship Id="rId11" Type="http://schemas.openxmlformats.org/officeDocument/2006/relationships/hyperlink" Target="https://www.wien.gv.at/stadtentwicklung/strategien/step/step2025/" TargetMode="External"/><Relationship Id="rId5" Type="http://schemas.openxmlformats.org/officeDocument/2006/relationships/image" Target="media/image1.bmp"/><Relationship Id="rId15" Type="http://schemas.openxmlformats.org/officeDocument/2006/relationships/hyperlink" Target="https://www.wien.gv.at/stadtentwicklung/projekte/verkehrsplanung/u-bahn/planungsergebnis/" TargetMode="External"/><Relationship Id="rId23" Type="http://schemas.openxmlformats.org/officeDocument/2006/relationships/theme" Target="theme/theme1.xml"/><Relationship Id="rId10" Type="http://schemas.openxmlformats.org/officeDocument/2006/relationships/hyperlink" Target="https://www.wien.gv.at/stadtentwicklung/projekte/verkehrsplanung/u-bahn/planungsergebnis/" TargetMode="External"/><Relationship Id="rId19" Type="http://schemas.openxmlformats.org/officeDocument/2006/relationships/hyperlink" Target="https://www.wien.gv.at/stadtentwicklung/projekte/verkehrsplanung/u-bahn/planungsergebnis/" TargetMode="External"/><Relationship Id="rId4" Type="http://schemas.openxmlformats.org/officeDocument/2006/relationships/webSettings" Target="webSettings.xml"/><Relationship Id="rId9" Type="http://schemas.openxmlformats.org/officeDocument/2006/relationships/hyperlink" Target="https://www.wien.gv.at/statistik/staedtevergleiche"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2817</Words>
  <Characters>17751</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hinti</dc:creator>
  <cp:lastModifiedBy>c.hinterleitner@nms-tragwein.at</cp:lastModifiedBy>
  <cp:revision>4</cp:revision>
  <dcterms:created xsi:type="dcterms:W3CDTF">2019-01-29T09:44:00Z</dcterms:created>
  <dcterms:modified xsi:type="dcterms:W3CDTF">2019-01-31T08:58:00Z</dcterms:modified>
</cp:coreProperties>
</file>