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1259" w:rsidRDefault="00AC1259" w:rsidP="00AC1259">
      <w:pPr>
        <w:spacing w:after="0" w:line="360" w:lineRule="auto"/>
        <w:rPr>
          <w:rFonts w:ascii="Arial" w:eastAsia="Times" w:hAnsi="Arial" w:cs="Arial"/>
          <w:sz w:val="24"/>
          <w:szCs w:val="24"/>
          <w:lang w:eastAsia="de-DE"/>
        </w:rPr>
      </w:pPr>
      <w:r>
        <w:rPr>
          <w:rFonts w:ascii="Arial" w:eastAsia="Times" w:hAnsi="Arial" w:cs="Arial"/>
          <w:noProof/>
          <w:sz w:val="24"/>
          <w:szCs w:val="24"/>
          <w:lang w:eastAsia="de-AT"/>
        </w:rPr>
        <w:drawing>
          <wp:anchor distT="0" distB="0" distL="114300" distR="114300" simplePos="0" relativeHeight="251659264" behindDoc="0" locked="0" layoutInCell="1" allowOverlap="1" wp14:anchorId="53D25CB6" wp14:editId="483B9805">
            <wp:simplePos x="0" y="0"/>
            <wp:positionH relativeFrom="margin">
              <wp:posOffset>-546100</wp:posOffset>
            </wp:positionH>
            <wp:positionV relativeFrom="margin">
              <wp:posOffset>-272415</wp:posOffset>
            </wp:positionV>
            <wp:extent cx="6151245" cy="2993390"/>
            <wp:effectExtent l="0" t="0" r="190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51245" cy="2993390"/>
                    </a:xfrm>
                    <a:prstGeom prst="rect">
                      <a:avLst/>
                    </a:prstGeom>
                    <a:noFill/>
                  </pic:spPr>
                </pic:pic>
              </a:graphicData>
            </a:graphic>
          </wp:anchor>
        </w:drawing>
      </w:r>
    </w:p>
    <w:p w:rsidR="00AC1259" w:rsidRDefault="00AC1259" w:rsidP="00AC1259">
      <w:pPr>
        <w:spacing w:after="0" w:line="360" w:lineRule="auto"/>
        <w:rPr>
          <w:rFonts w:ascii="Arial" w:eastAsia="Times" w:hAnsi="Arial" w:cs="Arial"/>
          <w:sz w:val="24"/>
          <w:szCs w:val="24"/>
          <w:lang w:eastAsia="de-DE"/>
        </w:rPr>
      </w:pPr>
      <w:r>
        <w:rPr>
          <w:rFonts w:ascii="Arial" w:eastAsia="Times" w:hAnsi="Arial" w:cs="Arial"/>
          <w:noProof/>
          <w:sz w:val="24"/>
          <w:szCs w:val="24"/>
          <w:lang w:eastAsia="de-AT"/>
        </w:rPr>
        <w:drawing>
          <wp:anchor distT="0" distB="0" distL="114300" distR="114300" simplePos="0" relativeHeight="251660288" behindDoc="0" locked="0" layoutInCell="1" allowOverlap="1" wp14:anchorId="11FCE9A3" wp14:editId="2E9BD008">
            <wp:simplePos x="0" y="0"/>
            <wp:positionH relativeFrom="margin">
              <wp:posOffset>-859790</wp:posOffset>
            </wp:positionH>
            <wp:positionV relativeFrom="margin">
              <wp:posOffset>3060065</wp:posOffset>
            </wp:positionV>
            <wp:extent cx="4157980" cy="2810510"/>
            <wp:effectExtent l="0" t="0" r="0" b="889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57980" cy="2810510"/>
                    </a:xfrm>
                    <a:prstGeom prst="rect">
                      <a:avLst/>
                    </a:prstGeom>
                    <a:noFill/>
                  </pic:spPr>
                </pic:pic>
              </a:graphicData>
            </a:graphic>
          </wp:anchor>
        </w:drawing>
      </w:r>
      <w:r>
        <w:rPr>
          <w:rFonts w:ascii="Arial" w:eastAsia="Times" w:hAnsi="Arial" w:cs="Arial"/>
          <w:sz w:val="24"/>
          <w:szCs w:val="24"/>
          <w:lang w:eastAsia="de-DE"/>
        </w:rPr>
        <w:t xml:space="preserve"> </w:t>
      </w:r>
    </w:p>
    <w:p w:rsidR="00AC1259" w:rsidRDefault="00AC1259" w:rsidP="00AC1259">
      <w:pPr>
        <w:spacing w:after="0" w:line="360" w:lineRule="auto"/>
        <w:rPr>
          <w:rFonts w:ascii="Arial" w:eastAsia="Times" w:hAnsi="Arial" w:cs="Arial"/>
          <w:sz w:val="24"/>
          <w:szCs w:val="24"/>
          <w:lang w:eastAsia="de-DE"/>
        </w:rPr>
      </w:pPr>
    </w:p>
    <w:p w:rsidR="00AC1259" w:rsidRDefault="00AC1259" w:rsidP="00AC1259">
      <w:pPr>
        <w:spacing w:after="0" w:line="360" w:lineRule="auto"/>
        <w:rPr>
          <w:rFonts w:ascii="Arial" w:eastAsia="Times" w:hAnsi="Arial" w:cs="Arial"/>
          <w:sz w:val="24"/>
          <w:szCs w:val="24"/>
          <w:lang w:eastAsia="de-DE"/>
        </w:rPr>
      </w:pPr>
    </w:p>
    <w:p w:rsidR="00AC1259" w:rsidRDefault="00AC1259" w:rsidP="00AC1259">
      <w:pPr>
        <w:spacing w:after="0" w:line="360" w:lineRule="auto"/>
        <w:rPr>
          <w:rFonts w:ascii="Arial" w:eastAsia="Times" w:hAnsi="Arial" w:cs="Arial"/>
          <w:sz w:val="24"/>
          <w:szCs w:val="24"/>
          <w:lang w:eastAsia="de-DE"/>
        </w:rPr>
      </w:pPr>
      <w:r>
        <w:rPr>
          <w:rFonts w:ascii="Arial" w:eastAsia="Times" w:hAnsi="Arial" w:cs="Arial"/>
          <w:noProof/>
          <w:sz w:val="24"/>
          <w:szCs w:val="24"/>
          <w:lang w:eastAsia="de-AT"/>
        </w:rPr>
        <w:drawing>
          <wp:anchor distT="0" distB="0" distL="114300" distR="114300" simplePos="0" relativeHeight="251661312" behindDoc="0" locked="0" layoutInCell="1" allowOverlap="1" wp14:anchorId="135F0420" wp14:editId="3F2E0708">
            <wp:simplePos x="0" y="0"/>
            <wp:positionH relativeFrom="margin">
              <wp:posOffset>3441700</wp:posOffset>
            </wp:positionH>
            <wp:positionV relativeFrom="margin">
              <wp:posOffset>4329430</wp:posOffset>
            </wp:positionV>
            <wp:extent cx="3115310" cy="2383790"/>
            <wp:effectExtent l="0" t="0" r="889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5310" cy="2383790"/>
                    </a:xfrm>
                    <a:prstGeom prst="rect">
                      <a:avLst/>
                    </a:prstGeom>
                    <a:noFill/>
                  </pic:spPr>
                </pic:pic>
              </a:graphicData>
            </a:graphic>
          </wp:anchor>
        </w:drawing>
      </w:r>
      <w:r>
        <w:rPr>
          <w:rFonts w:ascii="Arial" w:eastAsia="Times" w:hAnsi="Arial" w:cs="Arial"/>
          <w:noProof/>
          <w:sz w:val="24"/>
          <w:szCs w:val="24"/>
          <w:lang w:eastAsia="de-AT"/>
        </w:rPr>
        <w:drawing>
          <wp:anchor distT="0" distB="0" distL="114300" distR="114300" simplePos="0" relativeHeight="251662336" behindDoc="0" locked="0" layoutInCell="1" allowOverlap="1" wp14:anchorId="63D09BB7" wp14:editId="54F2A534">
            <wp:simplePos x="0" y="0"/>
            <wp:positionH relativeFrom="margin">
              <wp:posOffset>-199390</wp:posOffset>
            </wp:positionH>
            <wp:positionV relativeFrom="margin">
              <wp:posOffset>6468110</wp:posOffset>
            </wp:positionV>
            <wp:extent cx="5285740" cy="375539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5740" cy="3755390"/>
                    </a:xfrm>
                    <a:prstGeom prst="rect">
                      <a:avLst/>
                    </a:prstGeom>
                    <a:noFill/>
                  </pic:spPr>
                </pic:pic>
              </a:graphicData>
            </a:graphic>
          </wp:anchor>
        </w:drawing>
      </w:r>
    </w:p>
    <w:p w:rsidR="00AC1259" w:rsidRDefault="00AC1259" w:rsidP="00AC1259">
      <w:pPr>
        <w:spacing w:after="0" w:line="360" w:lineRule="auto"/>
        <w:rPr>
          <w:rFonts w:ascii="Arial" w:eastAsia="Times" w:hAnsi="Arial" w:cs="Arial"/>
          <w:sz w:val="24"/>
          <w:szCs w:val="24"/>
          <w:lang w:eastAsia="de-DE"/>
        </w:rPr>
      </w:pPr>
    </w:p>
    <w:p w:rsidR="00AC1259" w:rsidRDefault="00AC1259" w:rsidP="00AC1259">
      <w:pPr>
        <w:spacing w:after="0" w:line="360" w:lineRule="auto"/>
        <w:rPr>
          <w:rFonts w:ascii="Arial" w:eastAsia="Times" w:hAnsi="Arial" w:cs="Arial"/>
          <w:sz w:val="24"/>
          <w:szCs w:val="24"/>
          <w:lang w:eastAsia="de-DE"/>
        </w:rPr>
      </w:pPr>
    </w:p>
    <w:p w:rsidR="00AC1259" w:rsidRDefault="00AC1259" w:rsidP="00AC1259">
      <w:pPr>
        <w:spacing w:after="0" w:line="360" w:lineRule="auto"/>
        <w:rPr>
          <w:rFonts w:ascii="Arial" w:eastAsia="Times" w:hAnsi="Arial" w:cs="Arial"/>
          <w:sz w:val="24"/>
          <w:szCs w:val="24"/>
          <w:lang w:eastAsia="de-DE"/>
        </w:rPr>
      </w:pPr>
    </w:p>
    <w:p w:rsidR="00AC1259" w:rsidRDefault="00AC1259" w:rsidP="00AC1259">
      <w:pPr>
        <w:spacing w:after="0" w:line="360" w:lineRule="auto"/>
        <w:rPr>
          <w:rFonts w:ascii="Arial" w:eastAsia="Times" w:hAnsi="Arial" w:cs="Arial"/>
          <w:sz w:val="24"/>
          <w:szCs w:val="24"/>
          <w:lang w:eastAsia="de-DE"/>
        </w:rPr>
      </w:pPr>
    </w:p>
    <w:p w:rsidR="00AC1259" w:rsidRDefault="00AC1259" w:rsidP="00AC1259">
      <w:pPr>
        <w:spacing w:after="0" w:line="360" w:lineRule="auto"/>
        <w:rPr>
          <w:rFonts w:ascii="Arial" w:eastAsia="Times" w:hAnsi="Arial" w:cs="Arial"/>
          <w:sz w:val="24"/>
          <w:szCs w:val="24"/>
          <w:lang w:eastAsia="de-DE"/>
        </w:rPr>
      </w:pPr>
    </w:p>
    <w:p w:rsidR="00AC1259" w:rsidRDefault="00AC1259" w:rsidP="00AC1259">
      <w:pPr>
        <w:spacing w:after="0" w:line="360" w:lineRule="auto"/>
        <w:rPr>
          <w:rFonts w:ascii="Arial" w:eastAsia="Times" w:hAnsi="Arial" w:cs="Arial"/>
          <w:sz w:val="24"/>
          <w:szCs w:val="24"/>
          <w:lang w:eastAsia="de-DE"/>
        </w:rPr>
      </w:pPr>
    </w:p>
    <w:p w:rsidR="00AC1259" w:rsidRDefault="00AC1259" w:rsidP="00AC1259">
      <w:pPr>
        <w:spacing w:after="0" w:line="360" w:lineRule="auto"/>
        <w:rPr>
          <w:rFonts w:ascii="Arial" w:eastAsia="Times" w:hAnsi="Arial" w:cs="Arial"/>
          <w:sz w:val="24"/>
          <w:szCs w:val="24"/>
          <w:lang w:eastAsia="de-DE"/>
        </w:rPr>
      </w:pPr>
    </w:p>
    <w:p w:rsidR="00AC1259" w:rsidRDefault="00AC1259" w:rsidP="00AC1259">
      <w:pPr>
        <w:spacing w:after="0" w:line="360" w:lineRule="auto"/>
        <w:rPr>
          <w:rFonts w:ascii="Arial" w:eastAsia="Times" w:hAnsi="Arial" w:cs="Arial"/>
          <w:sz w:val="24"/>
          <w:szCs w:val="24"/>
          <w:lang w:eastAsia="de-DE"/>
        </w:rPr>
      </w:pPr>
    </w:p>
    <w:p w:rsidR="00AC1259" w:rsidRDefault="00AC1259" w:rsidP="00AC1259">
      <w:pPr>
        <w:spacing w:after="0" w:line="360" w:lineRule="auto"/>
        <w:rPr>
          <w:rFonts w:ascii="Arial" w:eastAsia="Times" w:hAnsi="Arial" w:cs="Arial"/>
          <w:sz w:val="24"/>
          <w:szCs w:val="24"/>
          <w:lang w:eastAsia="de-DE"/>
        </w:rPr>
      </w:pPr>
    </w:p>
    <w:p w:rsidR="00AC1259" w:rsidRDefault="00AC1259" w:rsidP="00AC1259">
      <w:pPr>
        <w:spacing w:after="0" w:line="360" w:lineRule="auto"/>
        <w:rPr>
          <w:rFonts w:ascii="Arial" w:eastAsia="Times" w:hAnsi="Arial" w:cs="Arial"/>
          <w:sz w:val="24"/>
          <w:szCs w:val="24"/>
          <w:lang w:eastAsia="de-DE"/>
        </w:rPr>
      </w:pPr>
    </w:p>
    <w:p w:rsidR="00AC1259" w:rsidRDefault="00AC1259" w:rsidP="00AC1259">
      <w:pPr>
        <w:spacing w:after="0" w:line="360" w:lineRule="auto"/>
        <w:rPr>
          <w:rFonts w:ascii="Arial" w:eastAsia="Times" w:hAnsi="Arial" w:cs="Arial"/>
          <w:sz w:val="24"/>
          <w:szCs w:val="24"/>
          <w:lang w:eastAsia="de-DE"/>
        </w:rPr>
      </w:pPr>
    </w:p>
    <w:p w:rsidR="00AC1259" w:rsidRDefault="00AC1259" w:rsidP="00AC1259">
      <w:pPr>
        <w:spacing w:after="0" w:line="360" w:lineRule="auto"/>
        <w:rPr>
          <w:rFonts w:ascii="Arial" w:eastAsia="Times" w:hAnsi="Arial" w:cs="Arial"/>
          <w:sz w:val="24"/>
          <w:szCs w:val="24"/>
          <w:lang w:eastAsia="de-DE"/>
        </w:rPr>
      </w:pPr>
    </w:p>
    <w:p w:rsidR="00AC1259" w:rsidRPr="00EB175A" w:rsidRDefault="00AC1259" w:rsidP="00AC1259">
      <w:pPr>
        <w:spacing w:after="0" w:line="360" w:lineRule="auto"/>
        <w:rPr>
          <w:rFonts w:ascii="Arial" w:eastAsia="Times" w:hAnsi="Arial" w:cs="Arial"/>
          <w:sz w:val="24"/>
          <w:szCs w:val="24"/>
          <w:lang w:eastAsia="de-DE"/>
        </w:rPr>
      </w:pPr>
    </w:p>
    <w:p w:rsidR="00AC1259" w:rsidRPr="00E5412B" w:rsidRDefault="00AC1259" w:rsidP="00AC1259">
      <w:pPr>
        <w:pStyle w:val="Listenabsatz"/>
        <w:numPr>
          <w:ilvl w:val="0"/>
          <w:numId w:val="1"/>
        </w:numPr>
        <w:pBdr>
          <w:top w:val="single" w:sz="4" w:space="1" w:color="auto"/>
          <w:left w:val="single" w:sz="4" w:space="25" w:color="auto"/>
          <w:bottom w:val="single" w:sz="4" w:space="1" w:color="auto"/>
          <w:right w:val="single" w:sz="4" w:space="4" w:color="auto"/>
        </w:pBdr>
        <w:tabs>
          <w:tab w:val="left" w:pos="4820"/>
        </w:tabs>
        <w:spacing w:after="0" w:line="360" w:lineRule="auto"/>
        <w:jc w:val="both"/>
        <w:rPr>
          <w:rFonts w:ascii="Arial" w:eastAsia="Times" w:hAnsi="Arial" w:cs="Arial"/>
          <w:sz w:val="16"/>
          <w:szCs w:val="16"/>
          <w:lang w:eastAsia="de-DE"/>
        </w:rPr>
      </w:pPr>
      <w:r w:rsidRPr="00E5412B">
        <w:rPr>
          <w:rFonts w:ascii="Arial" w:eastAsia="Times" w:hAnsi="Arial" w:cs="Arial"/>
          <w:b/>
          <w:color w:val="002060"/>
          <w:sz w:val="24"/>
          <w:szCs w:val="24"/>
          <w:lang w:eastAsia="de-DE"/>
        </w:rPr>
        <w:lastRenderedPageBreak/>
        <w:t>Lies dir die Texte  „Wie ein Tsunami entsteht“ und „Frühwarnsysteme“ durch und beschrifte danach die Abbildung richtig.</w:t>
      </w:r>
      <w:r w:rsidRPr="00E5412B">
        <w:rPr>
          <w:rFonts w:ascii="Arial" w:eastAsia="Times" w:hAnsi="Arial" w:cs="Arial"/>
          <w:sz w:val="16"/>
          <w:szCs w:val="16"/>
          <w:lang w:eastAsia="de-DE"/>
        </w:rPr>
        <w:t xml:space="preserve"> </w:t>
      </w:r>
    </w:p>
    <w:p w:rsidR="00AC1259" w:rsidRPr="0044551F" w:rsidRDefault="00AC1259" w:rsidP="00AC1259">
      <w:pPr>
        <w:keepNext/>
        <w:spacing w:after="0" w:line="360" w:lineRule="auto"/>
        <w:rPr>
          <w:rFonts w:ascii="Arial" w:eastAsia="Times" w:hAnsi="Arial" w:cs="Arial"/>
          <w:sz w:val="12"/>
          <w:szCs w:val="12"/>
          <w:lang w:eastAsia="de-DE"/>
        </w:rPr>
      </w:pPr>
    </w:p>
    <w:p w:rsidR="00AC1259" w:rsidRDefault="00AC1259" w:rsidP="00AC1259">
      <w:pPr>
        <w:spacing w:after="0" w:line="360" w:lineRule="auto"/>
        <w:rPr>
          <w:rFonts w:ascii="Arial" w:eastAsia="Times" w:hAnsi="Arial" w:cs="Arial"/>
          <w:bCs/>
          <w:sz w:val="16"/>
          <w:szCs w:val="16"/>
          <w:lang w:eastAsia="de-DE"/>
        </w:rPr>
      </w:pPr>
      <w:bookmarkStart w:id="0" w:name="_Toc485814160"/>
      <w:r w:rsidRPr="00B435FC">
        <w:rPr>
          <w:rFonts w:ascii="Arial" w:eastAsia="Times" w:hAnsi="Arial" w:cs="Arial"/>
          <w:noProof/>
          <w:sz w:val="24"/>
          <w:szCs w:val="24"/>
          <w:lang w:eastAsia="de-AT"/>
        </w:rPr>
        <w:drawing>
          <wp:inline distT="0" distB="0" distL="0" distR="0" wp14:anchorId="25657BA7" wp14:editId="41457522">
            <wp:extent cx="5353050" cy="4457700"/>
            <wp:effectExtent l="0" t="0" r="0" b="0"/>
            <wp:docPr id="5" name="Grafik 5" descr="Die Grafik eines Frühwarnsystems muss von den Schüler/innen richtig beschriftet werden." title="Frühwarnsystem für Schüler/i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schi\Desktop\PH-Arbeiten\15000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222" t="3089" r="1710" b="6492"/>
                    <a:stretch/>
                  </pic:blipFill>
                  <pic:spPr bwMode="auto">
                    <a:xfrm>
                      <a:off x="0" y="0"/>
                      <a:ext cx="5353050" cy="4457700"/>
                    </a:xfrm>
                    <a:prstGeom prst="rect">
                      <a:avLst/>
                    </a:prstGeom>
                    <a:noFill/>
                    <a:ln>
                      <a:noFill/>
                    </a:ln>
                    <a:extLst>
                      <a:ext uri="{53640926-AAD7-44D8-BBD7-CCE9431645EC}">
                        <a14:shadowObscured xmlns:a14="http://schemas.microsoft.com/office/drawing/2010/main"/>
                      </a:ext>
                    </a:extLst>
                  </pic:spPr>
                </pic:pic>
              </a:graphicData>
            </a:graphic>
          </wp:inline>
        </w:drawing>
      </w:r>
    </w:p>
    <w:bookmarkEnd w:id="0"/>
    <w:p w:rsidR="00AC1259" w:rsidRPr="0044551F" w:rsidRDefault="00AC1259" w:rsidP="00AC1259">
      <w:pPr>
        <w:spacing w:after="0" w:line="360" w:lineRule="auto"/>
        <w:rPr>
          <w:rFonts w:ascii="Arial" w:eastAsia="Times" w:hAnsi="Arial" w:cs="Arial"/>
          <w:bCs/>
          <w:sz w:val="24"/>
          <w:szCs w:val="24"/>
          <w:lang w:eastAsia="de-DE"/>
        </w:rPr>
      </w:pPr>
    </w:p>
    <w:p w:rsidR="00AC1259" w:rsidRDefault="00AC1259" w:rsidP="00AC1259">
      <w:pPr>
        <w:pStyle w:val="Listenabsatz"/>
        <w:numPr>
          <w:ilvl w:val="0"/>
          <w:numId w:val="1"/>
        </w:numPr>
        <w:pBdr>
          <w:top w:val="single" w:sz="4" w:space="1" w:color="auto"/>
          <w:left w:val="single" w:sz="4" w:space="25" w:color="auto"/>
          <w:bottom w:val="single" w:sz="4" w:space="1" w:color="auto"/>
          <w:right w:val="single" w:sz="4" w:space="4" w:color="auto"/>
        </w:pBdr>
        <w:tabs>
          <w:tab w:val="left" w:pos="4820"/>
        </w:tabs>
        <w:spacing w:after="0" w:line="360" w:lineRule="auto"/>
        <w:jc w:val="both"/>
        <w:rPr>
          <w:rFonts w:ascii="Arial" w:eastAsia="Times" w:hAnsi="Arial" w:cs="Arial"/>
          <w:b/>
          <w:color w:val="002060"/>
          <w:sz w:val="24"/>
          <w:szCs w:val="24"/>
          <w:lang w:eastAsia="de-DE"/>
        </w:rPr>
      </w:pPr>
      <w:r w:rsidRPr="00E5412B">
        <w:rPr>
          <w:rFonts w:ascii="Arial" w:eastAsia="Times" w:hAnsi="Arial" w:cs="Arial"/>
          <w:b/>
          <w:color w:val="002060"/>
          <w:sz w:val="24"/>
          <w:szCs w:val="24"/>
          <w:lang w:eastAsia="de-DE"/>
        </w:rPr>
        <w:t xml:space="preserve">Verwende nun das Tablet, das am Lehrtisch liegt und lies folgenden </w:t>
      </w:r>
      <w:r>
        <w:rPr>
          <w:rFonts w:ascii="Arial" w:eastAsia="Times" w:hAnsi="Arial" w:cs="Arial"/>
          <w:b/>
          <w:color w:val="002060"/>
          <w:sz w:val="24"/>
          <w:szCs w:val="24"/>
          <w:lang w:eastAsia="de-DE"/>
        </w:rPr>
        <w:t>Info-</w:t>
      </w:r>
      <w:r w:rsidRPr="00E5412B">
        <w:rPr>
          <w:rFonts w:ascii="Arial" w:eastAsia="Times" w:hAnsi="Arial" w:cs="Arial"/>
          <w:b/>
          <w:color w:val="002060"/>
          <w:sz w:val="24"/>
          <w:szCs w:val="24"/>
          <w:lang w:eastAsia="de-DE"/>
        </w:rPr>
        <w:t xml:space="preserve">Text „Verhalten im Falle eines Alarms“. Suche dir nun einen Partner/eine Partnerin, besprecht diese Schutzmaßnahmen und schreibt sie in Stichwörtern auf!  </w:t>
      </w:r>
    </w:p>
    <w:p w:rsidR="00AC1259" w:rsidRPr="00E5412B" w:rsidRDefault="00AC1259" w:rsidP="00AC1259">
      <w:pPr>
        <w:pBdr>
          <w:top w:val="single" w:sz="4" w:space="1" w:color="auto"/>
          <w:left w:val="single" w:sz="4" w:space="25" w:color="auto"/>
          <w:bottom w:val="single" w:sz="4" w:space="1" w:color="auto"/>
          <w:right w:val="single" w:sz="4" w:space="4" w:color="auto"/>
        </w:pBdr>
        <w:tabs>
          <w:tab w:val="left" w:pos="4820"/>
        </w:tabs>
        <w:spacing w:after="0" w:line="360" w:lineRule="auto"/>
        <w:ind w:left="360"/>
        <w:jc w:val="both"/>
        <w:rPr>
          <w:rFonts w:ascii="Arial" w:eastAsia="Times" w:hAnsi="Arial" w:cs="Arial"/>
          <w:b/>
          <w:color w:val="002060"/>
          <w:sz w:val="24"/>
          <w:szCs w:val="24"/>
          <w:lang w:eastAsia="de-DE"/>
        </w:rPr>
      </w:pPr>
      <w:hyperlink r:id="rId11" w:history="1">
        <w:r w:rsidRPr="00E5412B">
          <w:rPr>
            <w:rFonts w:ascii="Arial" w:eastAsia="Times" w:hAnsi="Arial" w:cs="Arial"/>
            <w:color w:val="0000FF"/>
            <w:sz w:val="24"/>
            <w:szCs w:val="24"/>
            <w:u w:val="single"/>
            <w:lang w:eastAsia="de-DE"/>
          </w:rPr>
          <w:t>http://bit.ly/2smQcUA</w:t>
        </w:r>
      </w:hyperlink>
    </w:p>
    <w:p w:rsidR="00AC1259" w:rsidRPr="0044551F" w:rsidRDefault="00AC1259" w:rsidP="00AC1259">
      <w:pPr>
        <w:spacing w:after="0" w:line="360" w:lineRule="auto"/>
        <w:rPr>
          <w:rFonts w:ascii="Arial" w:eastAsia="Times" w:hAnsi="Arial" w:cs="Arial"/>
          <w:sz w:val="12"/>
          <w:szCs w:val="12"/>
          <w:lang w:eastAsia="de-DE"/>
        </w:rPr>
      </w:pPr>
    </w:p>
    <w:p w:rsidR="00AC1259" w:rsidRPr="00B435FC" w:rsidRDefault="00AC1259" w:rsidP="00AC1259">
      <w:pPr>
        <w:spacing w:after="0" w:line="360" w:lineRule="auto"/>
        <w:rPr>
          <w:rFonts w:ascii="Arial" w:eastAsia="Times" w:hAnsi="Arial" w:cs="Arial"/>
          <w:sz w:val="24"/>
          <w:szCs w:val="24"/>
          <w:lang w:eastAsia="de-DE"/>
        </w:rPr>
      </w:pPr>
      <w:r w:rsidRPr="00B435FC">
        <w:rPr>
          <w:rFonts w:ascii="Arial" w:eastAsia="Times" w:hAnsi="Arial" w:cs="Arial"/>
          <w:sz w:val="24"/>
          <w:szCs w:val="24"/>
          <w:lang w:eastAsia="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eastAsia="Times" w:hAnsi="Arial" w:cs="Arial"/>
          <w:sz w:val="24"/>
          <w:szCs w:val="24"/>
          <w:lang w:eastAsia="de-DE"/>
        </w:rPr>
        <w:t>______________________________________________________________________________</w:t>
      </w:r>
    </w:p>
    <w:p w:rsidR="00AC1259" w:rsidRPr="00E5412B" w:rsidRDefault="00AC1259" w:rsidP="00AC1259">
      <w:pPr>
        <w:pStyle w:val="Listenabsatz"/>
        <w:numPr>
          <w:ilvl w:val="0"/>
          <w:numId w:val="1"/>
        </w:numPr>
        <w:pBdr>
          <w:top w:val="single" w:sz="4" w:space="1" w:color="auto"/>
          <w:left w:val="single" w:sz="4" w:space="25" w:color="auto"/>
          <w:bottom w:val="single" w:sz="4" w:space="1" w:color="auto"/>
          <w:right w:val="single" w:sz="4" w:space="4" w:color="auto"/>
        </w:pBdr>
        <w:tabs>
          <w:tab w:val="left" w:pos="4820"/>
        </w:tabs>
        <w:spacing w:after="0" w:line="360" w:lineRule="auto"/>
        <w:jc w:val="both"/>
        <w:rPr>
          <w:rFonts w:ascii="Arial" w:eastAsia="Times" w:hAnsi="Arial" w:cs="Arial"/>
          <w:b/>
          <w:color w:val="002060"/>
          <w:sz w:val="24"/>
          <w:szCs w:val="24"/>
          <w:lang w:eastAsia="de-DE"/>
        </w:rPr>
      </w:pPr>
      <w:r w:rsidRPr="00E5412B">
        <w:rPr>
          <w:rFonts w:ascii="Arial" w:eastAsia="Times" w:hAnsi="Arial" w:cs="Arial"/>
          <w:b/>
          <w:color w:val="002060"/>
          <w:sz w:val="24"/>
          <w:szCs w:val="24"/>
          <w:lang w:eastAsia="de-DE"/>
        </w:rPr>
        <w:lastRenderedPageBreak/>
        <w:t xml:space="preserve">Schau dir unter folgendem Link das Video „Entstehung eines Tsunamis“ an. Schreib anschließend in Stichwörtern auf, wie ein Tsunami entsteht! </w:t>
      </w:r>
      <w:hyperlink r:id="rId12" w:history="1">
        <w:r w:rsidRPr="00E5412B">
          <w:rPr>
            <w:rFonts w:ascii="Arial" w:eastAsia="Times" w:hAnsi="Arial" w:cs="Arial"/>
            <w:color w:val="0000FF"/>
            <w:sz w:val="24"/>
            <w:szCs w:val="24"/>
            <w:u w:val="single"/>
            <w:lang w:eastAsia="de-DE"/>
          </w:rPr>
          <w:t>http://bit.ly/2sGtjyr</w:t>
        </w:r>
      </w:hyperlink>
    </w:p>
    <w:p w:rsidR="00AC1259" w:rsidRPr="0044551F" w:rsidRDefault="00AC1259" w:rsidP="00AC1259">
      <w:pPr>
        <w:spacing w:after="0" w:line="360" w:lineRule="auto"/>
        <w:rPr>
          <w:rFonts w:ascii="Arial" w:eastAsia="Times" w:hAnsi="Arial" w:cs="Arial"/>
          <w:sz w:val="12"/>
          <w:szCs w:val="12"/>
          <w:lang w:eastAsia="de-DE"/>
        </w:rPr>
      </w:pPr>
    </w:p>
    <w:p w:rsidR="00AC1259" w:rsidRPr="00B435FC" w:rsidRDefault="00AC1259" w:rsidP="00AC1259">
      <w:pPr>
        <w:spacing w:after="0" w:line="360" w:lineRule="auto"/>
        <w:rPr>
          <w:rFonts w:ascii="Arial" w:eastAsia="Times" w:hAnsi="Arial" w:cs="Arial"/>
          <w:sz w:val="24"/>
          <w:szCs w:val="24"/>
          <w:lang w:eastAsia="de-DE"/>
        </w:rPr>
      </w:pPr>
      <w:r w:rsidRPr="00B435FC">
        <w:rPr>
          <w:rFonts w:ascii="Arial" w:eastAsia="Times" w:hAnsi="Arial" w:cs="Arial"/>
          <w:sz w:val="24"/>
          <w:szCs w:val="24"/>
          <w:lang w:eastAsia="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eastAsia="Times" w:hAnsi="Arial" w:cs="Arial"/>
          <w:sz w:val="24"/>
          <w:szCs w:val="24"/>
          <w:lang w:eastAsia="de-DE"/>
        </w:rPr>
        <w:t>___________</w:t>
      </w:r>
    </w:p>
    <w:p w:rsidR="00AC1259" w:rsidRPr="00B435FC" w:rsidRDefault="00AC1259" w:rsidP="00AC1259">
      <w:pPr>
        <w:spacing w:after="0" w:line="360" w:lineRule="auto"/>
        <w:rPr>
          <w:rFonts w:ascii="Arial" w:eastAsia="Times" w:hAnsi="Arial" w:cs="Arial"/>
          <w:sz w:val="24"/>
          <w:szCs w:val="24"/>
          <w:lang w:eastAsia="de-DE"/>
        </w:rPr>
      </w:pPr>
      <w:r w:rsidRPr="00B435FC">
        <w:rPr>
          <w:rFonts w:ascii="Arial" w:eastAsia="Times" w:hAnsi="Arial" w:cs="Arial"/>
          <w:sz w:val="24"/>
          <w:szCs w:val="24"/>
          <w:lang w:eastAsia="de-DE"/>
        </w:rPr>
        <w:t>_________________________________________________________________________________________________________________________________________________________________________________________________________</w:t>
      </w:r>
    </w:p>
    <w:p w:rsidR="00AC1259" w:rsidRPr="0044551F" w:rsidRDefault="00AC1259" w:rsidP="00AC1259">
      <w:pPr>
        <w:spacing w:after="0" w:line="360" w:lineRule="auto"/>
        <w:rPr>
          <w:rFonts w:ascii="Arial" w:eastAsia="Times" w:hAnsi="Arial" w:cs="Arial"/>
          <w:sz w:val="24"/>
          <w:szCs w:val="24"/>
          <w:lang w:eastAsia="de-DE"/>
        </w:rPr>
      </w:pPr>
    </w:p>
    <w:p w:rsidR="00AC1259" w:rsidRPr="00E5412B" w:rsidRDefault="00AC1259" w:rsidP="00AC1259">
      <w:pPr>
        <w:pStyle w:val="Listenabsatz"/>
        <w:numPr>
          <w:ilvl w:val="0"/>
          <w:numId w:val="1"/>
        </w:numPr>
        <w:pBdr>
          <w:top w:val="single" w:sz="4" w:space="1" w:color="auto"/>
          <w:left w:val="single" w:sz="4" w:space="25" w:color="auto"/>
          <w:bottom w:val="single" w:sz="4" w:space="1" w:color="auto"/>
          <w:right w:val="single" w:sz="4" w:space="4" w:color="auto"/>
        </w:pBdr>
        <w:tabs>
          <w:tab w:val="left" w:pos="4820"/>
        </w:tabs>
        <w:spacing w:after="0" w:line="360" w:lineRule="auto"/>
        <w:jc w:val="both"/>
        <w:rPr>
          <w:rFonts w:ascii="Arial" w:eastAsia="Times" w:hAnsi="Arial" w:cs="Arial"/>
          <w:b/>
          <w:color w:val="002060"/>
          <w:sz w:val="24"/>
          <w:szCs w:val="24"/>
          <w:lang w:eastAsia="de-DE"/>
        </w:rPr>
      </w:pPr>
      <w:r w:rsidRPr="00E5412B">
        <w:rPr>
          <w:rFonts w:ascii="Arial" w:eastAsia="Times" w:hAnsi="Arial" w:cs="Arial"/>
          <w:color w:val="002060"/>
          <w:sz w:val="24"/>
          <w:szCs w:val="24"/>
          <w:lang w:eastAsia="de-DE"/>
        </w:rPr>
        <w:t>Am 26. Dezember 2004 war im Indischen Ozean ein starkes Erdbeben. Dieses löste einen riesigen Tsunami aus, welcher auf die Indonesische Küste zuraste. Die Karte unten zeigt die vom Tsunami stark betroffenen Staaten.</w:t>
      </w:r>
      <w:r w:rsidRPr="00E5412B">
        <w:rPr>
          <w:rFonts w:ascii="Arial" w:eastAsia="Times" w:hAnsi="Arial" w:cs="Arial"/>
          <w:b/>
          <w:color w:val="002060"/>
          <w:sz w:val="24"/>
          <w:szCs w:val="24"/>
          <w:lang w:eastAsia="de-DE"/>
        </w:rPr>
        <w:t xml:space="preserve"> Suche diese im Atlas. Trage in die Karte die Namen der Staaten und ihre dazugehörigen Hauptstädte ein!</w:t>
      </w:r>
    </w:p>
    <w:p w:rsidR="00AC1259" w:rsidRPr="0044551F" w:rsidRDefault="00AC1259" w:rsidP="00AC1259">
      <w:pPr>
        <w:keepNext/>
        <w:spacing w:after="0" w:line="360" w:lineRule="auto"/>
        <w:rPr>
          <w:rFonts w:ascii="Arial" w:eastAsia="Times" w:hAnsi="Arial" w:cs="Arial"/>
          <w:sz w:val="12"/>
          <w:szCs w:val="12"/>
          <w:lang w:eastAsia="de-DE"/>
        </w:rPr>
      </w:pPr>
    </w:p>
    <w:p w:rsidR="00AC1259" w:rsidRDefault="00AC1259" w:rsidP="00AC1259">
      <w:pPr>
        <w:spacing w:after="0" w:line="360" w:lineRule="auto"/>
        <w:rPr>
          <w:rFonts w:ascii="Arial" w:eastAsia="Times" w:hAnsi="Arial" w:cs="Arial"/>
          <w:bCs/>
          <w:sz w:val="16"/>
          <w:szCs w:val="16"/>
          <w:lang w:eastAsia="de-DE"/>
        </w:rPr>
      </w:pPr>
      <w:bookmarkStart w:id="1" w:name="_Toc485814161"/>
      <w:r w:rsidRPr="00B435FC">
        <w:rPr>
          <w:rFonts w:ascii="Arial" w:eastAsia="Times" w:hAnsi="Arial" w:cs="Arial"/>
          <w:noProof/>
          <w:sz w:val="24"/>
          <w:szCs w:val="24"/>
          <w:lang w:eastAsia="de-AT"/>
        </w:rPr>
        <w:drawing>
          <wp:inline distT="0" distB="0" distL="0" distR="0" wp14:anchorId="6B191A2D" wp14:editId="3D0E0F0F">
            <wp:extent cx="5451678" cy="3837819"/>
            <wp:effectExtent l="0" t="0" r="0" b="0"/>
            <wp:docPr id="6" name="Grafik 6" descr="Die Grafik zeigt die Ausbreitung und die vom Tsunami stark betroffenen Staaten. " title="Karte Tsunami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schi\Desktop\PH-Arbeiten\16000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889" t="15883" r="5983" b="39925"/>
                    <a:stretch/>
                  </pic:blipFill>
                  <pic:spPr bwMode="auto">
                    <a:xfrm>
                      <a:off x="0" y="0"/>
                      <a:ext cx="5451678" cy="383781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imes" w:hAnsi="Arial" w:cs="Arial"/>
          <w:bCs/>
          <w:sz w:val="16"/>
          <w:szCs w:val="16"/>
          <w:lang w:eastAsia="de-DE"/>
        </w:rPr>
        <w:t xml:space="preserve">    </w:t>
      </w:r>
      <w:bookmarkEnd w:id="1"/>
    </w:p>
    <w:p w:rsidR="00AC1259" w:rsidRPr="00E5412B" w:rsidRDefault="00AC1259" w:rsidP="00AC1259">
      <w:pPr>
        <w:pStyle w:val="Listenabsatz"/>
        <w:numPr>
          <w:ilvl w:val="0"/>
          <w:numId w:val="1"/>
        </w:numPr>
        <w:pBdr>
          <w:top w:val="single" w:sz="4" w:space="1" w:color="auto"/>
          <w:left w:val="single" w:sz="4" w:space="25" w:color="auto"/>
          <w:bottom w:val="single" w:sz="4" w:space="1" w:color="auto"/>
          <w:right w:val="single" w:sz="4" w:space="4" w:color="auto"/>
        </w:pBdr>
        <w:tabs>
          <w:tab w:val="left" w:pos="4820"/>
        </w:tabs>
        <w:spacing w:after="0" w:line="360" w:lineRule="auto"/>
        <w:jc w:val="both"/>
        <w:rPr>
          <w:rFonts w:ascii="Arial" w:eastAsia="Times" w:hAnsi="Arial" w:cs="Arial"/>
          <w:b/>
          <w:color w:val="002060"/>
          <w:sz w:val="24"/>
          <w:szCs w:val="24"/>
          <w:lang w:eastAsia="de-DE"/>
        </w:rPr>
      </w:pPr>
      <w:r w:rsidRPr="00E5412B">
        <w:rPr>
          <w:rFonts w:ascii="Arial" w:eastAsia="Times" w:hAnsi="Arial" w:cs="Arial"/>
          <w:b/>
          <w:color w:val="002060"/>
          <w:sz w:val="24"/>
          <w:szCs w:val="24"/>
          <w:lang w:eastAsia="de-DE"/>
        </w:rPr>
        <w:lastRenderedPageBreak/>
        <w:t xml:space="preserve">Lies dir den folgenden </w:t>
      </w:r>
      <w:proofErr w:type="spellStart"/>
      <w:r w:rsidRPr="00E5412B">
        <w:rPr>
          <w:rFonts w:ascii="Arial" w:eastAsia="Times" w:hAnsi="Arial" w:cs="Arial"/>
          <w:b/>
          <w:color w:val="002060"/>
          <w:sz w:val="24"/>
          <w:szCs w:val="24"/>
          <w:lang w:eastAsia="de-DE"/>
        </w:rPr>
        <w:t>Merktext</w:t>
      </w:r>
      <w:proofErr w:type="spellEnd"/>
      <w:r w:rsidRPr="00E5412B">
        <w:rPr>
          <w:rFonts w:ascii="Arial" w:eastAsia="Times" w:hAnsi="Arial" w:cs="Arial"/>
          <w:b/>
          <w:color w:val="002060"/>
          <w:sz w:val="24"/>
          <w:szCs w:val="24"/>
          <w:lang w:eastAsia="de-DE"/>
        </w:rPr>
        <w:t xml:space="preserve"> aufmerksam durch!</w:t>
      </w:r>
    </w:p>
    <w:p w:rsidR="00AC1259" w:rsidRPr="0044551F" w:rsidRDefault="00AC1259" w:rsidP="00AC1259">
      <w:pPr>
        <w:spacing w:after="0" w:line="360" w:lineRule="auto"/>
        <w:rPr>
          <w:rFonts w:ascii="Arial" w:eastAsia="Times" w:hAnsi="Arial" w:cs="Arial"/>
          <w:sz w:val="12"/>
          <w:szCs w:val="12"/>
          <w:lang w:eastAsia="de-DE"/>
        </w:rPr>
      </w:pPr>
    </w:p>
    <w:p w:rsidR="00AC1259" w:rsidRPr="00B435FC" w:rsidRDefault="00AC1259" w:rsidP="00AC1259">
      <w:pPr>
        <w:spacing w:after="0" w:line="360" w:lineRule="auto"/>
        <w:rPr>
          <w:rFonts w:ascii="Arial" w:eastAsia="Times" w:hAnsi="Arial" w:cs="Arial"/>
          <w:sz w:val="24"/>
          <w:szCs w:val="24"/>
          <w:lang w:eastAsia="de-DE"/>
        </w:rPr>
      </w:pPr>
      <w:r w:rsidRPr="00B435FC">
        <w:rPr>
          <w:rFonts w:ascii="Arial" w:eastAsia="Times" w:hAnsi="Arial" w:cs="Arial"/>
          <w:sz w:val="24"/>
          <w:szCs w:val="24"/>
          <w:lang w:eastAsia="de-DE"/>
        </w:rPr>
        <w:t xml:space="preserve">Wörtlich übersetzt bedeutet das Wort Tsunami „große Welle im Hafen“. Tsunamis können durch Seebeben ausgelöst werden. Ein Seebeben ist ein Erdbeben, bei dem der Erdbebenherd unter dem Meer liegt. Auch ein Vulkanausbruch kann einen Tsunami auslösen. Bei einem Tsunami werden riesige Wassermassen bewegt, die sich in Form von Wellen kreisförmig ausbreiten. Diese erreichen Geschwindigkeiten von bis zu 800 km/h. Normalerweisen werden Wellen durch Wind an der Wasseroberfläche erzeugt. Bei einem Tsunami aber wird die gesamte Wassermenge vom Meeresgrund bis zur Wasseroberfläche in Bewegung gebracht. Die Auswirkungen einer solchen Welle sind verheerend. </w:t>
      </w:r>
    </w:p>
    <w:p w:rsidR="00AC1259" w:rsidRPr="00B435FC" w:rsidRDefault="00AC1259" w:rsidP="00AC1259">
      <w:pPr>
        <w:spacing w:after="0" w:line="360" w:lineRule="auto"/>
        <w:rPr>
          <w:rFonts w:ascii="Arial" w:eastAsia="Times" w:hAnsi="Arial" w:cs="Arial"/>
          <w:sz w:val="24"/>
          <w:szCs w:val="24"/>
          <w:lang w:eastAsia="de-DE"/>
        </w:rPr>
      </w:pPr>
      <w:r w:rsidRPr="00B435FC">
        <w:rPr>
          <w:rFonts w:ascii="Arial" w:eastAsia="Times" w:hAnsi="Arial" w:cs="Arial"/>
          <w:sz w:val="24"/>
          <w:szCs w:val="24"/>
          <w:lang w:eastAsia="de-DE"/>
        </w:rPr>
        <w:t xml:space="preserve">Auf hoher See bemerkt man einen Tsunami meistens nicht. Gefährlich wird er erst in Küstennähe, denn im flachen Wasser werden die Wellen abgebremst und stauen sich auf. Dadurch entstehen riesigen Wellenberge. Trifft der Tsunami auf das Festland, zerstört er alles, was sich ihm in den Weg stellt. 2004 hat im Indischen Ozean ein Tsunami große Schäden verursacht und tausende Menschen sind dabei gestorben. </w:t>
      </w:r>
    </w:p>
    <w:p w:rsidR="00AC1259" w:rsidRPr="00B435FC" w:rsidRDefault="00AC1259" w:rsidP="00AC1259">
      <w:pPr>
        <w:spacing w:after="0" w:line="360" w:lineRule="auto"/>
        <w:rPr>
          <w:rFonts w:ascii="Arial" w:eastAsia="Times" w:hAnsi="Arial" w:cs="Arial"/>
          <w:sz w:val="24"/>
          <w:szCs w:val="24"/>
          <w:lang w:eastAsia="de-DE"/>
        </w:rPr>
      </w:pPr>
      <w:r w:rsidRPr="00B435FC">
        <w:rPr>
          <w:rFonts w:ascii="Arial" w:eastAsia="Times" w:hAnsi="Arial" w:cs="Arial"/>
          <w:sz w:val="24"/>
          <w:szCs w:val="24"/>
          <w:lang w:eastAsia="de-DE"/>
        </w:rPr>
        <w:t xml:space="preserve">Seit dieser Katastrophe gibt es auch im Indischen Ozean ein Frühwarnsystem. Die Messgeräte der Frühwarnsysteme befinden sich am Meeresboden und erkennen Seebeben. Somit werden im Ernstfall die Menschen rechtzeitig gewarnt und es werden viele Leben gerettet. </w:t>
      </w:r>
    </w:p>
    <w:p w:rsidR="00AC1259" w:rsidRPr="00B435FC" w:rsidRDefault="00AC1259" w:rsidP="00AC1259">
      <w:pPr>
        <w:spacing w:after="0" w:line="360" w:lineRule="auto"/>
        <w:rPr>
          <w:rFonts w:ascii="Arial" w:eastAsia="Times" w:hAnsi="Arial" w:cs="Arial"/>
          <w:sz w:val="24"/>
          <w:szCs w:val="24"/>
          <w:lang w:eastAsia="de-DE"/>
        </w:rPr>
      </w:pPr>
    </w:p>
    <w:p w:rsidR="00AC1259" w:rsidRPr="00E5412B" w:rsidRDefault="00AC1259" w:rsidP="00AC1259">
      <w:pPr>
        <w:pStyle w:val="Listenabsatz"/>
        <w:numPr>
          <w:ilvl w:val="0"/>
          <w:numId w:val="1"/>
        </w:numPr>
        <w:pBdr>
          <w:top w:val="single" w:sz="4" w:space="1" w:color="auto"/>
          <w:left w:val="single" w:sz="4" w:space="25" w:color="auto"/>
          <w:bottom w:val="single" w:sz="4" w:space="1" w:color="auto"/>
          <w:right w:val="single" w:sz="4" w:space="4" w:color="auto"/>
        </w:pBdr>
        <w:tabs>
          <w:tab w:val="left" w:pos="4820"/>
        </w:tabs>
        <w:spacing w:after="0" w:line="360" w:lineRule="auto"/>
        <w:jc w:val="both"/>
        <w:rPr>
          <w:rFonts w:ascii="Arial" w:eastAsia="Times" w:hAnsi="Arial" w:cs="Arial"/>
          <w:b/>
          <w:color w:val="002060"/>
          <w:sz w:val="24"/>
          <w:szCs w:val="24"/>
          <w:lang w:eastAsia="de-DE"/>
        </w:rPr>
      </w:pPr>
      <w:r w:rsidRPr="00E5412B">
        <w:rPr>
          <w:rFonts w:ascii="Arial" w:eastAsia="Times" w:hAnsi="Arial" w:cs="Arial"/>
          <w:b/>
          <w:color w:val="002060"/>
          <w:sz w:val="24"/>
          <w:szCs w:val="24"/>
          <w:lang w:eastAsia="de-DE"/>
        </w:rPr>
        <w:t xml:space="preserve">Lies dir die folgenden Aussagen durch und kreuze an, ob sie richtig oder falsch sind. Verbessere falsche Aussagen! </w:t>
      </w:r>
    </w:p>
    <w:p w:rsidR="00AC1259" w:rsidRDefault="00AC1259" w:rsidP="00AC1259">
      <w:pPr>
        <w:spacing w:after="0" w:line="360" w:lineRule="auto"/>
        <w:rPr>
          <w:rFonts w:ascii="Arial" w:eastAsia="Times" w:hAnsi="Arial" w:cs="Arial"/>
          <w:bCs/>
          <w:sz w:val="24"/>
          <w:szCs w:val="24"/>
          <w:lang w:eastAsia="de-DE"/>
        </w:rPr>
      </w:pPr>
      <w:bookmarkStart w:id="2" w:name="_Toc485814162"/>
      <w:r w:rsidRPr="00B435FC">
        <w:rPr>
          <w:rFonts w:ascii="Arial" w:eastAsia="Times" w:hAnsi="Arial" w:cs="Arial"/>
          <w:bCs/>
          <w:sz w:val="24"/>
          <w:szCs w:val="24"/>
          <w:lang w:eastAsia="de-DE"/>
        </w:rPr>
        <w:t xml:space="preserve">                                    </w:t>
      </w:r>
      <w:r w:rsidRPr="00B435FC">
        <w:rPr>
          <w:rFonts w:ascii="Arial" w:eastAsia="Times" w:hAnsi="Arial" w:cs="Arial"/>
          <w:bCs/>
          <w:noProof/>
          <w:sz w:val="24"/>
          <w:szCs w:val="24"/>
          <w:lang w:eastAsia="de-AT"/>
        </w:rPr>
        <w:drawing>
          <wp:inline distT="0" distB="0" distL="0" distR="0" wp14:anchorId="0B9AA1ED" wp14:editId="4642C1E9">
            <wp:extent cx="4400550" cy="2383422"/>
            <wp:effectExtent l="0" t="0" r="0" b="0"/>
            <wp:docPr id="7" name="Grafik 7" descr="Die Grafik stellt einen Fragenkatalog zum Thema Tsunami dar." title="Fragen zum Tsun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00550" cy="2383422"/>
                    </a:xfrm>
                    <a:prstGeom prst="rect">
                      <a:avLst/>
                    </a:prstGeom>
                    <a:noFill/>
                  </pic:spPr>
                </pic:pic>
              </a:graphicData>
            </a:graphic>
          </wp:inline>
        </w:drawing>
      </w:r>
      <w:r w:rsidRPr="00B435FC">
        <w:rPr>
          <w:rFonts w:ascii="Arial" w:eastAsia="Times" w:hAnsi="Arial" w:cs="Arial"/>
          <w:bCs/>
          <w:sz w:val="24"/>
          <w:szCs w:val="24"/>
          <w:lang w:eastAsia="de-DE"/>
        </w:rPr>
        <w:t xml:space="preserve"> </w:t>
      </w:r>
      <w:r>
        <w:rPr>
          <w:rFonts w:ascii="Arial" w:eastAsia="Times" w:hAnsi="Arial" w:cs="Arial"/>
          <w:bCs/>
          <w:sz w:val="24"/>
          <w:szCs w:val="24"/>
          <w:lang w:eastAsia="de-DE"/>
        </w:rPr>
        <w:t xml:space="preserve">                         </w:t>
      </w:r>
      <w:bookmarkEnd w:id="2"/>
    </w:p>
    <w:p w:rsidR="00AC1259" w:rsidRDefault="00AC1259" w:rsidP="00AC1259">
      <w:pPr>
        <w:spacing w:after="0" w:line="360" w:lineRule="auto"/>
        <w:rPr>
          <w:rFonts w:ascii="Arial" w:eastAsia="Times" w:hAnsi="Arial" w:cs="Arial"/>
          <w:bCs/>
          <w:sz w:val="24"/>
          <w:szCs w:val="24"/>
          <w:lang w:eastAsia="de-DE"/>
        </w:rPr>
      </w:pPr>
    </w:p>
    <w:p w:rsidR="00AC1259" w:rsidRDefault="00AC1259" w:rsidP="00AC1259">
      <w:pPr>
        <w:spacing w:after="0" w:line="360" w:lineRule="auto"/>
        <w:rPr>
          <w:rFonts w:ascii="Arial" w:eastAsia="Times" w:hAnsi="Arial" w:cs="Arial"/>
          <w:bCs/>
          <w:sz w:val="24"/>
          <w:szCs w:val="24"/>
          <w:lang w:eastAsia="de-DE"/>
        </w:rPr>
      </w:pPr>
    </w:p>
    <w:p w:rsidR="00AC1259" w:rsidRPr="00E5412B" w:rsidRDefault="00AC1259" w:rsidP="00AC1259">
      <w:pPr>
        <w:pStyle w:val="Listenabsatz"/>
        <w:numPr>
          <w:ilvl w:val="0"/>
          <w:numId w:val="1"/>
        </w:numPr>
        <w:pBdr>
          <w:top w:val="single" w:sz="4" w:space="1" w:color="auto"/>
          <w:left w:val="single" w:sz="4" w:space="25" w:color="auto"/>
          <w:bottom w:val="single" w:sz="4" w:space="1" w:color="auto"/>
          <w:right w:val="single" w:sz="4" w:space="4" w:color="auto"/>
        </w:pBdr>
        <w:tabs>
          <w:tab w:val="left" w:pos="4820"/>
        </w:tabs>
        <w:spacing w:after="0" w:line="360" w:lineRule="auto"/>
        <w:jc w:val="both"/>
        <w:rPr>
          <w:rFonts w:ascii="Arial" w:eastAsia="Times" w:hAnsi="Arial" w:cs="Arial"/>
          <w:b/>
          <w:color w:val="002060"/>
          <w:sz w:val="24"/>
          <w:szCs w:val="24"/>
          <w:lang w:eastAsia="de-DE"/>
        </w:rPr>
      </w:pPr>
      <w:r w:rsidRPr="00E5412B">
        <w:rPr>
          <w:rFonts w:ascii="Arial" w:eastAsia="Times" w:hAnsi="Arial" w:cs="Arial"/>
          <w:b/>
          <w:color w:val="002060"/>
          <w:sz w:val="24"/>
          <w:szCs w:val="24"/>
          <w:lang w:eastAsia="de-DE"/>
        </w:rPr>
        <w:lastRenderedPageBreak/>
        <w:t>Löse folgendes Rätsel!</w:t>
      </w:r>
    </w:p>
    <w:p w:rsidR="00AC1259" w:rsidRPr="00E5412B" w:rsidRDefault="00AC1259" w:rsidP="00AC1259">
      <w:pPr>
        <w:pBdr>
          <w:top w:val="single" w:sz="4" w:space="1" w:color="auto"/>
          <w:left w:val="single" w:sz="4" w:space="25" w:color="auto"/>
          <w:bottom w:val="single" w:sz="4" w:space="1" w:color="auto"/>
          <w:right w:val="single" w:sz="4" w:space="4" w:color="auto"/>
        </w:pBdr>
        <w:tabs>
          <w:tab w:val="left" w:pos="4820"/>
        </w:tabs>
        <w:spacing w:after="0" w:line="360" w:lineRule="auto"/>
        <w:ind w:left="360"/>
        <w:jc w:val="both"/>
        <w:rPr>
          <w:rFonts w:ascii="Arial" w:eastAsia="Times" w:hAnsi="Arial" w:cs="Arial"/>
          <w:b/>
          <w:color w:val="002060"/>
          <w:sz w:val="24"/>
          <w:szCs w:val="24"/>
          <w:lang w:eastAsia="de-DE"/>
        </w:rPr>
      </w:pPr>
      <w:r w:rsidRPr="00E5412B">
        <w:rPr>
          <w:rFonts w:ascii="Arial" w:eastAsia="Times" w:hAnsi="Arial" w:cs="Arial"/>
          <w:b/>
          <w:color w:val="002060"/>
          <w:sz w:val="24"/>
          <w:szCs w:val="24"/>
          <w:lang w:eastAsia="de-DE"/>
        </w:rPr>
        <w:t>Achtung: Ä = Ä und Ö = Ö</w:t>
      </w:r>
    </w:p>
    <w:p w:rsidR="00AC1259" w:rsidRPr="0044551F" w:rsidRDefault="00AC1259" w:rsidP="00AC1259">
      <w:pPr>
        <w:spacing w:after="0" w:line="360" w:lineRule="auto"/>
        <w:rPr>
          <w:rFonts w:ascii="Arial" w:eastAsia="Times" w:hAnsi="Arial" w:cs="Arial"/>
          <w:sz w:val="12"/>
          <w:szCs w:val="12"/>
          <w:lang w:eastAsia="de-DE"/>
        </w:rPr>
      </w:pPr>
    </w:p>
    <w:p w:rsidR="00AC1259" w:rsidRPr="00B435FC" w:rsidRDefault="00AC1259" w:rsidP="00AC1259">
      <w:pPr>
        <w:spacing w:after="0" w:line="360" w:lineRule="auto"/>
        <w:rPr>
          <w:rFonts w:ascii="Arial" w:eastAsia="Times" w:hAnsi="Arial" w:cs="Arial"/>
          <w:sz w:val="24"/>
          <w:szCs w:val="24"/>
          <w:lang w:eastAsia="de-DE"/>
        </w:rPr>
      </w:pPr>
      <w:r w:rsidRPr="00B435FC">
        <w:rPr>
          <w:rFonts w:ascii="Arial" w:eastAsia="Times" w:hAnsi="Arial" w:cs="Arial"/>
          <w:sz w:val="24"/>
          <w:szCs w:val="24"/>
          <w:lang w:eastAsia="de-DE"/>
        </w:rPr>
        <w:t>1) Fachbegriff für „große Welle im Hafen“?</w:t>
      </w:r>
    </w:p>
    <w:p w:rsidR="00AC1259" w:rsidRPr="00B435FC" w:rsidRDefault="00AC1259" w:rsidP="00AC1259">
      <w:pPr>
        <w:spacing w:after="0" w:line="360" w:lineRule="auto"/>
        <w:rPr>
          <w:rFonts w:ascii="Arial" w:eastAsia="Times" w:hAnsi="Arial" w:cs="Arial"/>
          <w:sz w:val="24"/>
          <w:szCs w:val="24"/>
          <w:lang w:eastAsia="de-DE"/>
        </w:rPr>
      </w:pPr>
      <w:r w:rsidRPr="00B435FC">
        <w:rPr>
          <w:rFonts w:ascii="Arial" w:eastAsia="Times" w:hAnsi="Arial" w:cs="Arial"/>
          <w:sz w:val="24"/>
          <w:szCs w:val="24"/>
          <w:lang w:eastAsia="de-DE"/>
        </w:rPr>
        <w:t>2) Durch was werden Tsunamis meistens ausgelöst?</w:t>
      </w:r>
    </w:p>
    <w:p w:rsidR="00AC1259" w:rsidRPr="00B435FC" w:rsidRDefault="00AC1259" w:rsidP="00AC1259">
      <w:pPr>
        <w:spacing w:after="0" w:line="360" w:lineRule="auto"/>
        <w:rPr>
          <w:rFonts w:ascii="Arial" w:eastAsia="Times" w:hAnsi="Arial" w:cs="Arial"/>
          <w:sz w:val="24"/>
          <w:szCs w:val="24"/>
          <w:lang w:eastAsia="de-DE"/>
        </w:rPr>
      </w:pPr>
      <w:r w:rsidRPr="00B435FC">
        <w:rPr>
          <w:rFonts w:ascii="Arial" w:eastAsia="Times" w:hAnsi="Arial" w:cs="Arial"/>
          <w:sz w:val="24"/>
          <w:szCs w:val="24"/>
          <w:lang w:eastAsia="de-DE"/>
        </w:rPr>
        <w:t xml:space="preserve">3) Wo entstehen normalerweisen Wellen? </w:t>
      </w:r>
    </w:p>
    <w:p w:rsidR="00AC1259" w:rsidRPr="00B435FC" w:rsidRDefault="00AC1259" w:rsidP="00AC1259">
      <w:pPr>
        <w:spacing w:after="0" w:line="360" w:lineRule="auto"/>
        <w:rPr>
          <w:rFonts w:ascii="Arial" w:eastAsia="Times" w:hAnsi="Arial" w:cs="Arial"/>
          <w:sz w:val="24"/>
          <w:szCs w:val="24"/>
          <w:lang w:eastAsia="de-DE"/>
        </w:rPr>
      </w:pPr>
      <w:r w:rsidRPr="00B435FC">
        <w:rPr>
          <w:rFonts w:ascii="Arial" w:eastAsia="Times" w:hAnsi="Arial" w:cs="Arial"/>
          <w:sz w:val="24"/>
          <w:szCs w:val="24"/>
          <w:lang w:eastAsia="de-DE"/>
        </w:rPr>
        <w:t>4) Bei einem Seebeben befindet sich der Erdbebenherd unter dem …?</w:t>
      </w:r>
    </w:p>
    <w:p w:rsidR="00AC1259" w:rsidRPr="00B435FC" w:rsidRDefault="00AC1259" w:rsidP="00AC1259">
      <w:pPr>
        <w:spacing w:after="0" w:line="360" w:lineRule="auto"/>
        <w:rPr>
          <w:rFonts w:ascii="Arial" w:eastAsia="Times" w:hAnsi="Arial" w:cs="Arial"/>
          <w:sz w:val="24"/>
          <w:szCs w:val="24"/>
          <w:lang w:eastAsia="de-DE"/>
        </w:rPr>
      </w:pPr>
      <w:r w:rsidRPr="00B435FC">
        <w:rPr>
          <w:rFonts w:ascii="Arial" w:eastAsia="Times" w:hAnsi="Arial" w:cs="Arial"/>
          <w:sz w:val="24"/>
          <w:szCs w:val="24"/>
          <w:lang w:eastAsia="de-DE"/>
        </w:rPr>
        <w:t>5) Durch was können Tsunamis (außer einem Beben) noch ausgelöst werden?</w:t>
      </w:r>
    </w:p>
    <w:p w:rsidR="00AC1259" w:rsidRPr="00B435FC" w:rsidRDefault="00AC1259" w:rsidP="00AC1259">
      <w:pPr>
        <w:spacing w:after="0" w:line="360" w:lineRule="auto"/>
        <w:rPr>
          <w:rFonts w:ascii="Arial" w:eastAsia="Times" w:hAnsi="Arial" w:cs="Arial"/>
          <w:sz w:val="24"/>
          <w:szCs w:val="24"/>
          <w:lang w:eastAsia="de-DE"/>
        </w:rPr>
      </w:pPr>
      <w:r w:rsidRPr="00B435FC">
        <w:rPr>
          <w:rFonts w:ascii="Arial" w:eastAsia="Times" w:hAnsi="Arial" w:cs="Arial"/>
          <w:sz w:val="24"/>
          <w:szCs w:val="24"/>
          <w:lang w:eastAsia="de-DE"/>
        </w:rPr>
        <w:t>6) Wie breiten sich die Wellen bei einem Tsunami aus?</w:t>
      </w:r>
    </w:p>
    <w:p w:rsidR="00AC1259" w:rsidRPr="00B435FC" w:rsidRDefault="00AC1259" w:rsidP="00AC1259">
      <w:pPr>
        <w:spacing w:after="0" w:line="360" w:lineRule="auto"/>
        <w:rPr>
          <w:rFonts w:ascii="Arial" w:eastAsia="Times" w:hAnsi="Arial" w:cs="Arial"/>
          <w:sz w:val="24"/>
          <w:szCs w:val="24"/>
          <w:lang w:eastAsia="de-DE"/>
        </w:rPr>
      </w:pPr>
      <w:r w:rsidRPr="00B435FC">
        <w:rPr>
          <w:rFonts w:ascii="Arial" w:eastAsia="Times" w:hAnsi="Arial" w:cs="Arial"/>
          <w:sz w:val="24"/>
          <w:szCs w:val="24"/>
          <w:lang w:eastAsia="de-DE"/>
        </w:rPr>
        <w:t>7) Im … Wasser werden die Wellen abgebremst und stauen sich auf.</w:t>
      </w:r>
    </w:p>
    <w:p w:rsidR="00AC1259" w:rsidRPr="00B435FC" w:rsidRDefault="00AC1259" w:rsidP="00AC1259">
      <w:pPr>
        <w:spacing w:after="0" w:line="360" w:lineRule="auto"/>
        <w:rPr>
          <w:rFonts w:ascii="Arial" w:eastAsia="Times" w:hAnsi="Arial" w:cs="Arial"/>
          <w:sz w:val="24"/>
          <w:szCs w:val="24"/>
          <w:lang w:eastAsia="de-DE"/>
        </w:rPr>
      </w:pPr>
      <w:r w:rsidRPr="00B435FC">
        <w:rPr>
          <w:rFonts w:ascii="Arial" w:eastAsia="Times" w:hAnsi="Arial" w:cs="Arial"/>
          <w:sz w:val="24"/>
          <w:szCs w:val="24"/>
          <w:lang w:eastAsia="de-DE"/>
        </w:rPr>
        <w:t>8) Wo trifft der Tsunami auf und zerstört alles, was sich ihm in den Weg stellt?</w:t>
      </w:r>
    </w:p>
    <w:p w:rsidR="00AC1259" w:rsidRPr="00B435FC" w:rsidRDefault="00AC1259" w:rsidP="00AC1259">
      <w:pPr>
        <w:spacing w:after="0" w:line="360" w:lineRule="auto"/>
        <w:rPr>
          <w:rFonts w:ascii="Arial" w:eastAsia="Times" w:hAnsi="Arial" w:cs="Arial"/>
          <w:sz w:val="24"/>
          <w:szCs w:val="24"/>
          <w:lang w:eastAsia="de-DE"/>
        </w:rPr>
      </w:pPr>
      <w:r w:rsidRPr="00B435FC">
        <w:rPr>
          <w:rFonts w:ascii="Arial" w:eastAsia="Times" w:hAnsi="Arial" w:cs="Arial"/>
          <w:sz w:val="24"/>
          <w:szCs w:val="24"/>
          <w:lang w:eastAsia="de-DE"/>
        </w:rPr>
        <w:t>9) Wo befinden sich die Messgeräte der Frühwarnsysteme?</w:t>
      </w:r>
    </w:p>
    <w:p w:rsidR="00AC1259" w:rsidRPr="00B435FC" w:rsidRDefault="00AC1259" w:rsidP="00AC1259">
      <w:pPr>
        <w:spacing w:after="0" w:line="360" w:lineRule="auto"/>
        <w:rPr>
          <w:rFonts w:ascii="Arial" w:eastAsia="Times" w:hAnsi="Arial" w:cs="Arial"/>
          <w:sz w:val="24"/>
          <w:szCs w:val="24"/>
          <w:lang w:eastAsia="de-DE"/>
        </w:rPr>
      </w:pPr>
      <w:r w:rsidRPr="00B435FC">
        <w:rPr>
          <w:rFonts w:ascii="Arial" w:eastAsia="Times" w:hAnsi="Arial" w:cs="Arial"/>
          <w:sz w:val="24"/>
          <w:szCs w:val="24"/>
          <w:lang w:eastAsia="de-DE"/>
        </w:rPr>
        <w:t>10) Was versuchen Frühwarnsysteme im Ernstfall zu retten?</w:t>
      </w:r>
    </w:p>
    <w:p w:rsidR="00AC1259" w:rsidRPr="00B435FC" w:rsidRDefault="00AC1259" w:rsidP="00AC1259">
      <w:pPr>
        <w:spacing w:after="0" w:line="360" w:lineRule="auto"/>
        <w:rPr>
          <w:rFonts w:ascii="Arial" w:eastAsia="Times" w:hAnsi="Arial" w:cs="Arial"/>
          <w:sz w:val="24"/>
          <w:szCs w:val="24"/>
          <w:lang w:eastAsia="de-DE"/>
        </w:rPr>
      </w:pPr>
    </w:p>
    <w:p w:rsidR="00AC1259" w:rsidRPr="00B435FC" w:rsidRDefault="00AC1259" w:rsidP="00AC1259">
      <w:pPr>
        <w:keepNext/>
        <w:spacing w:after="0" w:line="360" w:lineRule="auto"/>
        <w:rPr>
          <w:rFonts w:ascii="Arial" w:eastAsia="Times" w:hAnsi="Arial" w:cs="Arial"/>
          <w:sz w:val="24"/>
          <w:szCs w:val="24"/>
          <w:lang w:eastAsia="de-DE"/>
        </w:rPr>
      </w:pPr>
      <w:r w:rsidRPr="00B435FC">
        <w:rPr>
          <w:rFonts w:ascii="Arial" w:eastAsia="Times" w:hAnsi="Arial" w:cs="Arial"/>
          <w:noProof/>
          <w:sz w:val="24"/>
          <w:szCs w:val="24"/>
          <w:lang w:eastAsia="de-AT"/>
        </w:rPr>
        <w:drawing>
          <wp:inline distT="0" distB="0" distL="0" distR="0" wp14:anchorId="2B4B79DB" wp14:editId="098E8FD8">
            <wp:extent cx="4894062" cy="2965783"/>
            <wp:effectExtent l="0" t="0" r="1905" b="6350"/>
            <wp:docPr id="8" name="Grafik 8" descr="Die Grafik stellt ein Kreuzworträtsel zum Thema Tsunami dar. " title="Kreuzworträt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894516" cy="2966058"/>
                    </a:xfrm>
                    <a:prstGeom prst="rect">
                      <a:avLst/>
                    </a:prstGeom>
                  </pic:spPr>
                </pic:pic>
              </a:graphicData>
            </a:graphic>
          </wp:inline>
        </w:drawing>
      </w:r>
    </w:p>
    <w:p w:rsidR="00AC1259" w:rsidRPr="00B435FC" w:rsidRDefault="00AC1259" w:rsidP="00AC1259">
      <w:pPr>
        <w:spacing w:after="0" w:line="360" w:lineRule="auto"/>
        <w:rPr>
          <w:rFonts w:ascii="Arial" w:eastAsia="Times" w:hAnsi="Arial" w:cs="Arial"/>
          <w:bCs/>
          <w:sz w:val="24"/>
          <w:szCs w:val="24"/>
          <w:lang w:eastAsia="de-DE"/>
        </w:rPr>
      </w:pPr>
    </w:p>
    <w:p w:rsidR="00AC1259" w:rsidRPr="00B435FC" w:rsidRDefault="00AC1259" w:rsidP="00AC1259">
      <w:pPr>
        <w:spacing w:after="0" w:line="360" w:lineRule="auto"/>
        <w:rPr>
          <w:rFonts w:ascii="Arial" w:eastAsia="Times" w:hAnsi="Arial" w:cs="Arial"/>
          <w:bCs/>
          <w:sz w:val="24"/>
          <w:szCs w:val="24"/>
          <w:lang w:eastAsia="de-DE"/>
        </w:rPr>
      </w:pPr>
    </w:p>
    <w:p w:rsidR="00AC1259" w:rsidRPr="00B435FC" w:rsidRDefault="00AC1259" w:rsidP="00AC1259">
      <w:pPr>
        <w:spacing w:after="0" w:line="360" w:lineRule="auto"/>
        <w:rPr>
          <w:rFonts w:ascii="Arial" w:eastAsia="Times" w:hAnsi="Arial" w:cs="Arial"/>
          <w:bCs/>
          <w:sz w:val="24"/>
          <w:szCs w:val="24"/>
          <w:lang w:eastAsia="de-DE"/>
        </w:rPr>
      </w:pPr>
    </w:p>
    <w:p w:rsidR="00AC1259" w:rsidRPr="00B435FC" w:rsidRDefault="00AC1259" w:rsidP="00AC1259">
      <w:pPr>
        <w:spacing w:after="0" w:line="360" w:lineRule="auto"/>
        <w:rPr>
          <w:rFonts w:ascii="Arial" w:eastAsia="Times" w:hAnsi="Arial" w:cs="Arial"/>
          <w:bCs/>
          <w:sz w:val="24"/>
          <w:szCs w:val="24"/>
          <w:lang w:eastAsia="de-DE"/>
        </w:rPr>
      </w:pPr>
    </w:p>
    <w:p w:rsidR="00AC1259" w:rsidRPr="00B435FC" w:rsidRDefault="00AC1259" w:rsidP="00AC1259">
      <w:pPr>
        <w:spacing w:after="0" w:line="360" w:lineRule="auto"/>
        <w:rPr>
          <w:rFonts w:ascii="Arial" w:eastAsia="Times" w:hAnsi="Arial" w:cs="Arial"/>
          <w:bCs/>
          <w:sz w:val="24"/>
          <w:szCs w:val="24"/>
          <w:lang w:eastAsia="de-DE"/>
        </w:rPr>
      </w:pPr>
    </w:p>
    <w:p w:rsidR="00AC1259" w:rsidRPr="00B435FC" w:rsidRDefault="00AC1259" w:rsidP="00AC1259">
      <w:pPr>
        <w:spacing w:after="0" w:line="360" w:lineRule="auto"/>
        <w:rPr>
          <w:rFonts w:ascii="Arial" w:eastAsia="Times" w:hAnsi="Arial" w:cs="Arial"/>
          <w:bCs/>
          <w:sz w:val="24"/>
          <w:szCs w:val="24"/>
          <w:lang w:eastAsia="de-DE"/>
        </w:rPr>
      </w:pPr>
    </w:p>
    <w:p w:rsidR="00AC1259" w:rsidRPr="00B435FC" w:rsidRDefault="00AC1259" w:rsidP="00AC1259">
      <w:pPr>
        <w:spacing w:after="0" w:line="360" w:lineRule="auto"/>
        <w:rPr>
          <w:rFonts w:ascii="Arial" w:eastAsia="Times" w:hAnsi="Arial" w:cs="Arial"/>
          <w:bCs/>
          <w:sz w:val="24"/>
          <w:szCs w:val="24"/>
          <w:lang w:eastAsia="de-DE"/>
        </w:rPr>
      </w:pPr>
    </w:p>
    <w:p w:rsidR="00AC1259" w:rsidRPr="00B435FC" w:rsidRDefault="00AC1259" w:rsidP="00AC1259">
      <w:pPr>
        <w:spacing w:after="0" w:line="360" w:lineRule="auto"/>
        <w:rPr>
          <w:rFonts w:ascii="Arial" w:eastAsia="Times" w:hAnsi="Arial" w:cs="Arial"/>
          <w:bCs/>
          <w:sz w:val="24"/>
          <w:szCs w:val="24"/>
          <w:lang w:eastAsia="de-DE"/>
        </w:rPr>
      </w:pPr>
    </w:p>
    <w:p w:rsidR="00AC1259" w:rsidRDefault="00AC1259" w:rsidP="00AC1259">
      <w:pPr>
        <w:spacing w:after="0" w:line="360" w:lineRule="auto"/>
        <w:rPr>
          <w:rFonts w:ascii="Arial" w:eastAsia="Times" w:hAnsi="Arial" w:cs="Arial"/>
          <w:bCs/>
          <w:sz w:val="24"/>
          <w:szCs w:val="24"/>
          <w:lang w:eastAsia="de-DE"/>
        </w:rPr>
      </w:pPr>
    </w:p>
    <w:p w:rsidR="00AC1259" w:rsidRPr="00B435FC" w:rsidRDefault="00AC1259" w:rsidP="00AC1259">
      <w:pPr>
        <w:spacing w:after="0" w:line="360" w:lineRule="auto"/>
        <w:rPr>
          <w:rFonts w:ascii="Arial" w:eastAsia="Times" w:hAnsi="Arial" w:cs="Arial"/>
          <w:bCs/>
          <w:sz w:val="24"/>
          <w:szCs w:val="24"/>
          <w:lang w:eastAsia="de-DE"/>
        </w:rPr>
      </w:pPr>
    </w:p>
    <w:p w:rsidR="00AC1259" w:rsidRPr="00E5412B" w:rsidRDefault="00AC1259" w:rsidP="00AC1259">
      <w:pPr>
        <w:pStyle w:val="Listenabsatz"/>
        <w:numPr>
          <w:ilvl w:val="0"/>
          <w:numId w:val="1"/>
        </w:numPr>
        <w:pBdr>
          <w:top w:val="single" w:sz="4" w:space="1" w:color="auto"/>
          <w:left w:val="single" w:sz="4" w:space="25" w:color="auto"/>
          <w:bottom w:val="single" w:sz="4" w:space="1" w:color="auto"/>
          <w:right w:val="single" w:sz="4" w:space="4" w:color="auto"/>
        </w:pBdr>
        <w:tabs>
          <w:tab w:val="left" w:pos="4820"/>
        </w:tabs>
        <w:spacing w:after="0" w:line="360" w:lineRule="auto"/>
        <w:jc w:val="both"/>
        <w:rPr>
          <w:rFonts w:ascii="Arial" w:eastAsia="Times" w:hAnsi="Arial" w:cs="Arial"/>
          <w:b/>
          <w:color w:val="002060"/>
          <w:sz w:val="24"/>
          <w:szCs w:val="24"/>
          <w:lang w:eastAsia="de-DE"/>
        </w:rPr>
      </w:pPr>
      <w:r w:rsidRPr="00E5412B">
        <w:rPr>
          <w:rFonts w:ascii="Arial" w:eastAsia="Times" w:hAnsi="Arial" w:cs="Arial"/>
          <w:b/>
          <w:color w:val="002060"/>
          <w:sz w:val="24"/>
          <w:szCs w:val="24"/>
          <w:lang w:eastAsia="de-DE"/>
        </w:rPr>
        <w:lastRenderedPageBreak/>
        <w:t>Lies dir folgenden Text durch! Welche Auswirkungen könnte ein Tsunami noch haben? Überlege dir auch, welche Folgen die Auswirkungen für Menschen, Tiere und Pflanzen haben könnten. Denke auch daran, dass die Strände an den Küsten ein Urlaubsparadies war,  wo viele Menschen ihren Urlaub verbringen wollten. Das folgende Bild hilft dir eventuell dabei! Suche dir nun einen Partner/eine Partnerin und sprecht gemeinsam  darüber. Jeder von euch schreibt die Ideen in Stichwörtern in sein Heft!</w:t>
      </w:r>
    </w:p>
    <w:p w:rsidR="00AC1259" w:rsidRPr="0044551F" w:rsidRDefault="00AC1259" w:rsidP="00AC1259">
      <w:pPr>
        <w:spacing w:after="0" w:line="360" w:lineRule="auto"/>
        <w:rPr>
          <w:rFonts w:ascii="Arial" w:eastAsia="Times" w:hAnsi="Arial" w:cs="Arial"/>
          <w:b/>
          <w:sz w:val="12"/>
          <w:szCs w:val="12"/>
          <w:lang w:eastAsia="de-DE"/>
        </w:rPr>
      </w:pPr>
    </w:p>
    <w:p w:rsidR="00AC1259" w:rsidRPr="00B435FC" w:rsidRDefault="00AC1259" w:rsidP="00AC1259">
      <w:pPr>
        <w:spacing w:after="0" w:line="360" w:lineRule="auto"/>
        <w:rPr>
          <w:rFonts w:ascii="Arial" w:eastAsia="Times" w:hAnsi="Arial" w:cs="Arial"/>
          <w:sz w:val="24"/>
          <w:szCs w:val="24"/>
          <w:lang w:eastAsia="de-DE"/>
        </w:rPr>
      </w:pPr>
      <w:r w:rsidRPr="00B435FC">
        <w:rPr>
          <w:rFonts w:ascii="Arial" w:eastAsia="Times" w:hAnsi="Arial" w:cs="Arial"/>
          <w:b/>
          <w:sz w:val="24"/>
          <w:szCs w:val="24"/>
          <w:lang w:eastAsia="de-DE"/>
        </w:rPr>
        <w:t>11. März 2011:</w:t>
      </w:r>
      <w:r w:rsidRPr="00B435FC">
        <w:rPr>
          <w:rFonts w:ascii="Arial" w:eastAsia="Times" w:hAnsi="Arial" w:cs="Arial"/>
          <w:sz w:val="24"/>
          <w:szCs w:val="24"/>
          <w:lang w:eastAsia="de-DE"/>
        </w:rPr>
        <w:t xml:space="preserve"> Ein gewaltiges Seebeben löst eine bis zu zehn Meter hohe Flutwelle vor der Nordostküste Japans aus. Mit der Geschwindigkeit eines Jets und der Energie von Atombomben rast eine riesige Welle auf Japan zu. Küstengebiete werden völlig zerstört und tausende Menschen getötet.</w:t>
      </w:r>
    </w:p>
    <w:p w:rsidR="00AC1259" w:rsidRPr="00B435FC" w:rsidRDefault="00AC1259" w:rsidP="00AC1259">
      <w:pPr>
        <w:spacing w:after="0" w:line="360" w:lineRule="auto"/>
        <w:rPr>
          <w:rFonts w:ascii="Arial" w:eastAsia="Times" w:hAnsi="Arial" w:cs="Arial"/>
          <w:sz w:val="24"/>
          <w:szCs w:val="24"/>
          <w:lang w:eastAsia="de-DE"/>
        </w:rPr>
      </w:pPr>
      <w:r w:rsidRPr="00B435FC">
        <w:rPr>
          <w:rFonts w:ascii="Arial" w:eastAsia="Times" w:hAnsi="Arial" w:cs="Arial"/>
          <w:sz w:val="24"/>
          <w:szCs w:val="24"/>
          <w:lang w:eastAsia="de-DE"/>
        </w:rPr>
        <w:t xml:space="preserve">In Fukushima werden durch den Tsunami Teile eines Atomkraftwerks beschädigt. Es beginnt zu brennen. Radioaktivität tritt in großen Mengen aus. Tausende Menschen müssen die verstrahlten Gebiete verlassen. Die Angst vor Krankheiten, Missbildungen, verseuchter Nahrung und vergiftetem Grundwasser ist groß. </w:t>
      </w:r>
    </w:p>
    <w:p w:rsidR="00AC1259" w:rsidRPr="00B435FC" w:rsidRDefault="00AC1259" w:rsidP="00AC1259">
      <w:pPr>
        <w:spacing w:after="0" w:line="360" w:lineRule="auto"/>
        <w:rPr>
          <w:rFonts w:ascii="Arial" w:eastAsia="Times" w:hAnsi="Arial" w:cs="Arial"/>
          <w:sz w:val="24"/>
          <w:szCs w:val="24"/>
          <w:lang w:eastAsia="de-DE"/>
        </w:rPr>
      </w:pPr>
    </w:p>
    <w:p w:rsidR="00AC1259" w:rsidRPr="00B435FC" w:rsidRDefault="00AC1259" w:rsidP="00AC1259">
      <w:pPr>
        <w:spacing w:after="0" w:line="360" w:lineRule="auto"/>
        <w:rPr>
          <w:rFonts w:ascii="Arial" w:eastAsia="Times" w:hAnsi="Arial" w:cs="Arial"/>
          <w:i/>
          <w:sz w:val="24"/>
          <w:szCs w:val="24"/>
          <w:lang w:eastAsia="de-DE"/>
        </w:rPr>
      </w:pPr>
    </w:p>
    <w:p w:rsidR="00AC1259" w:rsidRDefault="00AC1259" w:rsidP="00AC1259">
      <w:pPr>
        <w:spacing w:after="0" w:line="360" w:lineRule="auto"/>
        <w:rPr>
          <w:rFonts w:ascii="Arial" w:eastAsia="Times" w:hAnsi="Arial" w:cs="Arial"/>
          <w:bCs/>
          <w:sz w:val="24"/>
          <w:szCs w:val="24"/>
          <w:lang w:eastAsia="de-DE"/>
        </w:rPr>
      </w:pPr>
      <w:bookmarkStart w:id="3" w:name="_Toc485814164"/>
      <w:r w:rsidRPr="00B435FC">
        <w:rPr>
          <w:rFonts w:ascii="Arial" w:eastAsia="Times" w:hAnsi="Arial" w:cs="Arial"/>
          <w:bCs/>
          <w:noProof/>
          <w:sz w:val="24"/>
          <w:szCs w:val="24"/>
          <w:lang w:eastAsia="de-AT"/>
        </w:rPr>
        <w:drawing>
          <wp:inline distT="0" distB="0" distL="0" distR="0" wp14:anchorId="4F58F8C0" wp14:editId="234BB245">
            <wp:extent cx="3333750" cy="2667000"/>
            <wp:effectExtent l="0" t="0" r="0" b="0"/>
            <wp:docPr id="9" name="Grafik 9" descr="Das Bild zeigt die Zerstörung und Verwüstung nach einem Tsunami. " title="Zerstörung durch einen Tsun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schi\Desktop\PH-Arbeiten\17000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443" t="10464" r="33863" b="57132"/>
                    <a:stretch/>
                  </pic:blipFill>
                  <pic:spPr bwMode="auto">
                    <a:xfrm>
                      <a:off x="0" y="0"/>
                      <a:ext cx="3347313" cy="26778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imes" w:hAnsi="Arial" w:cs="Arial"/>
          <w:bCs/>
          <w:sz w:val="24"/>
          <w:szCs w:val="24"/>
          <w:lang w:eastAsia="de-DE"/>
        </w:rPr>
        <w:t xml:space="preserve">                                                         </w:t>
      </w:r>
      <w:bookmarkEnd w:id="3"/>
    </w:p>
    <w:p w:rsidR="00B80151" w:rsidRDefault="00B80151">
      <w:bookmarkStart w:id="4" w:name="_GoBack"/>
      <w:bookmarkEnd w:id="4"/>
    </w:p>
    <w:sectPr w:rsidR="00B80151" w:rsidSect="00AC1259">
      <w:pgSz w:w="11906" w:h="16838"/>
      <w:pgMar w:top="56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D4569"/>
    <w:multiLevelType w:val="hybridMultilevel"/>
    <w:tmpl w:val="7FE2A60A"/>
    <w:lvl w:ilvl="0" w:tplc="0C07000F">
      <w:start w:val="1"/>
      <w:numFmt w:val="decimal"/>
      <w:lvlText w:val="%1."/>
      <w:lvlJc w:val="left"/>
      <w:pPr>
        <w:ind w:left="720" w:hanging="360"/>
      </w:pPr>
      <w:rPr>
        <w:rFonts w:hint="default"/>
        <w:b/>
        <w:color w:val="002060"/>
        <w:sz w:val="24"/>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259"/>
    <w:rsid w:val="002C07CE"/>
    <w:rsid w:val="00AC1259"/>
    <w:rsid w:val="00B8015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C125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C1259"/>
    <w:pPr>
      <w:ind w:left="720"/>
      <w:contextualSpacing/>
    </w:pPr>
  </w:style>
  <w:style w:type="paragraph" w:styleId="Sprechblasentext">
    <w:name w:val="Balloon Text"/>
    <w:basedOn w:val="Standard"/>
    <w:link w:val="SprechblasentextZchn"/>
    <w:uiPriority w:val="99"/>
    <w:semiHidden/>
    <w:unhideWhenUsed/>
    <w:rsid w:val="00AC125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C125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C125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C1259"/>
    <w:pPr>
      <w:ind w:left="720"/>
      <w:contextualSpacing/>
    </w:pPr>
  </w:style>
  <w:style w:type="paragraph" w:styleId="Sprechblasentext">
    <w:name w:val="Balloon Text"/>
    <w:basedOn w:val="Standard"/>
    <w:link w:val="SprechblasentextZchn"/>
    <w:uiPriority w:val="99"/>
    <w:semiHidden/>
    <w:unhideWhenUsed/>
    <w:rsid w:val="00AC125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C125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bit.ly/2sGtjyr"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bit.ly/2smQcUA" TargetMode="External"/><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774</Words>
  <Characters>4878</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Anschi</dc:creator>
  <cp:lastModifiedBy>Anschi</cp:lastModifiedBy>
  <cp:revision>1</cp:revision>
  <dcterms:created xsi:type="dcterms:W3CDTF">2019-05-03T16:47:00Z</dcterms:created>
  <dcterms:modified xsi:type="dcterms:W3CDTF">2019-05-03T16:47:00Z</dcterms:modified>
</cp:coreProperties>
</file>