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5" w:rsidRPr="000C3343" w:rsidRDefault="00E4152F" w:rsidP="00925293">
      <w:pPr>
        <w:pStyle w:val="KeinLeerraum"/>
        <w:spacing w:line="276" w:lineRule="auto"/>
        <w:rPr>
          <w:rFonts w:ascii="Please write me a song" w:hAnsi="Please write me a song"/>
          <w:b/>
          <w:bCs/>
          <w:color w:val="000000" w:themeColor="text1"/>
          <w:sz w:val="36"/>
          <w:szCs w:val="36"/>
        </w:rPr>
      </w:pPr>
      <w:r w:rsidRPr="000C3343">
        <w:rPr>
          <w:rFonts w:ascii="Please write me a song" w:hAnsi="Please write me a song"/>
          <w:b/>
          <w:bCs/>
          <w:color w:val="000000" w:themeColor="text1"/>
          <w:sz w:val="36"/>
          <w:szCs w:val="36"/>
        </w:rPr>
        <w:t xml:space="preserve">Berufsbild Dipl. Gesundheits- und </w:t>
      </w:r>
      <w:r w:rsidR="000C3343" w:rsidRPr="000C3343">
        <w:rPr>
          <w:rFonts w:ascii="Please write me a song" w:hAnsi="Please write me a song"/>
          <w:b/>
          <w:bCs/>
          <w:color w:val="000000" w:themeColor="text1"/>
          <w:sz w:val="36"/>
          <w:szCs w:val="36"/>
        </w:rPr>
        <w:t>KrankenpflegerIn</w:t>
      </w:r>
    </w:p>
    <w:p w:rsidR="00925293" w:rsidRPr="000C3343" w:rsidRDefault="00925293" w:rsidP="00925293">
      <w:pPr>
        <w:pStyle w:val="KeinLeerraum"/>
        <w:spacing w:line="276" w:lineRule="auto"/>
        <w:jc w:val="both"/>
        <w:rPr>
          <w:rFonts w:ascii="Please write me a song" w:hAnsi="Please write me a song"/>
          <w:sz w:val="28"/>
          <w:szCs w:val="28"/>
        </w:rPr>
      </w:pPr>
      <w:r w:rsidRPr="000C3343">
        <w:rPr>
          <w:rFonts w:ascii="Please write me a song" w:hAnsi="Please write me a song"/>
          <w:sz w:val="28"/>
          <w:szCs w:val="28"/>
        </w:rPr>
        <w:t>Hallo!</w:t>
      </w:r>
    </w:p>
    <w:p w:rsidR="00755F65" w:rsidRDefault="000C3343" w:rsidP="00925293">
      <w:pPr>
        <w:pStyle w:val="KeinLeerraum"/>
        <w:spacing w:line="276" w:lineRule="auto"/>
        <w:jc w:val="both"/>
        <w:rPr>
          <w:rFonts w:ascii="Please write me a song" w:hAnsi="Please write me a song"/>
          <w:sz w:val="28"/>
          <w:szCs w:val="28"/>
        </w:rPr>
      </w:pPr>
      <w:r w:rsidRPr="000C3343">
        <w:rPr>
          <w:rFonts w:ascii="Please write me a song" w:hAnsi="Please write me a song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5A40F" wp14:editId="1F73904B">
                <wp:simplePos x="0" y="0"/>
                <wp:positionH relativeFrom="column">
                  <wp:posOffset>1905</wp:posOffset>
                </wp:positionH>
                <wp:positionV relativeFrom="paragraph">
                  <wp:posOffset>1823720</wp:posOffset>
                </wp:positionV>
                <wp:extent cx="231267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5293" w:rsidRPr="000C3343" w:rsidRDefault="00925293" w:rsidP="00925293">
                            <w:pPr>
                              <w:pStyle w:val="Beschriftung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  <w:r w:rsidRPr="000C3343">
                              <w:rPr>
                                <w:sz w:val="8"/>
                                <w:szCs w:val="8"/>
                              </w:rPr>
                              <w:t xml:space="preserve">Abbildung </w:t>
                            </w:r>
                            <w:r w:rsidRPr="000C3343">
                              <w:rPr>
                                <w:sz w:val="8"/>
                                <w:szCs w:val="8"/>
                              </w:rPr>
                              <w:fldChar w:fldCharType="begin"/>
                            </w:r>
                            <w:r w:rsidRPr="000C3343">
                              <w:rPr>
                                <w:sz w:val="8"/>
                                <w:szCs w:val="8"/>
                              </w:rPr>
                              <w:instrText xml:space="preserve"> SEQ Abbildung \* ARABIC </w:instrText>
                            </w:r>
                            <w:r w:rsidRPr="000C3343">
                              <w:rPr>
                                <w:sz w:val="8"/>
                                <w:szCs w:val="8"/>
                              </w:rPr>
                              <w:fldChar w:fldCharType="separate"/>
                            </w:r>
                            <w:r w:rsidR="004913F2">
                              <w:rPr>
                                <w:noProof/>
                                <w:sz w:val="8"/>
                                <w:szCs w:val="8"/>
                              </w:rPr>
                              <w:t>1</w:t>
                            </w:r>
                            <w:r w:rsidRPr="000C3343">
                              <w:rPr>
                                <w:sz w:val="8"/>
                                <w:szCs w:val="8"/>
                              </w:rPr>
                              <w:fldChar w:fldCharType="end"/>
                            </w:r>
                            <w:r w:rsidRPr="000C3343">
                              <w:rPr>
                                <w:sz w:val="8"/>
                                <w:szCs w:val="8"/>
                              </w:rPr>
                              <w:t>:: https://www.personal-wissen.net/ausbildung/krankenschwester-ausbildung-213/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5A4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15pt;margin-top:143.6pt;width:182.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zrKwIAAF0EAAAOAAAAZHJzL2Uyb0RvYy54bWysVMGO2yAQvVfqPyDujZOsmlZWnFWaVapK&#10;0e5KSbVngiFGAoYCib39+g7Yzm63PVW9kGFmePi9N2R52xlNLsIHBbais8mUEmE51MqeKvr9sP3w&#10;mZIQma2ZBisq+iwCvV29f7dsXSnm0ICuhScIYkPZuoo2MbqyKAJvhGFhAk5YLErwhkXc+lNRe9Yi&#10;utHFfDpdFC342nngIgTM3vVFusr4UgoeH6QMIhJdUfy2mFef12Nai9WSlSfPXKP48BnsH77CMGXx&#10;0ivUHYuMnL36A8oo7iGAjBMOpgApFReZA7KZTd+w2TfMicwFxQnuKlP4f7D8/vLoiaorOqfEMoMW&#10;HUQXpdA1mSd1WhdKbNo7bIvdF+jQ5TEfMJlId9Kb9It0CNZR5+ertghGOCbnN7P54hOWONYWNx8T&#10;RvFy1PkQvwowJAUV9Whc1pNddiH2rWNLuimAVvVWaZ02qbDRnlwYmtw2KooB/LcubVOvhXSqB0yZ&#10;IvHreaQodsduIH2E+hk5e+hnJji+VXjRjoX4yDwOCXLBwY8PuEgNbUVhiChpwP/8Wz71o3dYpaTF&#10;oato+HFmXlCiv1l0NU3oGPgxOI6BPZsNIMUZPinHc4gHfNRjKD2YJ3wP63QLlpjleFdF4xhuYj/6&#10;+J64WK9zE86hY3Fn944n6FHQQ/fEvBvsiOjiPYzjyMo3rvS92Re3PkeUOFuWBO1VHHTGGc6mD+8t&#10;PZLX+9z18q+w+gUAAP//AwBQSwMEFAAGAAgAAAAhACbjAa3fAAAACAEAAA8AAABkcnMvZG93bnJl&#10;di54bWxMj8FOwzAQRO9I/IO1SFwQdUhCqEKcqqrgAJeK0As3N97GgXgd2U4b/h7TCxxnZzTztlrN&#10;ZmBHdL63JOBukQBDaq3qqROwe3++XQLzQZKSgyUU8I0eVvXlRSVLZU/0hscmdCyWkC+lAB3CWHLu&#10;W41G+oUdkaJ3sM7IEKXruHLyFMvNwNMkKbiRPcUFLUfcaGy/mskI2OYfW30zHZ5e13nmXnbTpvjs&#10;GiGur+b1I7CAc/gLwy9+RIc6Mu3tRMqzQUAWcwLS5UMKLNpZkd8D258vGfC64v8fqH8AAAD//wMA&#10;UEsBAi0AFAAGAAgAAAAhALaDOJL+AAAA4QEAABMAAAAAAAAAAAAAAAAAAAAAAFtDb250ZW50X1R5&#10;cGVzXS54bWxQSwECLQAUAAYACAAAACEAOP0h/9YAAACUAQAACwAAAAAAAAAAAAAAAAAvAQAAX3Jl&#10;bHMvLnJlbHNQSwECLQAUAAYACAAAACEAwW/M6ysCAABdBAAADgAAAAAAAAAAAAAAAAAuAgAAZHJz&#10;L2Uyb0RvYy54bWxQSwECLQAUAAYACAAAACEAJuMBrd8AAAAIAQAADwAAAAAAAAAAAAAAAACFBAAA&#10;ZHJzL2Rvd25yZXYueG1sUEsFBgAAAAAEAAQA8wAAAJEFAAAAAA==&#10;" stroked="f">
                <v:textbox style="mso-fit-shape-to-text:t" inset="0,0,0,0">
                  <w:txbxContent>
                    <w:p w:rsidR="00925293" w:rsidRPr="000C3343" w:rsidRDefault="00925293" w:rsidP="00925293">
                      <w:pPr>
                        <w:pStyle w:val="Beschriftung"/>
                        <w:rPr>
                          <w:noProof/>
                          <w:sz w:val="8"/>
                          <w:szCs w:val="8"/>
                        </w:rPr>
                      </w:pPr>
                      <w:r w:rsidRPr="000C3343">
                        <w:rPr>
                          <w:sz w:val="8"/>
                          <w:szCs w:val="8"/>
                        </w:rPr>
                        <w:t xml:space="preserve">Abbildung </w:t>
                      </w:r>
                      <w:r w:rsidRPr="000C3343">
                        <w:rPr>
                          <w:sz w:val="8"/>
                          <w:szCs w:val="8"/>
                        </w:rPr>
                        <w:fldChar w:fldCharType="begin"/>
                      </w:r>
                      <w:r w:rsidRPr="000C3343">
                        <w:rPr>
                          <w:sz w:val="8"/>
                          <w:szCs w:val="8"/>
                        </w:rPr>
                        <w:instrText xml:space="preserve"> SEQ Abbildung \* ARABIC </w:instrText>
                      </w:r>
                      <w:r w:rsidRPr="000C3343">
                        <w:rPr>
                          <w:sz w:val="8"/>
                          <w:szCs w:val="8"/>
                        </w:rPr>
                        <w:fldChar w:fldCharType="separate"/>
                      </w:r>
                      <w:r w:rsidR="004913F2">
                        <w:rPr>
                          <w:noProof/>
                          <w:sz w:val="8"/>
                          <w:szCs w:val="8"/>
                        </w:rPr>
                        <w:t>1</w:t>
                      </w:r>
                      <w:r w:rsidRPr="000C3343">
                        <w:rPr>
                          <w:sz w:val="8"/>
                          <w:szCs w:val="8"/>
                        </w:rPr>
                        <w:fldChar w:fldCharType="end"/>
                      </w:r>
                      <w:r w:rsidRPr="000C3343">
                        <w:rPr>
                          <w:sz w:val="8"/>
                          <w:szCs w:val="8"/>
                        </w:rPr>
                        <w:t>:: https://www.personal-wissen.net/ausbildung/krankenschwester-ausbildung-213/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C3343">
        <w:rPr>
          <w:rFonts w:ascii="Please write me a song" w:hAnsi="Please write me a song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243840</wp:posOffset>
            </wp:positionV>
            <wp:extent cx="2312670" cy="1541780"/>
            <wp:effectExtent l="0" t="0" r="0" b="1270"/>
            <wp:wrapThrough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hrough>
            <wp:docPr id="1" name="Grafik 1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93" w:rsidRPr="000C3343">
        <w:rPr>
          <w:rFonts w:ascii="Please write me a song" w:hAnsi="Please write me a song"/>
          <w:sz w:val="28"/>
          <w:szCs w:val="28"/>
        </w:rPr>
        <w:t xml:space="preserve">Mein Name ist Lisa Müller und ich arbeite im UKH in Linz als Diplomierte Gesundheits- und Krankenpflegerin. </w:t>
      </w:r>
    </w:p>
    <w:p w:rsidR="00755F65" w:rsidRDefault="00755F65" w:rsidP="00755F65">
      <w:pPr>
        <w:pStyle w:val="KeinLeerraum"/>
        <w:spacing w:line="276" w:lineRule="auto"/>
        <w:jc w:val="both"/>
        <w:rPr>
          <w:rFonts w:ascii="Please write me a song" w:hAnsi="Please write me a song"/>
          <w:sz w:val="28"/>
          <w:szCs w:val="28"/>
        </w:rPr>
      </w:pPr>
      <w:r>
        <w:rPr>
          <w:rFonts w:ascii="Please write me a song" w:hAnsi="Please write me a song"/>
          <w:sz w:val="28"/>
          <w:szCs w:val="28"/>
        </w:rPr>
        <w:t xml:space="preserve">Um Diplomierte Gesundheits- und Krankenpflegerin zu werden, habe ich mit 17 Jahren eine dreijährige Ausbildung an der Schule für Gesundheits- und Krankenpflege besucht, die ich mit einer schriftlichen Fachbereichsarbeit und einer kommissionellen Diplomprüfung abgeschlossen habe. Bis 31. 12 .2023 kann man die Ausbildung zur Diplomierten Gesundheits- und Krankenpflegerin noch an einer Schule absolvieren.  </w:t>
      </w:r>
      <w:r w:rsidR="0025118C">
        <w:rPr>
          <w:rFonts w:ascii="Please write me a song" w:hAnsi="Please write me a song"/>
          <w:sz w:val="28"/>
          <w:szCs w:val="28"/>
        </w:rPr>
        <w:t xml:space="preserve">Seit September 2018 gibt es die Möglichkeit die Ausbildung an einer </w:t>
      </w:r>
      <w:r>
        <w:rPr>
          <w:rFonts w:ascii="Please write me a song" w:hAnsi="Please write me a song"/>
          <w:sz w:val="28"/>
          <w:szCs w:val="28"/>
        </w:rPr>
        <w:t xml:space="preserve">Fachhochschule oder Universität </w:t>
      </w:r>
      <w:r w:rsidR="0025118C">
        <w:rPr>
          <w:rFonts w:ascii="Please write me a song" w:hAnsi="Please write me a song"/>
          <w:sz w:val="28"/>
          <w:szCs w:val="28"/>
        </w:rPr>
        <w:t xml:space="preserve">zu </w:t>
      </w:r>
      <w:r>
        <w:rPr>
          <w:rFonts w:ascii="Please write me a song" w:hAnsi="Please write me a song"/>
          <w:sz w:val="28"/>
          <w:szCs w:val="28"/>
        </w:rPr>
        <w:t xml:space="preserve">absolvieren, wo man </w:t>
      </w:r>
      <w:r w:rsidR="0025118C">
        <w:rPr>
          <w:rFonts w:ascii="Please write me a song" w:hAnsi="Please write me a song"/>
          <w:sz w:val="28"/>
          <w:szCs w:val="28"/>
        </w:rPr>
        <w:t>nach drei Jahren</w:t>
      </w:r>
      <w:r>
        <w:rPr>
          <w:rFonts w:ascii="Please write me a song" w:hAnsi="Please write me a song"/>
          <w:sz w:val="28"/>
          <w:szCs w:val="28"/>
        </w:rPr>
        <w:t xml:space="preserve"> mit einer Bachelorprüfung abschließt. </w:t>
      </w:r>
      <w:r w:rsidR="00294C5A">
        <w:rPr>
          <w:rFonts w:ascii="Please write me a song" w:hAnsi="Please write me a song"/>
          <w:sz w:val="28"/>
          <w:szCs w:val="28"/>
        </w:rPr>
        <w:t>Voraussetzung</w:t>
      </w:r>
      <w:r w:rsidR="005D42C2">
        <w:rPr>
          <w:rFonts w:ascii="Please write me a song" w:hAnsi="Please write me a song"/>
          <w:sz w:val="28"/>
          <w:szCs w:val="28"/>
        </w:rPr>
        <w:t xml:space="preserve"> hier ist jedoch die Matura oder eine B</w:t>
      </w:r>
      <w:r w:rsidR="005D42C2" w:rsidRPr="00E45CE6">
        <w:rPr>
          <w:rFonts w:ascii="Please write me a song" w:hAnsi="Please write me a song"/>
          <w:sz w:val="28"/>
          <w:szCs w:val="28"/>
        </w:rPr>
        <w:t>erufsreifeprüfung, Studienberechtigungsprüfung</w:t>
      </w:r>
      <w:r w:rsidR="005D42C2">
        <w:rPr>
          <w:rFonts w:ascii="Please write me a song" w:hAnsi="Please write me a song"/>
          <w:sz w:val="28"/>
          <w:szCs w:val="28"/>
        </w:rPr>
        <w:t>.</w:t>
      </w:r>
    </w:p>
    <w:p w:rsidR="00925293" w:rsidRPr="000C3343" w:rsidRDefault="00755F65" w:rsidP="00925293">
      <w:pPr>
        <w:pStyle w:val="KeinLeerraum"/>
        <w:spacing w:line="276" w:lineRule="auto"/>
        <w:jc w:val="both"/>
        <w:rPr>
          <w:rFonts w:ascii="Please write me a song" w:hAnsi="Please write me a song"/>
          <w:sz w:val="28"/>
          <w:szCs w:val="28"/>
        </w:rPr>
      </w:pPr>
      <w:r>
        <w:rPr>
          <w:rFonts w:ascii="Please write me a song" w:hAnsi="Please write me a song"/>
          <w:sz w:val="28"/>
          <w:szCs w:val="28"/>
        </w:rPr>
        <w:t xml:space="preserve">Zu meinem Berufsalltag: </w:t>
      </w:r>
      <w:r w:rsidR="00925293" w:rsidRPr="000C3343">
        <w:rPr>
          <w:rFonts w:ascii="Please write me a song" w:hAnsi="Please write me a song"/>
          <w:sz w:val="28"/>
          <w:szCs w:val="28"/>
        </w:rPr>
        <w:t xml:space="preserve">Täglich habe ich mit </w:t>
      </w:r>
      <w:r w:rsidR="00CB6DFE" w:rsidRPr="000C3343">
        <w:rPr>
          <w:rFonts w:ascii="Please write me a song" w:hAnsi="Please write me a song"/>
          <w:sz w:val="28"/>
          <w:szCs w:val="28"/>
        </w:rPr>
        <w:t>Patientinnen und Patienten zu tun, die unterschiedlichste Krankheitsbilder aufweise</w:t>
      </w:r>
      <w:r w:rsidR="006211FF" w:rsidRPr="000C3343">
        <w:rPr>
          <w:rFonts w:ascii="Please write me a song" w:hAnsi="Please write me a song"/>
          <w:sz w:val="28"/>
          <w:szCs w:val="28"/>
        </w:rPr>
        <w:t>n.</w:t>
      </w:r>
      <w:r w:rsidR="00C7633A" w:rsidRPr="000C3343">
        <w:rPr>
          <w:rFonts w:ascii="Please write me a song" w:hAnsi="Please write me a song"/>
          <w:sz w:val="28"/>
          <w:szCs w:val="28"/>
        </w:rPr>
        <w:t xml:space="preserve"> Dadurch ist mein Berufsalltag sehr abwechslungsreich und herausfordernd</w:t>
      </w:r>
      <w:r w:rsidR="00956BDC" w:rsidRPr="000C3343">
        <w:rPr>
          <w:rFonts w:ascii="Please write me a song" w:hAnsi="Please write me a song"/>
          <w:sz w:val="28"/>
          <w:szCs w:val="28"/>
        </w:rPr>
        <w:t xml:space="preserve"> zugleich</w:t>
      </w:r>
      <w:r w:rsidR="00C7633A" w:rsidRPr="000C3343">
        <w:rPr>
          <w:rFonts w:ascii="Please write me a song" w:hAnsi="Please write me a song"/>
          <w:sz w:val="28"/>
          <w:szCs w:val="28"/>
        </w:rPr>
        <w:t>, denn man weiß vorher nie, mit welchen Patienten bzw. Krankheitsbildern</w:t>
      </w:r>
      <w:r w:rsidR="00956BDC" w:rsidRPr="000C3343">
        <w:rPr>
          <w:rFonts w:ascii="Please write me a song" w:hAnsi="Please write me a song"/>
          <w:sz w:val="28"/>
          <w:szCs w:val="28"/>
        </w:rPr>
        <w:t xml:space="preserve"> man</w:t>
      </w:r>
      <w:r w:rsidR="00C7633A" w:rsidRPr="000C3343">
        <w:rPr>
          <w:rFonts w:ascii="Please write me a song" w:hAnsi="Please write me a song"/>
          <w:sz w:val="28"/>
          <w:szCs w:val="28"/>
        </w:rPr>
        <w:t xml:space="preserve"> in den nächsten fünf Minuten konfrontiert </w:t>
      </w:r>
      <w:r w:rsidR="00956BDC" w:rsidRPr="000C3343">
        <w:rPr>
          <w:rFonts w:ascii="Please write me a song" w:hAnsi="Please write me a song"/>
          <w:sz w:val="28"/>
          <w:szCs w:val="28"/>
        </w:rPr>
        <w:t>wird</w:t>
      </w:r>
      <w:r w:rsidR="00C7633A" w:rsidRPr="000C3343">
        <w:rPr>
          <w:rFonts w:ascii="Please write me a song" w:hAnsi="Please write me a song"/>
          <w:sz w:val="28"/>
          <w:szCs w:val="28"/>
        </w:rPr>
        <w:t xml:space="preserve">. </w:t>
      </w:r>
      <w:r w:rsidR="00E4152F" w:rsidRPr="000C3343">
        <w:rPr>
          <w:rFonts w:ascii="Please write me a song" w:hAnsi="Please write me a song"/>
          <w:sz w:val="28"/>
          <w:szCs w:val="28"/>
        </w:rPr>
        <w:t>Grundvoraussetzungen meines Berufes ist die Freude am Umgang mit Menschen jeden Alters, Interesse an pflegerischen, medizinischen und gesundheitsrelevanten Themen und Teamfähigkeit.</w:t>
      </w:r>
      <w:r w:rsidR="000A0A50" w:rsidRPr="000C3343">
        <w:rPr>
          <w:rFonts w:ascii="Please write me a song" w:hAnsi="Please write me a song"/>
          <w:sz w:val="28"/>
          <w:szCs w:val="28"/>
        </w:rPr>
        <w:t xml:space="preserve"> Dadurch, dass ich in meinem Beruf täglich mit dem Thema Tod in Berührung komme, ist eine hohe psychische Belastbarkeit ebenso wichtig, wie auch die physische Belastbarkeit (durch die Pflege). </w:t>
      </w:r>
      <w:r w:rsidR="000E0F2A" w:rsidRPr="000C3343">
        <w:rPr>
          <w:rFonts w:ascii="Please write me a song" w:hAnsi="Please write me a song"/>
          <w:sz w:val="28"/>
          <w:szCs w:val="28"/>
        </w:rPr>
        <w:t xml:space="preserve">Neben </w:t>
      </w:r>
      <w:r w:rsidR="00A811B3" w:rsidRPr="000C3343">
        <w:rPr>
          <w:rFonts w:ascii="Please write me a song" w:hAnsi="Please write me a song"/>
          <w:sz w:val="28"/>
          <w:szCs w:val="28"/>
        </w:rPr>
        <w:t xml:space="preserve">der medizinischen Diagnostik und Therapie (z.B. Pflege, </w:t>
      </w:r>
      <w:r w:rsidR="000E0F2A" w:rsidRPr="000C3343">
        <w:rPr>
          <w:rFonts w:ascii="Please write me a song" w:hAnsi="Please write me a song"/>
          <w:sz w:val="28"/>
          <w:szCs w:val="28"/>
        </w:rPr>
        <w:t>Blutabnahmen, diversen diagnostischen Schnelltest und dem Messen von Puls und Blutdruck</w:t>
      </w:r>
      <w:r w:rsidR="00A811B3" w:rsidRPr="000C3343">
        <w:rPr>
          <w:rFonts w:ascii="Please write me a song" w:hAnsi="Please write me a song"/>
          <w:sz w:val="28"/>
          <w:szCs w:val="28"/>
        </w:rPr>
        <w:t xml:space="preserve">), </w:t>
      </w:r>
      <w:r w:rsidR="00964924" w:rsidRPr="000C3343">
        <w:rPr>
          <w:rFonts w:ascii="Please write me a song" w:hAnsi="Please write me a song"/>
          <w:sz w:val="28"/>
          <w:szCs w:val="28"/>
        </w:rPr>
        <w:t xml:space="preserve">spielt auch der </w:t>
      </w:r>
      <w:r w:rsidR="00A811B3" w:rsidRPr="000C3343">
        <w:rPr>
          <w:rFonts w:ascii="Please write me a song" w:hAnsi="Please write me a song"/>
          <w:sz w:val="28"/>
          <w:szCs w:val="28"/>
        </w:rPr>
        <w:t>z</w:t>
      </w:r>
      <w:r w:rsidR="00964924" w:rsidRPr="000C3343">
        <w:rPr>
          <w:rFonts w:ascii="Please write me a song" w:hAnsi="Please write me a song"/>
          <w:sz w:val="28"/>
          <w:szCs w:val="28"/>
        </w:rPr>
        <w:t xml:space="preserve">wischenmenschliche Aspekt eine sehr große Rolle. </w:t>
      </w:r>
      <w:r w:rsidR="007B586A" w:rsidRPr="000C3343">
        <w:rPr>
          <w:rFonts w:ascii="Please write me a song" w:hAnsi="Please write me a song"/>
          <w:sz w:val="28"/>
          <w:szCs w:val="28"/>
        </w:rPr>
        <w:t xml:space="preserve">Deswegen ist die Eigenschaft der Empathie nicht wegzudenken in </w:t>
      </w:r>
      <w:r w:rsidR="00A811B3" w:rsidRPr="000C3343">
        <w:rPr>
          <w:rFonts w:ascii="Please write me a song" w:hAnsi="Please write me a song"/>
          <w:sz w:val="28"/>
          <w:szCs w:val="28"/>
        </w:rPr>
        <w:t>meinem</w:t>
      </w:r>
      <w:r w:rsidR="007B586A" w:rsidRPr="000C3343">
        <w:rPr>
          <w:rFonts w:ascii="Please write me a song" w:hAnsi="Please write me a song"/>
          <w:sz w:val="28"/>
          <w:szCs w:val="28"/>
        </w:rPr>
        <w:t xml:space="preserve"> Beruf. </w:t>
      </w:r>
      <w:r w:rsidR="00A811B3" w:rsidRPr="000C3343">
        <w:rPr>
          <w:rFonts w:ascii="Please write me a song" w:hAnsi="Please write me a song"/>
          <w:sz w:val="28"/>
          <w:szCs w:val="28"/>
        </w:rPr>
        <w:t xml:space="preserve">Das wichtigste in einem Krankenhaus ist aber, dass alle Berufsgruppen (Ärztinnen &amp; Ärzte, Therapeuten, </w:t>
      </w:r>
      <w:r w:rsidR="00A811B3" w:rsidRPr="000C3343">
        <w:rPr>
          <w:rFonts w:ascii="Times New Roman" w:hAnsi="Times New Roman" w:cs="Times New Roman"/>
          <w:sz w:val="28"/>
          <w:szCs w:val="28"/>
        </w:rPr>
        <w:t>…</w:t>
      </w:r>
      <w:r w:rsidR="00A811B3" w:rsidRPr="000C3343">
        <w:rPr>
          <w:rFonts w:ascii="Please write me a song" w:hAnsi="Please write me a song"/>
          <w:sz w:val="28"/>
          <w:szCs w:val="28"/>
        </w:rPr>
        <w:t xml:space="preserve">) zusammenarbeiten, um die bestmöglichste Versorgung der Patientinnen und </w:t>
      </w:r>
      <w:r w:rsidR="008F47C3" w:rsidRPr="000C3343">
        <w:rPr>
          <w:rFonts w:ascii="Please write me a song" w:hAnsi="Please write me a song"/>
          <w:sz w:val="28"/>
          <w:szCs w:val="28"/>
        </w:rPr>
        <w:t>Patienten</w:t>
      </w:r>
      <w:r w:rsidR="00A811B3" w:rsidRPr="000C3343">
        <w:rPr>
          <w:rFonts w:ascii="Please write me a song" w:hAnsi="Please write me a song"/>
          <w:sz w:val="28"/>
          <w:szCs w:val="28"/>
        </w:rPr>
        <w:t xml:space="preserve"> zu ermöglichen. </w:t>
      </w:r>
      <w:r w:rsidR="008F47C3" w:rsidRPr="000C3343">
        <w:rPr>
          <w:rFonts w:ascii="Please write me a song" w:hAnsi="Please write me a song"/>
          <w:sz w:val="28"/>
          <w:szCs w:val="28"/>
        </w:rPr>
        <w:t xml:space="preserve">In der Praxis sieht das so aus, dass wir KrankenpflegerInnen </w:t>
      </w:r>
      <w:r w:rsidR="000B7795" w:rsidRPr="000C3343">
        <w:rPr>
          <w:rFonts w:ascii="Please write me a song" w:hAnsi="Please write me a song"/>
          <w:sz w:val="28"/>
          <w:szCs w:val="28"/>
        </w:rPr>
        <w:t xml:space="preserve">die von den Ärztinnen und Ärzten übertragenen Tätigkeiten und Maßnahmen durchführen. </w:t>
      </w:r>
    </w:p>
    <w:p w:rsidR="00CD36D5" w:rsidRPr="000C3343" w:rsidRDefault="00CD36D5" w:rsidP="00925293">
      <w:pPr>
        <w:pStyle w:val="KeinLeerraum"/>
        <w:spacing w:line="276" w:lineRule="auto"/>
        <w:jc w:val="both"/>
        <w:rPr>
          <w:rFonts w:ascii="Please write me a song" w:hAnsi="Please write me a song"/>
          <w:sz w:val="28"/>
          <w:szCs w:val="28"/>
        </w:rPr>
      </w:pPr>
    </w:p>
    <w:p w:rsidR="00774EC0" w:rsidRDefault="00A230E8" w:rsidP="00C77A1B">
      <w:pPr>
        <w:pStyle w:val="KeinLeerraum"/>
        <w:spacing w:line="276" w:lineRule="auto"/>
        <w:jc w:val="both"/>
        <w:rPr>
          <w:rFonts w:ascii="Please write me a song" w:hAnsi="Please write me a song"/>
          <w:sz w:val="28"/>
          <w:szCs w:val="28"/>
        </w:rPr>
      </w:pPr>
      <w:r w:rsidRPr="000C3343">
        <w:rPr>
          <w:rFonts w:ascii="Please write me a song" w:hAnsi="Please write me a song"/>
          <w:sz w:val="28"/>
          <w:szCs w:val="28"/>
        </w:rPr>
        <w:t>In meinem Beruf muss man auch bereit sein Nacht-</w:t>
      </w:r>
      <w:r w:rsidR="000C3343">
        <w:rPr>
          <w:rFonts w:ascii="Please write me a song" w:hAnsi="Please write me a song"/>
          <w:sz w:val="28"/>
          <w:szCs w:val="28"/>
        </w:rPr>
        <w:t>,</w:t>
      </w:r>
      <w:r w:rsidRPr="000C3343">
        <w:rPr>
          <w:rFonts w:ascii="Please write me a song" w:hAnsi="Please write me a song"/>
          <w:sz w:val="28"/>
          <w:szCs w:val="28"/>
        </w:rPr>
        <w:t xml:space="preserve"> Schicht</w:t>
      </w:r>
      <w:r w:rsidR="000C3343">
        <w:rPr>
          <w:rFonts w:ascii="Please write me a song" w:hAnsi="Please write me a song"/>
          <w:sz w:val="28"/>
          <w:szCs w:val="28"/>
        </w:rPr>
        <w:t>- und Wochenend</w:t>
      </w:r>
      <w:r w:rsidRPr="000C3343">
        <w:rPr>
          <w:rFonts w:ascii="Please write me a song" w:hAnsi="Please write me a song"/>
          <w:sz w:val="28"/>
          <w:szCs w:val="28"/>
        </w:rPr>
        <w:t xml:space="preserve">dienste zu übernehmen. In der Regel gibt es 12-Stunden Schichten. Mich persönlich stören diese 12-Stunden Schichten aber nicht, da ich dafür nur 3-4 Tage in die Arbeit gehen muss. </w:t>
      </w:r>
      <w:r w:rsidR="000C3343">
        <w:rPr>
          <w:rFonts w:ascii="Please write me a song" w:hAnsi="Please write me a song"/>
          <w:sz w:val="28"/>
          <w:szCs w:val="28"/>
        </w:rPr>
        <w:t>Im Punkto Gehalt bekommen wir zwischen 1.600 €</w:t>
      </w:r>
      <w:r w:rsidR="00EC26C1">
        <w:rPr>
          <w:rFonts w:ascii="Please write me a song" w:hAnsi="Please write me a song"/>
          <w:sz w:val="28"/>
          <w:szCs w:val="28"/>
        </w:rPr>
        <w:t xml:space="preserve"> </w:t>
      </w:r>
      <w:r w:rsidR="000C3343">
        <w:rPr>
          <w:rFonts w:ascii="Please write me a song" w:hAnsi="Please write me a song"/>
          <w:sz w:val="28"/>
          <w:szCs w:val="28"/>
        </w:rPr>
        <w:t>und 2.860</w:t>
      </w:r>
      <w:r w:rsidR="00EC26C1">
        <w:rPr>
          <w:rFonts w:ascii="Please write me a song" w:hAnsi="Please write me a song"/>
          <w:sz w:val="28"/>
          <w:szCs w:val="28"/>
        </w:rPr>
        <w:t xml:space="preserve"> </w:t>
      </w:r>
      <w:r w:rsidR="000C3343">
        <w:rPr>
          <w:rFonts w:ascii="Please write me a song" w:hAnsi="Please write me a song"/>
          <w:sz w:val="28"/>
          <w:szCs w:val="28"/>
        </w:rPr>
        <w:t>€</w:t>
      </w:r>
      <w:r w:rsidR="00294C5A">
        <w:rPr>
          <w:rFonts w:ascii="Please write me a song" w:hAnsi="Please write me a song"/>
          <w:sz w:val="28"/>
          <w:szCs w:val="28"/>
        </w:rPr>
        <w:t xml:space="preserve"> brutto</w:t>
      </w:r>
      <w:r w:rsidR="00EC26C1">
        <w:rPr>
          <w:rFonts w:ascii="Please write me a song" w:hAnsi="Please write me a song"/>
          <w:sz w:val="28"/>
          <w:szCs w:val="28"/>
        </w:rPr>
        <w:t xml:space="preserve"> pro Monat.</w:t>
      </w:r>
      <w:r w:rsidR="00294C5A">
        <w:rPr>
          <w:rFonts w:ascii="Please write me a song" w:hAnsi="Please write me a song"/>
          <w:sz w:val="28"/>
          <w:szCs w:val="28"/>
        </w:rPr>
        <w:t xml:space="preserve"> Jene, die mit einem Bachelor abschließen, bekommen in der Regel mehr.</w:t>
      </w:r>
      <w:bookmarkStart w:id="0" w:name="_GoBack"/>
      <w:bookmarkEnd w:id="0"/>
      <w:r w:rsidR="00EC26C1">
        <w:rPr>
          <w:rFonts w:ascii="Please write me a song" w:hAnsi="Please write me a song"/>
          <w:sz w:val="28"/>
          <w:szCs w:val="28"/>
        </w:rPr>
        <w:t xml:space="preserve"> </w:t>
      </w:r>
      <w:r w:rsidR="00774EC0" w:rsidRPr="00FF0449">
        <w:rPr>
          <w:rFonts w:ascii="Please write me a song" w:hAnsi="Please write me a song"/>
          <w:sz w:val="28"/>
          <w:szCs w:val="28"/>
        </w:rPr>
        <w:t xml:space="preserve">Meine Aussichten für den Beruf für die nächsten 20-30 Jahren sind sehr gut, bedenkt man die steigenden Zahlen älterer und </w:t>
      </w:r>
      <w:r w:rsidR="00FF0449">
        <w:rPr>
          <w:rFonts w:ascii="Please write me a song" w:hAnsi="Please write me a song"/>
          <w:sz w:val="28"/>
          <w:szCs w:val="28"/>
        </w:rPr>
        <w:t xml:space="preserve">chronisch </w:t>
      </w:r>
      <w:r w:rsidR="00774EC0" w:rsidRPr="00FF0449">
        <w:rPr>
          <w:rFonts w:ascii="Please write me a song" w:hAnsi="Please write me a song"/>
          <w:sz w:val="28"/>
          <w:szCs w:val="28"/>
        </w:rPr>
        <w:t xml:space="preserve">kranker Menschen. </w:t>
      </w:r>
    </w:p>
    <w:p w:rsidR="003D2680" w:rsidRDefault="003D2680" w:rsidP="00C77A1B">
      <w:pPr>
        <w:pStyle w:val="KeinLeerraum"/>
        <w:spacing w:line="276" w:lineRule="auto"/>
        <w:jc w:val="both"/>
        <w:rPr>
          <w:rFonts w:ascii="Please write me a song" w:hAnsi="Please write me a song"/>
          <w:sz w:val="28"/>
          <w:szCs w:val="28"/>
        </w:rPr>
      </w:pPr>
    </w:p>
    <w:p w:rsidR="00155D50" w:rsidRDefault="003D2680" w:rsidP="00155D50">
      <w:pPr>
        <w:pStyle w:val="KeinLeerraum"/>
        <w:spacing w:line="276" w:lineRule="auto"/>
        <w:jc w:val="both"/>
        <w:rPr>
          <w:rFonts w:ascii="Please write me a song" w:hAnsi="Please write me a song"/>
          <w:sz w:val="28"/>
          <w:szCs w:val="28"/>
        </w:rPr>
      </w:pPr>
      <w:r>
        <w:rPr>
          <w:rFonts w:ascii="Please write me a song" w:hAnsi="Please write me a song"/>
          <w:sz w:val="28"/>
          <w:szCs w:val="28"/>
        </w:rPr>
        <w:t>In meinem Berufsalltag gibt es etliche technische Hilfsmittel, die unsere Arbeit erleichtern</w:t>
      </w:r>
      <w:r w:rsidR="0041367E">
        <w:rPr>
          <w:rFonts w:ascii="Please write me a song" w:hAnsi="Please write me a song"/>
          <w:sz w:val="28"/>
          <w:szCs w:val="28"/>
        </w:rPr>
        <w:t>/unterstützen</w:t>
      </w:r>
      <w:r>
        <w:rPr>
          <w:rFonts w:ascii="Please write me a song" w:hAnsi="Please write me a song"/>
          <w:sz w:val="28"/>
          <w:szCs w:val="28"/>
        </w:rPr>
        <w:t xml:space="preserve"> und für eine schnellere Informations</w:t>
      </w:r>
      <w:r w:rsidR="0041367E">
        <w:rPr>
          <w:rFonts w:ascii="Please write me a song" w:hAnsi="Please write me a song"/>
          <w:sz w:val="28"/>
          <w:szCs w:val="28"/>
        </w:rPr>
        <w:t xml:space="preserve">weiterleitung sorgen. Beispielsweise benutzen wir </w:t>
      </w:r>
      <w:r w:rsidR="00292B81">
        <w:rPr>
          <w:rFonts w:ascii="Please write me a song" w:hAnsi="Please write me a song"/>
          <w:sz w:val="28"/>
          <w:szCs w:val="28"/>
        </w:rPr>
        <w:t xml:space="preserve">Tabletts bei den </w:t>
      </w:r>
      <w:r w:rsidR="00292B81">
        <w:rPr>
          <w:rFonts w:ascii="Please write me a song" w:hAnsi="Please write me a song"/>
          <w:sz w:val="28"/>
          <w:szCs w:val="28"/>
        </w:rPr>
        <w:lastRenderedPageBreak/>
        <w:t xml:space="preserve">Untersuchungen (bspw. Blutdruckmessung), um die Daten gleich in die Patientenakte im System einzutragen. </w:t>
      </w:r>
      <w:r w:rsidR="007F6539">
        <w:rPr>
          <w:rFonts w:ascii="Please write me a song" w:hAnsi="Please write me a song"/>
          <w:sz w:val="28"/>
          <w:szCs w:val="28"/>
        </w:rPr>
        <w:t xml:space="preserve">Oder auch Umsetz- und Hebehilfen, die uns sehr in der Pflege unterstützen. </w:t>
      </w:r>
      <w:r w:rsidR="00FB0554">
        <w:rPr>
          <w:rFonts w:ascii="Please write me a song" w:hAnsi="Please write me a song"/>
          <w:sz w:val="28"/>
          <w:szCs w:val="28"/>
        </w:rPr>
        <w:t xml:space="preserve">Weiters gibt es auch Armbanduhren für Patientinnen und Patienten, die mit dem Computer bzw. Tablett des Krankenhauses verbunden sind. Im </w:t>
      </w:r>
      <w:r w:rsidR="0096296D">
        <w:rPr>
          <w:rFonts w:ascii="Please write me a song" w:hAnsi="Please write me a song"/>
          <w:sz w:val="28"/>
          <w:szCs w:val="28"/>
        </w:rPr>
        <w:t>Falle,</w:t>
      </w:r>
      <w:r w:rsidR="00FB0554">
        <w:rPr>
          <w:rFonts w:ascii="Please write me a song" w:hAnsi="Please write me a song"/>
          <w:sz w:val="28"/>
          <w:szCs w:val="28"/>
        </w:rPr>
        <w:t xml:space="preserve"> dass ein Patient die Station bzw. das Gebäude verlässt, schlägt das System </w:t>
      </w:r>
      <w:r w:rsidR="0096296D">
        <w:rPr>
          <w:rFonts w:ascii="Please write me a song" w:hAnsi="Please write me a song"/>
          <w:sz w:val="28"/>
          <w:szCs w:val="28"/>
        </w:rPr>
        <w:t>Alarm</w:t>
      </w:r>
      <w:r w:rsidR="00FB0554">
        <w:rPr>
          <w:rFonts w:ascii="Please write me a song" w:hAnsi="Please write me a song"/>
          <w:sz w:val="28"/>
          <w:szCs w:val="28"/>
        </w:rPr>
        <w:t xml:space="preserve">. </w:t>
      </w:r>
    </w:p>
    <w:sectPr w:rsidR="00155D5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E1A" w:rsidRDefault="00F00E1A" w:rsidP="00925293">
      <w:pPr>
        <w:spacing w:after="0" w:line="240" w:lineRule="auto"/>
      </w:pPr>
      <w:r>
        <w:separator/>
      </w:r>
    </w:p>
  </w:endnote>
  <w:endnote w:type="continuationSeparator" w:id="0">
    <w:p w:rsidR="00F00E1A" w:rsidRDefault="00F00E1A" w:rsidP="0092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E1A" w:rsidRDefault="00F00E1A" w:rsidP="00925293">
      <w:pPr>
        <w:spacing w:after="0" w:line="240" w:lineRule="auto"/>
      </w:pPr>
      <w:r>
        <w:separator/>
      </w:r>
    </w:p>
  </w:footnote>
  <w:footnote w:type="continuationSeparator" w:id="0">
    <w:p w:rsidR="00F00E1A" w:rsidRDefault="00F00E1A" w:rsidP="0092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93" w:rsidRDefault="00925293">
    <w:pPr>
      <w:pStyle w:val="Kopfzeile"/>
    </w:pPr>
    <w:r>
      <w:t>Informationsblatt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00DB"/>
    <w:multiLevelType w:val="multilevel"/>
    <w:tmpl w:val="211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532D4"/>
    <w:multiLevelType w:val="multilevel"/>
    <w:tmpl w:val="7D56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CE72CA"/>
    <w:multiLevelType w:val="multilevel"/>
    <w:tmpl w:val="E274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553749"/>
    <w:multiLevelType w:val="multilevel"/>
    <w:tmpl w:val="720C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6100D8"/>
    <w:multiLevelType w:val="multilevel"/>
    <w:tmpl w:val="25A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AC"/>
    <w:rsid w:val="00033FF0"/>
    <w:rsid w:val="00096427"/>
    <w:rsid w:val="000A0A50"/>
    <w:rsid w:val="000B7795"/>
    <w:rsid w:val="000C3343"/>
    <w:rsid w:val="000E0F2A"/>
    <w:rsid w:val="00155D50"/>
    <w:rsid w:val="00173AB4"/>
    <w:rsid w:val="001D7AAC"/>
    <w:rsid w:val="001F6E8C"/>
    <w:rsid w:val="0025118C"/>
    <w:rsid w:val="00291CC9"/>
    <w:rsid w:val="00292B81"/>
    <w:rsid w:val="00294C5A"/>
    <w:rsid w:val="003D2680"/>
    <w:rsid w:val="0041367E"/>
    <w:rsid w:val="00424651"/>
    <w:rsid w:val="004913F2"/>
    <w:rsid w:val="005D42C2"/>
    <w:rsid w:val="006211FF"/>
    <w:rsid w:val="0066210B"/>
    <w:rsid w:val="006F15CF"/>
    <w:rsid w:val="00755F65"/>
    <w:rsid w:val="00774EC0"/>
    <w:rsid w:val="007B586A"/>
    <w:rsid w:val="007E04BD"/>
    <w:rsid w:val="007F6539"/>
    <w:rsid w:val="008D5AE3"/>
    <w:rsid w:val="008F47C3"/>
    <w:rsid w:val="00925293"/>
    <w:rsid w:val="00956BDC"/>
    <w:rsid w:val="0096296D"/>
    <w:rsid w:val="00964924"/>
    <w:rsid w:val="00A177D1"/>
    <w:rsid w:val="00A230E8"/>
    <w:rsid w:val="00A811B3"/>
    <w:rsid w:val="00A8362E"/>
    <w:rsid w:val="00C7633A"/>
    <w:rsid w:val="00C77A1B"/>
    <w:rsid w:val="00CB6DFE"/>
    <w:rsid w:val="00CD36D5"/>
    <w:rsid w:val="00D03B55"/>
    <w:rsid w:val="00DB105B"/>
    <w:rsid w:val="00E4152F"/>
    <w:rsid w:val="00E76E61"/>
    <w:rsid w:val="00EC26C1"/>
    <w:rsid w:val="00F00E1A"/>
    <w:rsid w:val="00FB0554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F332"/>
  <w15:chartTrackingRefBased/>
  <w15:docId w15:val="{16B5CBBA-F50E-491D-8C3C-2E876BE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529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2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5293"/>
  </w:style>
  <w:style w:type="paragraph" w:styleId="Fuzeile">
    <w:name w:val="footer"/>
    <w:basedOn w:val="Standard"/>
    <w:link w:val="FuzeileZchn"/>
    <w:uiPriority w:val="99"/>
    <w:unhideWhenUsed/>
    <w:rsid w:val="0092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5293"/>
  </w:style>
  <w:style w:type="paragraph" w:styleId="Beschriftung">
    <w:name w:val="caption"/>
    <w:basedOn w:val="Standard"/>
    <w:next w:val="Standard"/>
    <w:uiPriority w:val="35"/>
    <w:unhideWhenUsed/>
    <w:qFormat/>
    <w:rsid w:val="009252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4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D3C3-5FC9-4403-A220-83CE3819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41</cp:revision>
  <dcterms:created xsi:type="dcterms:W3CDTF">2019-06-21T08:30:00Z</dcterms:created>
  <dcterms:modified xsi:type="dcterms:W3CDTF">2019-06-21T10:51:00Z</dcterms:modified>
</cp:coreProperties>
</file>