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D3AB" w14:textId="09921010" w:rsidR="00A04E82" w:rsidRPr="00CD4A6D" w:rsidRDefault="00BE5631" w:rsidP="00B52806">
      <w:pPr>
        <w:pStyle w:val="Titel"/>
        <w:rPr>
          <w:rFonts w:ascii="Please write me a song" w:hAnsi="Please write me a song"/>
          <w:b/>
          <w:bCs/>
          <w:sz w:val="72"/>
          <w:szCs w:val="72"/>
        </w:rPr>
      </w:pPr>
      <w:r w:rsidRPr="00CD4A6D">
        <w:rPr>
          <w:rFonts w:ascii="Please write me a song" w:hAnsi="Please write me a song"/>
          <w:b/>
          <w:bCs/>
          <w:sz w:val="72"/>
          <w:szCs w:val="72"/>
        </w:rPr>
        <w:t xml:space="preserve">Die österreichische </w:t>
      </w:r>
      <w:r w:rsidR="00B52806" w:rsidRPr="00CD4A6D">
        <w:rPr>
          <w:rFonts w:ascii="Please write me a song" w:hAnsi="Please write me a song"/>
          <w:b/>
          <w:bCs/>
          <w:sz w:val="72"/>
          <w:szCs w:val="72"/>
        </w:rPr>
        <w:t>Sozialversicherung</w:t>
      </w:r>
    </w:p>
    <w:p w14:paraId="437EE1F2" w14:textId="75AEDA3A" w:rsidR="00B52806" w:rsidRPr="00CD4A6D" w:rsidRDefault="00B52806" w:rsidP="00B52806"/>
    <w:p w14:paraId="4FF6D0B1" w14:textId="390DD98C" w:rsidR="00B52806" w:rsidRPr="00CD4A6D" w:rsidRDefault="00B52806" w:rsidP="00B52806">
      <w:pPr>
        <w:jc w:val="both"/>
        <w:rPr>
          <w:rFonts w:asciiTheme="majorHAnsi" w:hAnsiTheme="majorHAnsi" w:cstheme="majorHAnsi"/>
        </w:rPr>
      </w:pPr>
      <w:r w:rsidRPr="00CD4A6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2DE72476" wp14:editId="5422FD78">
            <wp:simplePos x="0" y="0"/>
            <wp:positionH relativeFrom="column">
              <wp:posOffset>1905</wp:posOffset>
            </wp:positionH>
            <wp:positionV relativeFrom="paragraph">
              <wp:posOffset>956310</wp:posOffset>
            </wp:positionV>
            <wp:extent cx="2559050" cy="3277235"/>
            <wp:effectExtent l="0" t="0" r="0" b="0"/>
            <wp:wrapThrough wrapText="bothSides">
              <wp:wrapPolygon edited="0">
                <wp:start x="0" y="0"/>
                <wp:lineTo x="0" y="21470"/>
                <wp:lineTo x="21386" y="21470"/>
                <wp:lineTo x="2138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2" t="24802" r="12037" b="18651"/>
                    <a:stretch/>
                  </pic:blipFill>
                  <pic:spPr bwMode="auto">
                    <a:xfrm>
                      <a:off x="0" y="0"/>
                      <a:ext cx="2559050" cy="327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A6D">
        <w:rPr>
          <w:rFonts w:asciiTheme="majorHAnsi" w:hAnsiTheme="majorHAnsi" w:cstheme="majorHAnsi"/>
        </w:rPr>
        <w:t>Gesundheit – eine öffentliche Aufgabe Das wichtigste Prinzip der österreichischen Gesundheitspolitik ist, für alle Einwohnerinnen und Einwohner – unabhängig von Alter, Geschlecht, Herkunft, sozialem Status oder Einkommen – den gleichen, zielgruppengerechten und barrierefreien Zugang zu hochwertiger Gesundheitsversorgung zu sichern.</w:t>
      </w:r>
    </w:p>
    <w:p w14:paraId="7F7DF7D1" w14:textId="07FC41CD" w:rsidR="00B52806" w:rsidRPr="00CD4A6D" w:rsidRDefault="00B52806" w:rsidP="00B52806">
      <w:pPr>
        <w:jc w:val="both"/>
        <w:rPr>
          <w:rFonts w:asciiTheme="majorHAnsi" w:hAnsiTheme="majorHAnsi" w:cstheme="majorHAnsi"/>
        </w:rPr>
      </w:pPr>
      <w:r w:rsidRPr="00CD4A6D">
        <w:rPr>
          <w:rFonts w:asciiTheme="majorHAnsi" w:hAnsiTheme="majorHAnsi" w:cstheme="majorHAnsi"/>
        </w:rPr>
        <w:t xml:space="preserve">Die österreichische Sozialversicherung folgt den Prinzipien von </w:t>
      </w:r>
      <w:r w:rsidRPr="00CD4A6D">
        <w:rPr>
          <w:rFonts w:asciiTheme="majorHAnsi" w:hAnsiTheme="majorHAnsi" w:cstheme="majorHAnsi"/>
          <w:b/>
          <w:bCs/>
        </w:rPr>
        <w:t>Solidarität</w:t>
      </w:r>
      <w:r w:rsidRPr="00CD4A6D">
        <w:rPr>
          <w:rFonts w:asciiTheme="majorHAnsi" w:hAnsiTheme="majorHAnsi" w:cstheme="majorHAnsi"/>
        </w:rPr>
        <w:t xml:space="preserve"> und </w:t>
      </w:r>
      <w:r w:rsidRPr="00CD4A6D">
        <w:rPr>
          <w:rFonts w:asciiTheme="majorHAnsi" w:hAnsiTheme="majorHAnsi" w:cstheme="majorHAnsi"/>
          <w:b/>
          <w:bCs/>
        </w:rPr>
        <w:t>Selbstverwaltung</w:t>
      </w:r>
      <w:r w:rsidRPr="00CD4A6D">
        <w:rPr>
          <w:rFonts w:asciiTheme="majorHAnsi" w:hAnsiTheme="majorHAnsi" w:cstheme="majorHAnsi"/>
        </w:rPr>
        <w:t xml:space="preserve"> und wird hauptsächlich über Versicherungsbeiträge finanziert</w:t>
      </w:r>
      <w:r w:rsidR="00332176" w:rsidRPr="00CD4A6D">
        <w:rPr>
          <w:rFonts w:asciiTheme="majorHAnsi" w:hAnsiTheme="majorHAnsi" w:cstheme="majorHAnsi"/>
        </w:rPr>
        <w:t>.</w:t>
      </w:r>
    </w:p>
    <w:p w14:paraId="6E38292D" w14:textId="77777777" w:rsidR="00332176" w:rsidRPr="00CD4A6D" w:rsidRDefault="00B52806" w:rsidP="00B52806">
      <w:pPr>
        <w:jc w:val="both"/>
        <w:rPr>
          <w:rFonts w:asciiTheme="majorHAnsi" w:hAnsiTheme="majorHAnsi" w:cstheme="majorHAnsi"/>
        </w:rPr>
      </w:pPr>
      <w:r w:rsidRPr="00CD4A6D">
        <w:rPr>
          <w:rFonts w:asciiTheme="majorHAnsi" w:hAnsiTheme="majorHAnsi" w:cstheme="majorHAnsi"/>
        </w:rPr>
        <w:t xml:space="preserve">Die </w:t>
      </w:r>
      <w:r w:rsidRPr="00CD4A6D">
        <w:rPr>
          <w:rFonts w:asciiTheme="majorHAnsi" w:hAnsiTheme="majorHAnsi" w:cstheme="majorHAnsi"/>
          <w:b/>
          <w:bCs/>
        </w:rPr>
        <w:t>Höhe der</w:t>
      </w:r>
      <w:r w:rsidRPr="00CD4A6D">
        <w:rPr>
          <w:rFonts w:asciiTheme="majorHAnsi" w:hAnsiTheme="majorHAnsi" w:cstheme="majorHAnsi"/>
        </w:rPr>
        <w:t xml:space="preserve"> </w:t>
      </w:r>
      <w:r w:rsidRPr="00CD4A6D">
        <w:rPr>
          <w:rFonts w:asciiTheme="majorHAnsi" w:hAnsiTheme="majorHAnsi" w:cstheme="majorHAnsi"/>
          <w:b/>
          <w:bCs/>
        </w:rPr>
        <w:t>Beitragszahlungen</w:t>
      </w:r>
      <w:r w:rsidRPr="00CD4A6D">
        <w:rPr>
          <w:rFonts w:asciiTheme="majorHAnsi" w:hAnsiTheme="majorHAnsi" w:cstheme="majorHAnsi"/>
        </w:rPr>
        <w:t xml:space="preserve"> in der sozialen Krankenversicherung ist unabhängig vom individuellen Risiko der Versicherten. Der Ausgleich zwischen mehr und weniger schutzbedürftigen Personen – etwa zwischen einkommensstarken und einkommensschwachen Gruppen, zwischen Erwerbstätigen und Arbeitslosen, etc. – bedeutet Solidarität und schafft Leistbarkeit. </w:t>
      </w:r>
    </w:p>
    <w:p w14:paraId="7190B19C" w14:textId="247DECE2" w:rsidR="00B52806" w:rsidRDefault="00B52806" w:rsidP="00B52806">
      <w:pPr>
        <w:jc w:val="both"/>
        <w:rPr>
          <w:rFonts w:asciiTheme="majorHAnsi" w:hAnsiTheme="majorHAnsi" w:cstheme="majorHAnsi"/>
        </w:rPr>
      </w:pPr>
      <w:r w:rsidRPr="00CD4A6D">
        <w:rPr>
          <w:rFonts w:asciiTheme="majorHAnsi" w:hAnsiTheme="majorHAnsi" w:cstheme="majorHAnsi"/>
        </w:rPr>
        <w:t>Die Österreicherinnen und Österreicher können ihren Krankenversicherungsträger in aller Regel nicht frei wählen, sondern werden vorrangig nach Berufsgruppe einem Krankenversicherungsträger zugeordnet; der Versicherungsträger kann aber auch durch den Beschäftigungsort oder durch den Wohnort des Versicherten bestimmt werden. Die Sozialversicherungsträger stehen daher nicht im Wettbewerb miteinande</w:t>
      </w:r>
      <w:r w:rsidR="00B177B6" w:rsidRPr="00CD4A6D">
        <w:rPr>
          <w:rFonts w:asciiTheme="majorHAnsi" w:hAnsiTheme="majorHAnsi" w:cstheme="majorHAnsi"/>
        </w:rPr>
        <w:t>r.</w:t>
      </w:r>
    </w:p>
    <w:p w14:paraId="0DF56269" w14:textId="19CD147D" w:rsidR="000B48D7" w:rsidRDefault="000B48D7" w:rsidP="00B52806">
      <w:pPr>
        <w:jc w:val="both"/>
        <w:rPr>
          <w:rFonts w:asciiTheme="majorHAnsi" w:hAnsiTheme="majorHAnsi" w:cstheme="majorHAnsi"/>
        </w:rPr>
      </w:pPr>
    </w:p>
    <w:p w14:paraId="2DDD789F" w14:textId="77777777" w:rsidR="008932B2" w:rsidRDefault="008932B2">
      <w:pPr>
        <w:rPr>
          <w:rFonts w:ascii="Please write me a song" w:eastAsiaTheme="majorEastAsia" w:hAnsi="Please write me a song" w:cstheme="majorBidi"/>
          <w:b/>
          <w:bCs/>
          <w:spacing w:val="-10"/>
          <w:kern w:val="28"/>
          <w:sz w:val="48"/>
          <w:szCs w:val="48"/>
        </w:rPr>
      </w:pPr>
      <w:r>
        <w:rPr>
          <w:rFonts w:ascii="Please write me a song" w:hAnsi="Please write me a song"/>
          <w:b/>
          <w:bCs/>
          <w:sz w:val="48"/>
          <w:szCs w:val="48"/>
        </w:rPr>
        <w:br w:type="page"/>
      </w:r>
    </w:p>
    <w:p w14:paraId="46F91142" w14:textId="4AFED927" w:rsidR="000B48D7" w:rsidRDefault="00C4094E" w:rsidP="004209CA">
      <w:pPr>
        <w:pStyle w:val="Titel"/>
        <w:rPr>
          <w:rFonts w:ascii="Please write me a song" w:hAnsi="Please write me a song"/>
          <w:b/>
          <w:bCs/>
          <w:sz w:val="48"/>
          <w:szCs w:val="48"/>
        </w:rPr>
      </w:pPr>
      <w:r w:rsidRPr="004209CA">
        <w:rPr>
          <w:rFonts w:ascii="Please write me a song" w:hAnsi="Please write me a song"/>
          <w:b/>
          <w:bCs/>
          <w:sz w:val="48"/>
          <w:szCs w:val="48"/>
        </w:rPr>
        <w:lastRenderedPageBreak/>
        <w:t>Wo</w:t>
      </w:r>
      <w:r w:rsidR="005020CA">
        <w:rPr>
          <w:rFonts w:ascii="Please write me a song" w:hAnsi="Please write me a song"/>
          <w:b/>
          <w:bCs/>
          <w:sz w:val="48"/>
          <w:szCs w:val="48"/>
        </w:rPr>
        <w:t xml:space="preserve"> &amp; wann</w:t>
      </w:r>
      <w:r w:rsidRPr="004209CA">
        <w:rPr>
          <w:rFonts w:ascii="Please write me a song" w:hAnsi="Please write me a song"/>
          <w:b/>
          <w:bCs/>
          <w:sz w:val="48"/>
          <w:szCs w:val="48"/>
        </w:rPr>
        <w:t xml:space="preserve"> bin ich </w:t>
      </w:r>
      <w:r w:rsidR="004209CA">
        <w:rPr>
          <w:rFonts w:ascii="Please write me a song" w:hAnsi="Please write me a song"/>
          <w:b/>
          <w:bCs/>
          <w:sz w:val="48"/>
          <w:szCs w:val="48"/>
        </w:rPr>
        <w:t>kranken</w:t>
      </w:r>
      <w:r w:rsidRPr="004209CA">
        <w:rPr>
          <w:rFonts w:ascii="Please write me a song" w:hAnsi="Please write me a song"/>
          <w:b/>
          <w:bCs/>
          <w:sz w:val="48"/>
          <w:szCs w:val="48"/>
        </w:rPr>
        <w:t>versichert?</w:t>
      </w:r>
    </w:p>
    <w:p w14:paraId="2377575D" w14:textId="77777777" w:rsidR="0014133A" w:rsidRPr="0014133A" w:rsidRDefault="0014133A" w:rsidP="0014133A"/>
    <w:tbl>
      <w:tblPr>
        <w:tblStyle w:val="Tabellenraster"/>
        <w:tblW w:w="10291" w:type="dxa"/>
        <w:tblInd w:w="-572" w:type="dxa"/>
        <w:tblLook w:val="04A0" w:firstRow="1" w:lastRow="0" w:firstColumn="1" w:lastColumn="0" w:noHBand="0" w:noVBand="1"/>
      </w:tblPr>
      <w:tblGrid>
        <w:gridCol w:w="2330"/>
        <w:gridCol w:w="1897"/>
        <w:gridCol w:w="1847"/>
        <w:gridCol w:w="1413"/>
        <w:gridCol w:w="1402"/>
        <w:gridCol w:w="1402"/>
      </w:tblGrid>
      <w:tr w:rsidR="0014133A" w:rsidRPr="00EF4D59" w14:paraId="727E10DC" w14:textId="77777777" w:rsidTr="00107739">
        <w:tc>
          <w:tcPr>
            <w:tcW w:w="2330" w:type="dxa"/>
          </w:tcPr>
          <w:p w14:paraId="72834AF9" w14:textId="77777777" w:rsidR="0014133A" w:rsidRPr="00EF4D59" w:rsidRDefault="0014133A" w:rsidP="0014133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09CA">
              <w:rPr>
                <w:rFonts w:asciiTheme="majorHAnsi" w:hAnsiTheme="majorHAnsi" w:cstheme="majorHAnsi"/>
                <w:sz w:val="20"/>
                <w:szCs w:val="20"/>
              </w:rPr>
              <w:t>Sozialversicherungsanstalt der gewerblichen Wirtschaft</w:t>
            </w:r>
          </w:p>
          <w:p w14:paraId="7C108A79" w14:textId="77777777" w:rsidR="0014133A" w:rsidRPr="00EF4D59" w:rsidRDefault="0014133A" w:rsidP="001413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</w:tcPr>
          <w:p w14:paraId="51DF4BF9" w14:textId="77777777" w:rsidR="0014133A" w:rsidRPr="00EF4D59" w:rsidRDefault="0014133A" w:rsidP="0014133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09CA">
              <w:rPr>
                <w:rFonts w:asciiTheme="majorHAnsi" w:hAnsiTheme="majorHAnsi" w:cstheme="majorHAnsi"/>
                <w:sz w:val="20"/>
                <w:szCs w:val="20"/>
              </w:rPr>
              <w:t>Versicherungsanstalt für Eisenbahnen und Bergbau</w:t>
            </w:r>
          </w:p>
          <w:p w14:paraId="219D41D7" w14:textId="77777777" w:rsidR="0014133A" w:rsidRPr="00EF4D59" w:rsidRDefault="0014133A" w:rsidP="001413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FEEB41B" w14:textId="76353DF0" w:rsidR="0014133A" w:rsidRPr="00EF4D59" w:rsidRDefault="0014133A" w:rsidP="0014133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09CA">
              <w:rPr>
                <w:rFonts w:asciiTheme="majorHAnsi" w:hAnsiTheme="majorHAnsi" w:cstheme="majorHAnsi"/>
                <w:sz w:val="20"/>
                <w:szCs w:val="20"/>
              </w:rPr>
              <w:t>Sozialversicherungs</w:t>
            </w:r>
            <w:r w:rsidR="00EF4D5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4209CA">
              <w:rPr>
                <w:rFonts w:asciiTheme="majorHAnsi" w:hAnsiTheme="majorHAnsi" w:cstheme="majorHAnsi"/>
                <w:sz w:val="20"/>
                <w:szCs w:val="20"/>
              </w:rPr>
              <w:t>anstalt der Bauern</w:t>
            </w:r>
          </w:p>
          <w:p w14:paraId="28F38E94" w14:textId="77777777" w:rsidR="0014133A" w:rsidRPr="00EF4D59" w:rsidRDefault="0014133A" w:rsidP="001413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4FAC8CD" w14:textId="73962901" w:rsidR="0014133A" w:rsidRPr="00EF4D59" w:rsidRDefault="0014133A" w:rsidP="0014133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09CA">
              <w:rPr>
                <w:rFonts w:asciiTheme="majorHAnsi" w:hAnsiTheme="majorHAnsi" w:cstheme="majorHAnsi"/>
                <w:sz w:val="20"/>
                <w:szCs w:val="20"/>
              </w:rPr>
              <w:t>Versicherungs</w:t>
            </w:r>
            <w:r w:rsidR="00EF4D5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4209CA">
              <w:rPr>
                <w:rFonts w:asciiTheme="majorHAnsi" w:hAnsiTheme="majorHAnsi" w:cstheme="majorHAnsi"/>
                <w:sz w:val="20"/>
                <w:szCs w:val="20"/>
              </w:rPr>
              <w:t>anstalt öffentlicher Bediensteter</w:t>
            </w:r>
          </w:p>
          <w:p w14:paraId="22B18375" w14:textId="77777777" w:rsidR="0014133A" w:rsidRPr="00EF4D59" w:rsidRDefault="0014133A" w:rsidP="001413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778757F" w14:textId="5CA88FBC" w:rsidR="0014133A" w:rsidRPr="00EF4D59" w:rsidRDefault="0014133A" w:rsidP="0014133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09CA">
              <w:rPr>
                <w:rFonts w:asciiTheme="majorHAnsi" w:hAnsiTheme="majorHAnsi" w:cstheme="majorHAnsi"/>
                <w:sz w:val="20"/>
                <w:szCs w:val="20"/>
              </w:rPr>
              <w:t>Gebiets</w:t>
            </w:r>
            <w:r w:rsidR="00EF4D5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4209CA">
              <w:rPr>
                <w:rFonts w:asciiTheme="majorHAnsi" w:hAnsiTheme="majorHAnsi" w:cstheme="majorHAnsi"/>
                <w:sz w:val="20"/>
                <w:szCs w:val="20"/>
              </w:rPr>
              <w:t>krankenkassen</w:t>
            </w:r>
          </w:p>
          <w:p w14:paraId="0F0CE21E" w14:textId="77777777" w:rsidR="0014133A" w:rsidRPr="00EF4D59" w:rsidRDefault="0014133A" w:rsidP="001413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6B2632D" w14:textId="499F0FFD" w:rsidR="0014133A" w:rsidRPr="00EF4D59" w:rsidRDefault="0014133A" w:rsidP="0014133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09CA">
              <w:rPr>
                <w:rFonts w:asciiTheme="majorHAnsi" w:hAnsiTheme="majorHAnsi" w:cstheme="majorHAnsi"/>
                <w:sz w:val="20"/>
                <w:szCs w:val="20"/>
              </w:rPr>
              <w:t>Betriebs</w:t>
            </w:r>
            <w:r w:rsidR="00EF4D5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4209CA">
              <w:rPr>
                <w:rFonts w:asciiTheme="majorHAnsi" w:hAnsiTheme="majorHAnsi" w:cstheme="majorHAnsi"/>
                <w:sz w:val="20"/>
                <w:szCs w:val="20"/>
              </w:rPr>
              <w:t>krankenkassen</w:t>
            </w:r>
          </w:p>
          <w:p w14:paraId="7C4B5EBA" w14:textId="77777777" w:rsidR="0014133A" w:rsidRPr="00EF4D59" w:rsidRDefault="0014133A" w:rsidP="001413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E93457" w14:textId="77777777" w:rsidR="0014133A" w:rsidRPr="0014133A" w:rsidRDefault="0014133A" w:rsidP="0014133A"/>
    <w:p w14:paraId="639F1951" w14:textId="6F3A99FE" w:rsidR="008932B2" w:rsidRDefault="005020CA" w:rsidP="008932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Sobald man </w:t>
      </w:r>
      <w:r w:rsidRPr="008932B2">
        <w:rPr>
          <w:rFonts w:asciiTheme="majorHAnsi" w:hAnsiTheme="majorHAnsi" w:cstheme="majorHAnsi"/>
          <w:b/>
          <w:bCs/>
        </w:rPr>
        <w:t>arbeitet</w:t>
      </w:r>
      <w:r>
        <w:rPr>
          <w:rFonts w:asciiTheme="majorHAnsi" w:hAnsiTheme="majorHAnsi" w:cstheme="majorHAnsi"/>
        </w:rPr>
        <w:t xml:space="preserve"> (</w:t>
      </w:r>
      <w:r w:rsidR="008932B2">
        <w:rPr>
          <w:rFonts w:asciiTheme="majorHAnsi" w:hAnsiTheme="majorHAnsi" w:cstheme="majorHAnsi"/>
        </w:rPr>
        <w:t>Voraussetzung: Bruttoeinkommen über</w:t>
      </w:r>
      <w:r w:rsidR="008932B2" w:rsidRPr="008932B2">
        <w:rPr>
          <w:rFonts w:asciiTheme="majorHAnsi" w:hAnsiTheme="majorHAnsi" w:cstheme="majorHAnsi"/>
        </w:rPr>
        <w:t xml:space="preserve"> </w:t>
      </w:r>
      <w:r w:rsidR="008932B2">
        <w:rPr>
          <w:rFonts w:asciiTheme="majorHAnsi" w:hAnsiTheme="majorHAnsi" w:cstheme="majorHAnsi"/>
        </w:rPr>
        <w:t>d</w:t>
      </w:r>
      <w:r w:rsidR="008932B2" w:rsidRPr="008932B2">
        <w:rPr>
          <w:rFonts w:asciiTheme="majorHAnsi" w:hAnsiTheme="majorHAnsi" w:cstheme="majorHAnsi"/>
        </w:rPr>
        <w:t>er</w:t>
      </w:r>
      <w:r w:rsidR="008932B2">
        <w:rPr>
          <w:rFonts w:asciiTheme="majorHAnsi" w:hAnsiTheme="majorHAnsi" w:cstheme="majorHAnsi"/>
        </w:rPr>
        <w:t xml:space="preserve"> </w:t>
      </w:r>
      <w:hyperlink r:id="rId6" w:tgtFrame="_self" w:history="1">
        <w:r w:rsidR="008932B2" w:rsidRPr="008932B2">
          <w:rPr>
            <w:rFonts w:asciiTheme="majorHAnsi" w:hAnsiTheme="majorHAnsi" w:cstheme="majorHAnsi"/>
          </w:rPr>
          <w:t>Geringfügigkeitsgrenze</w:t>
        </w:r>
      </w:hyperlink>
      <w:r w:rsidR="008932B2">
        <w:rPr>
          <w:rFonts w:asciiTheme="majorHAnsi" w:hAnsiTheme="majorHAnsi" w:cstheme="majorHAnsi"/>
        </w:rPr>
        <w:t xml:space="preserve"> </w:t>
      </w:r>
      <w:r w:rsidR="008932B2" w:rsidRPr="008932B2">
        <w:rPr>
          <w:rFonts w:asciiTheme="majorHAnsi" w:hAnsiTheme="majorHAnsi" w:cstheme="majorHAnsi"/>
        </w:rPr>
        <w:t>von</w:t>
      </w:r>
      <w:r w:rsidR="008932B2">
        <w:rPr>
          <w:rFonts w:asciiTheme="majorHAnsi" w:hAnsiTheme="majorHAnsi" w:cstheme="majorHAnsi"/>
        </w:rPr>
        <w:t xml:space="preserve"> </w:t>
      </w:r>
      <w:r w:rsidR="008932B2" w:rsidRPr="008932B2">
        <w:rPr>
          <w:rFonts w:asciiTheme="majorHAnsi" w:hAnsiTheme="majorHAnsi" w:cstheme="majorHAnsi"/>
        </w:rPr>
        <w:t>446,81</w:t>
      </w:r>
      <w:r w:rsidR="008932B2">
        <w:rPr>
          <w:rFonts w:asciiTheme="majorHAnsi" w:hAnsiTheme="majorHAnsi" w:cstheme="majorHAnsi"/>
        </w:rPr>
        <w:t>€)</w:t>
      </w:r>
      <w:r>
        <w:rPr>
          <w:rFonts w:asciiTheme="majorHAnsi" w:hAnsiTheme="majorHAnsi" w:cstheme="majorHAnsi"/>
        </w:rPr>
        <w:t>, bin ich automatisch</w:t>
      </w:r>
      <w:r w:rsidR="008932B2">
        <w:rPr>
          <w:rFonts w:asciiTheme="majorHAnsi" w:hAnsiTheme="majorHAnsi" w:cstheme="majorHAnsi"/>
        </w:rPr>
        <w:t xml:space="preserve"> </w:t>
      </w:r>
      <w:r w:rsidRPr="005020CA">
        <w:rPr>
          <w:rFonts w:asciiTheme="majorHAnsi" w:hAnsiTheme="majorHAnsi" w:cstheme="majorHAnsi"/>
          <w:b/>
          <w:bCs/>
        </w:rPr>
        <w:t xml:space="preserve">verpflichtend </w:t>
      </w:r>
      <w:r w:rsidR="008932B2">
        <w:rPr>
          <w:rFonts w:asciiTheme="majorHAnsi" w:hAnsiTheme="majorHAnsi" w:cstheme="majorHAnsi"/>
          <w:b/>
          <w:bCs/>
        </w:rPr>
        <w:t>k</w:t>
      </w:r>
      <w:r w:rsidRPr="005020CA">
        <w:rPr>
          <w:rFonts w:asciiTheme="majorHAnsi" w:hAnsiTheme="majorHAnsi" w:cstheme="majorHAnsi"/>
          <w:b/>
          <w:bCs/>
        </w:rPr>
        <w:t>rankenversiche</w:t>
      </w:r>
      <w:r w:rsidR="008932B2">
        <w:rPr>
          <w:rFonts w:asciiTheme="majorHAnsi" w:hAnsiTheme="majorHAnsi" w:cstheme="majorHAnsi"/>
          <w:b/>
          <w:bCs/>
        </w:rPr>
        <w:t xml:space="preserve">rt. </w:t>
      </w:r>
      <w:r w:rsidR="008932B2">
        <w:rPr>
          <w:rFonts w:asciiTheme="majorHAnsi" w:hAnsiTheme="majorHAnsi" w:cstheme="majorHAnsi"/>
        </w:rPr>
        <w:t xml:space="preserve">Für Arbeitslose der Pensionisten – also jene Menschen, die nicht berufstätig sind - </w:t>
      </w:r>
      <w:r w:rsidR="008932B2" w:rsidRPr="005020CA">
        <w:rPr>
          <w:rFonts w:asciiTheme="majorHAnsi" w:hAnsiTheme="majorHAnsi" w:cstheme="majorHAnsi"/>
        </w:rPr>
        <w:t>sind</w:t>
      </w:r>
      <w:r w:rsidR="008932B2">
        <w:rPr>
          <w:rFonts w:asciiTheme="majorHAnsi" w:hAnsiTheme="majorHAnsi" w:cstheme="majorHAnsi"/>
        </w:rPr>
        <w:t xml:space="preserve"> auch automatisch versichert. </w:t>
      </w:r>
    </w:p>
    <w:p w14:paraId="74646836" w14:textId="1BD7BD19" w:rsidR="008932B2" w:rsidRDefault="005020CA" w:rsidP="008932B2">
      <w:pPr>
        <w:rPr>
          <w:rFonts w:asciiTheme="majorHAnsi" w:hAnsiTheme="majorHAnsi" w:cstheme="majorHAnsi"/>
        </w:rPr>
      </w:pPr>
      <w:r w:rsidRPr="005020CA">
        <w:rPr>
          <w:rFonts w:asciiTheme="majorHAnsi" w:hAnsiTheme="majorHAnsi" w:cstheme="majorHAnsi"/>
        </w:rPr>
        <w:t>Auch nicht berufstätige Familienmitglieder, z. B. Kinder oder Ehepartner und -</w:t>
      </w:r>
      <w:proofErr w:type="spellStart"/>
      <w:r w:rsidRPr="005020CA">
        <w:rPr>
          <w:rFonts w:asciiTheme="majorHAnsi" w:hAnsiTheme="majorHAnsi" w:cstheme="majorHAnsi"/>
        </w:rPr>
        <w:t>partnerinnen</w:t>
      </w:r>
      <w:proofErr w:type="spellEnd"/>
      <w:r w:rsidRPr="005020CA">
        <w:rPr>
          <w:rFonts w:asciiTheme="majorHAnsi" w:hAnsiTheme="majorHAnsi" w:cstheme="majorHAnsi"/>
        </w:rPr>
        <w:t>, die Kinder erziehen, sind krankenversichert</w:t>
      </w:r>
      <w:r w:rsidR="00B14171">
        <w:rPr>
          <w:rFonts w:asciiTheme="majorHAnsi" w:hAnsiTheme="majorHAnsi" w:cstheme="majorHAnsi"/>
        </w:rPr>
        <w:t xml:space="preserve"> (beitragsfrei!)</w:t>
      </w:r>
      <w:r w:rsidRPr="005020CA">
        <w:rPr>
          <w:rFonts w:asciiTheme="majorHAnsi" w:hAnsiTheme="majorHAnsi" w:cstheme="majorHAnsi"/>
        </w:rPr>
        <w:t>. Dabei handelt es sich aber um keine </w:t>
      </w:r>
      <w:hyperlink r:id="rId7" w:tgtFrame="_self" w:history="1">
        <w:r w:rsidRPr="005020CA">
          <w:rPr>
            <w:rFonts w:asciiTheme="majorHAnsi" w:hAnsiTheme="majorHAnsi" w:cstheme="majorHAnsi"/>
          </w:rPr>
          <w:t>Pflichtversicherung</w:t>
        </w:r>
      </w:hyperlink>
      <w:r w:rsidRPr="005020CA">
        <w:rPr>
          <w:rFonts w:asciiTheme="majorHAnsi" w:hAnsiTheme="majorHAnsi" w:cstheme="majorHAnsi"/>
        </w:rPr>
        <w:t>, sondern um eine </w:t>
      </w:r>
      <w:hyperlink r:id="rId8" w:tgtFrame="_self" w:history="1">
        <w:r w:rsidRPr="005020CA">
          <w:rPr>
            <w:rFonts w:asciiTheme="majorHAnsi" w:hAnsiTheme="majorHAnsi" w:cstheme="majorHAnsi"/>
          </w:rPr>
          <w:t>Mitversicherung</w:t>
        </w:r>
      </w:hyperlink>
      <w:r w:rsidR="008932B2">
        <w:rPr>
          <w:rFonts w:asciiTheme="majorHAnsi" w:hAnsiTheme="majorHAnsi" w:cstheme="majorHAnsi"/>
        </w:rPr>
        <w:t xml:space="preserve"> </w:t>
      </w:r>
      <w:r w:rsidRPr="005020CA">
        <w:rPr>
          <w:rFonts w:asciiTheme="majorHAnsi" w:hAnsiTheme="majorHAnsi" w:cstheme="majorHAnsi"/>
        </w:rPr>
        <w:t>in der Krankenversicherung.</w:t>
      </w:r>
      <w:r w:rsidR="008932B2">
        <w:rPr>
          <w:rFonts w:asciiTheme="majorHAnsi" w:hAnsiTheme="majorHAnsi" w:cstheme="majorHAnsi"/>
        </w:rPr>
        <w:t xml:space="preserve"> </w:t>
      </w:r>
    </w:p>
    <w:p w14:paraId="69A9286C" w14:textId="185AF48C" w:rsidR="008932B2" w:rsidRPr="008932B2" w:rsidRDefault="008932B2" w:rsidP="008932B2">
      <w:pPr>
        <w:pStyle w:val="Listenabsatz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8932B2">
        <w:rPr>
          <w:rFonts w:asciiTheme="majorHAnsi" w:hAnsiTheme="majorHAnsi" w:cstheme="majorHAnsi"/>
        </w:rPr>
        <w:t xml:space="preserve"> </w:t>
      </w:r>
      <w:hyperlink r:id="rId9" w:tgtFrame="_blank" w:tooltip="Kinder" w:history="1">
        <w:r w:rsidRPr="008932B2">
          <w:rPr>
            <w:rFonts w:asciiTheme="majorHAnsi" w:hAnsiTheme="majorHAnsi" w:cstheme="majorHAnsi"/>
          </w:rPr>
          <w:t>Kinder</w:t>
        </w:r>
      </w:hyperlink>
      <w:r w:rsidRPr="008932B2">
        <w:rPr>
          <w:rFonts w:asciiTheme="majorHAnsi" w:hAnsiTheme="majorHAnsi" w:cstheme="majorHAnsi"/>
        </w:rPr>
        <w:t> </w:t>
      </w:r>
      <w:r w:rsidRPr="008932B2">
        <w:rPr>
          <w:rFonts w:asciiTheme="majorHAnsi" w:hAnsiTheme="majorHAnsi" w:cstheme="majorHAnsi"/>
          <w:b/>
          <w:bCs/>
        </w:rPr>
        <w:t>unter</w:t>
      </w:r>
      <w:r w:rsidRPr="008932B2">
        <w:rPr>
          <w:rFonts w:asciiTheme="majorHAnsi" w:hAnsiTheme="majorHAnsi" w:cstheme="majorHAnsi"/>
        </w:rPr>
        <w:t xml:space="preserve"> 18 Jahren (gilt auch für Stiefkinder, Wahlkinder, Enkelkinder und Pflegekinder).</w:t>
      </w:r>
    </w:p>
    <w:p w14:paraId="76012EEE" w14:textId="3F41F62B" w:rsidR="000B48D7" w:rsidRDefault="008932B2" w:rsidP="008157BE">
      <w:pPr>
        <w:pStyle w:val="Listenabsatz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hyperlink r:id="rId10" w:tgtFrame="_blank" w:tooltip="Kinder" w:history="1">
        <w:r w:rsidRPr="008932B2">
          <w:rPr>
            <w:rFonts w:asciiTheme="majorHAnsi" w:hAnsiTheme="majorHAnsi" w:cstheme="majorHAnsi"/>
          </w:rPr>
          <w:t>Kinder</w:t>
        </w:r>
      </w:hyperlink>
      <w:r w:rsidRPr="008932B2">
        <w:rPr>
          <w:rFonts w:asciiTheme="majorHAnsi" w:hAnsiTheme="majorHAnsi" w:cstheme="majorHAnsi"/>
        </w:rPr>
        <w:t> </w:t>
      </w:r>
      <w:r w:rsidRPr="008932B2">
        <w:rPr>
          <w:rFonts w:asciiTheme="majorHAnsi" w:hAnsiTheme="majorHAnsi" w:cstheme="majorHAnsi"/>
          <w:b/>
          <w:bCs/>
        </w:rPr>
        <w:t>ab</w:t>
      </w:r>
      <w:r w:rsidRPr="008932B2">
        <w:rPr>
          <w:rFonts w:asciiTheme="majorHAnsi" w:hAnsiTheme="majorHAnsi" w:cstheme="majorHAnsi"/>
        </w:rPr>
        <w:t xml:space="preserve"> 18 Jahren, wenn bestimmte Bedingungen erfüllt sind (z. B. Studium, Erwerbsunfähigkeit).</w:t>
      </w:r>
    </w:p>
    <w:p w14:paraId="608DB42C" w14:textId="4C28058F" w:rsidR="008932B2" w:rsidRDefault="00B92C3D" w:rsidP="008932B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 Falle, dass man weder Pflicht- noch Mitversichert ist, sollte man einen Antrag zur Selbstversicherung in der Krankenversicherung </w:t>
      </w:r>
      <w:r w:rsidR="003B615A">
        <w:rPr>
          <w:rFonts w:asciiTheme="majorHAnsi" w:hAnsiTheme="majorHAnsi" w:cstheme="majorHAnsi"/>
        </w:rPr>
        <w:t>abschließen</w:t>
      </w:r>
      <w:r>
        <w:rPr>
          <w:rFonts w:asciiTheme="majorHAnsi" w:hAnsiTheme="majorHAnsi" w:cstheme="majorHAnsi"/>
        </w:rPr>
        <w:t>.</w:t>
      </w:r>
      <w:r w:rsidR="00595C62">
        <w:rPr>
          <w:rFonts w:asciiTheme="majorHAnsi" w:hAnsiTheme="majorHAnsi" w:cstheme="majorHAnsi"/>
        </w:rPr>
        <w:t xml:space="preserve"> (bspw. Studenten, Freiberufler,…)</w:t>
      </w:r>
      <w:r>
        <w:rPr>
          <w:rFonts w:asciiTheme="majorHAnsi" w:hAnsiTheme="majorHAnsi" w:cstheme="majorHAnsi"/>
        </w:rPr>
        <w:t xml:space="preserve"> </w:t>
      </w:r>
      <w:r w:rsidR="00595C62" w:rsidRPr="00595C62">
        <w:rPr>
          <w:rFonts w:asciiTheme="majorHAnsi" w:hAnsiTheme="majorHAnsi" w:cstheme="majorHAnsi"/>
        </w:rPr>
        <w:sym w:font="Wingdings" w:char="F0E0"/>
      </w:r>
      <w:r w:rsidR="00595C62">
        <w:rPr>
          <w:rFonts w:asciiTheme="majorHAnsi" w:hAnsiTheme="majorHAnsi" w:cstheme="majorHAnsi"/>
        </w:rPr>
        <w:t xml:space="preserve"> Beiträge müssen selbst bezahlt werden. </w:t>
      </w:r>
    </w:p>
    <w:p w14:paraId="6828E9DE" w14:textId="04A0E522" w:rsidR="008932B2" w:rsidRDefault="008932B2" w:rsidP="008932B2">
      <w:pPr>
        <w:jc w:val="both"/>
        <w:rPr>
          <w:rFonts w:asciiTheme="majorHAnsi" w:hAnsiTheme="majorHAnsi" w:cstheme="majorHAnsi"/>
        </w:rPr>
      </w:pPr>
    </w:p>
    <w:p w14:paraId="2B830A04" w14:textId="5D240BED" w:rsidR="008932B2" w:rsidRDefault="008932B2" w:rsidP="008932B2">
      <w:pPr>
        <w:jc w:val="both"/>
        <w:rPr>
          <w:rFonts w:asciiTheme="majorHAnsi" w:hAnsiTheme="majorHAnsi" w:cstheme="majorHAnsi"/>
        </w:rPr>
      </w:pPr>
    </w:p>
    <w:p w14:paraId="4AEA6015" w14:textId="77777777" w:rsidR="008932B2" w:rsidRPr="008932B2" w:rsidRDefault="008932B2" w:rsidP="008932B2">
      <w:pPr>
        <w:jc w:val="both"/>
        <w:rPr>
          <w:rFonts w:asciiTheme="majorHAnsi" w:hAnsiTheme="majorHAnsi" w:cstheme="majorHAnsi"/>
        </w:rPr>
      </w:pPr>
    </w:p>
    <w:p w14:paraId="08B77C57" w14:textId="0229C351" w:rsidR="000B48D7" w:rsidRDefault="000B48D7" w:rsidP="00B52806">
      <w:pPr>
        <w:jc w:val="both"/>
        <w:rPr>
          <w:rFonts w:asciiTheme="majorHAnsi" w:hAnsiTheme="majorHAnsi" w:cstheme="majorHAnsi"/>
        </w:rPr>
      </w:pPr>
    </w:p>
    <w:p w14:paraId="1736A643" w14:textId="5FE5B62E" w:rsidR="000B48D7" w:rsidRDefault="000B48D7" w:rsidP="00B52806">
      <w:pPr>
        <w:jc w:val="both"/>
        <w:rPr>
          <w:rFonts w:asciiTheme="majorHAnsi" w:hAnsiTheme="majorHAnsi" w:cstheme="majorHAnsi"/>
        </w:rPr>
      </w:pPr>
    </w:p>
    <w:p w14:paraId="0A8AF0C9" w14:textId="0F43FBFB" w:rsidR="00610650" w:rsidRDefault="00610650" w:rsidP="00B52806">
      <w:pPr>
        <w:jc w:val="both"/>
        <w:rPr>
          <w:rFonts w:asciiTheme="majorHAnsi" w:hAnsiTheme="majorHAnsi" w:cstheme="majorHAnsi"/>
        </w:rPr>
      </w:pPr>
    </w:p>
    <w:p w14:paraId="3E267F0F" w14:textId="65E54919" w:rsidR="00610650" w:rsidRDefault="00610650" w:rsidP="00B52806">
      <w:pPr>
        <w:jc w:val="both"/>
        <w:rPr>
          <w:rFonts w:asciiTheme="majorHAnsi" w:hAnsiTheme="majorHAnsi" w:cstheme="majorHAnsi"/>
        </w:rPr>
      </w:pPr>
    </w:p>
    <w:p w14:paraId="28323E71" w14:textId="2A924048" w:rsidR="00610650" w:rsidRDefault="00610650" w:rsidP="00B52806">
      <w:pPr>
        <w:jc w:val="both"/>
        <w:rPr>
          <w:rFonts w:asciiTheme="majorHAnsi" w:hAnsiTheme="majorHAnsi" w:cstheme="majorHAnsi"/>
        </w:rPr>
      </w:pPr>
    </w:p>
    <w:p w14:paraId="47B8CBB8" w14:textId="176C2937" w:rsidR="00610650" w:rsidRDefault="00610650" w:rsidP="00B52806">
      <w:pPr>
        <w:jc w:val="both"/>
        <w:rPr>
          <w:rFonts w:asciiTheme="majorHAnsi" w:hAnsiTheme="majorHAnsi" w:cstheme="majorHAnsi"/>
        </w:rPr>
      </w:pPr>
    </w:p>
    <w:p w14:paraId="2B75CE84" w14:textId="618065E2" w:rsidR="00610650" w:rsidRDefault="00610650" w:rsidP="00B52806">
      <w:pPr>
        <w:jc w:val="both"/>
        <w:rPr>
          <w:rFonts w:asciiTheme="majorHAnsi" w:hAnsiTheme="majorHAnsi" w:cstheme="majorHAnsi"/>
        </w:rPr>
      </w:pPr>
    </w:p>
    <w:p w14:paraId="15D17754" w14:textId="1FDB9E65" w:rsidR="00610650" w:rsidRDefault="00610650" w:rsidP="00B52806">
      <w:pPr>
        <w:jc w:val="both"/>
        <w:rPr>
          <w:rFonts w:asciiTheme="majorHAnsi" w:hAnsiTheme="majorHAnsi" w:cstheme="majorHAnsi"/>
        </w:rPr>
      </w:pPr>
    </w:p>
    <w:p w14:paraId="47584A1B" w14:textId="211FB73E" w:rsidR="00610650" w:rsidRDefault="00610650" w:rsidP="00B52806">
      <w:pPr>
        <w:jc w:val="both"/>
        <w:rPr>
          <w:rFonts w:asciiTheme="majorHAnsi" w:hAnsiTheme="majorHAnsi" w:cstheme="majorHAnsi"/>
        </w:rPr>
      </w:pPr>
    </w:p>
    <w:p w14:paraId="58C5794C" w14:textId="2ACB4628" w:rsidR="00610650" w:rsidRDefault="00610650" w:rsidP="00B52806">
      <w:pPr>
        <w:jc w:val="both"/>
        <w:rPr>
          <w:rFonts w:asciiTheme="majorHAnsi" w:hAnsiTheme="majorHAnsi" w:cstheme="majorHAnsi"/>
        </w:rPr>
      </w:pPr>
    </w:p>
    <w:p w14:paraId="47BE752C" w14:textId="77777777" w:rsidR="00610650" w:rsidRDefault="00610650" w:rsidP="00B52806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5F27D048" w14:textId="77777777" w:rsidR="000B48D7" w:rsidRDefault="000B48D7" w:rsidP="00B52806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2E12BE0" w14:textId="77777777" w:rsidR="000B48D7" w:rsidRDefault="000B48D7" w:rsidP="004209CA">
      <w:pPr>
        <w:jc w:val="right"/>
        <w:rPr>
          <w:rFonts w:asciiTheme="majorHAnsi" w:hAnsiTheme="majorHAnsi" w:cstheme="majorHAnsi"/>
          <w:sz w:val="14"/>
          <w:szCs w:val="14"/>
        </w:rPr>
      </w:pPr>
    </w:p>
    <w:p w14:paraId="7A9339A7" w14:textId="2CC94796" w:rsidR="004209CA" w:rsidRPr="000B48D7" w:rsidRDefault="000B48D7" w:rsidP="004209CA">
      <w:pPr>
        <w:jc w:val="right"/>
        <w:rPr>
          <w:rFonts w:asciiTheme="majorHAnsi" w:hAnsiTheme="majorHAnsi" w:cstheme="majorHAnsi"/>
          <w:sz w:val="14"/>
          <w:szCs w:val="14"/>
        </w:rPr>
      </w:pPr>
      <w:r w:rsidRPr="000B48D7">
        <w:rPr>
          <w:rFonts w:asciiTheme="majorHAnsi" w:hAnsiTheme="majorHAnsi" w:cstheme="majorHAnsi"/>
          <w:sz w:val="14"/>
          <w:szCs w:val="14"/>
        </w:rPr>
        <w:t xml:space="preserve">Quelle: </w:t>
      </w:r>
      <w:r w:rsidR="004209CA" w:rsidRPr="004209CA">
        <w:rPr>
          <w:rFonts w:asciiTheme="majorHAnsi" w:hAnsiTheme="majorHAnsi" w:cstheme="majorHAnsi"/>
          <w:sz w:val="14"/>
          <w:szCs w:val="14"/>
        </w:rPr>
        <w:t>https://broschuerenservice.sozialministerium.at/Home/Download?publicationId=636</w:t>
      </w:r>
      <w:r w:rsidR="004209CA">
        <w:rPr>
          <w:rFonts w:asciiTheme="majorHAnsi" w:hAnsiTheme="majorHAnsi" w:cstheme="majorHAnsi"/>
          <w:sz w:val="14"/>
          <w:szCs w:val="14"/>
        </w:rPr>
        <w:t xml:space="preserve">, </w:t>
      </w:r>
      <w:r w:rsidR="004209CA" w:rsidRPr="004209CA">
        <w:rPr>
          <w:rFonts w:asciiTheme="majorHAnsi" w:hAnsiTheme="majorHAnsi" w:cstheme="majorHAnsi"/>
          <w:sz w:val="14"/>
          <w:szCs w:val="14"/>
        </w:rPr>
        <w:t>https://www.pensionsversicherung.at/cdscontent/?contentid=10007.707654&amp;portal=pvaportal&amp;viewmode=content</w:t>
      </w:r>
    </w:p>
    <w:sectPr w:rsidR="004209CA" w:rsidRPr="000B4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DFE"/>
    <w:multiLevelType w:val="multilevel"/>
    <w:tmpl w:val="8D9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13CBD"/>
    <w:multiLevelType w:val="multilevel"/>
    <w:tmpl w:val="AEFE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75B0F"/>
    <w:multiLevelType w:val="multilevel"/>
    <w:tmpl w:val="3E7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A00DB"/>
    <w:multiLevelType w:val="multilevel"/>
    <w:tmpl w:val="211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875EA"/>
    <w:multiLevelType w:val="multilevel"/>
    <w:tmpl w:val="E3A4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532D4"/>
    <w:multiLevelType w:val="multilevel"/>
    <w:tmpl w:val="7D56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B42FB7"/>
    <w:multiLevelType w:val="hybridMultilevel"/>
    <w:tmpl w:val="680E65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72CA"/>
    <w:multiLevelType w:val="multilevel"/>
    <w:tmpl w:val="E274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12FE4"/>
    <w:multiLevelType w:val="multilevel"/>
    <w:tmpl w:val="E6C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5759B"/>
    <w:multiLevelType w:val="hybridMultilevel"/>
    <w:tmpl w:val="F9F6D7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27E7"/>
    <w:multiLevelType w:val="multilevel"/>
    <w:tmpl w:val="FCD8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53749"/>
    <w:multiLevelType w:val="multilevel"/>
    <w:tmpl w:val="720C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3E6C60"/>
    <w:multiLevelType w:val="hybridMultilevel"/>
    <w:tmpl w:val="92065A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100D8"/>
    <w:multiLevelType w:val="multilevel"/>
    <w:tmpl w:val="25A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72"/>
    <w:rsid w:val="000B48D7"/>
    <w:rsid w:val="00107739"/>
    <w:rsid w:val="0014133A"/>
    <w:rsid w:val="00143B72"/>
    <w:rsid w:val="00183956"/>
    <w:rsid w:val="00193E3B"/>
    <w:rsid w:val="00283853"/>
    <w:rsid w:val="00332176"/>
    <w:rsid w:val="00364D31"/>
    <w:rsid w:val="00367690"/>
    <w:rsid w:val="003B50D3"/>
    <w:rsid w:val="003B615A"/>
    <w:rsid w:val="004209CA"/>
    <w:rsid w:val="00476BA0"/>
    <w:rsid w:val="004C2DFD"/>
    <w:rsid w:val="005020CA"/>
    <w:rsid w:val="005775C8"/>
    <w:rsid w:val="00595C62"/>
    <w:rsid w:val="005C2F2D"/>
    <w:rsid w:val="005E29B8"/>
    <w:rsid w:val="005F119E"/>
    <w:rsid w:val="00610650"/>
    <w:rsid w:val="00626754"/>
    <w:rsid w:val="00695AD6"/>
    <w:rsid w:val="006C1F62"/>
    <w:rsid w:val="00730F20"/>
    <w:rsid w:val="00863A1E"/>
    <w:rsid w:val="008932B2"/>
    <w:rsid w:val="008F2621"/>
    <w:rsid w:val="00A04E82"/>
    <w:rsid w:val="00B14171"/>
    <w:rsid w:val="00B177B6"/>
    <w:rsid w:val="00B52806"/>
    <w:rsid w:val="00B67789"/>
    <w:rsid w:val="00B92C3D"/>
    <w:rsid w:val="00BE5631"/>
    <w:rsid w:val="00C4094E"/>
    <w:rsid w:val="00C574FB"/>
    <w:rsid w:val="00CD4A6D"/>
    <w:rsid w:val="00D03B55"/>
    <w:rsid w:val="00D36B1F"/>
    <w:rsid w:val="00EF4D59"/>
    <w:rsid w:val="00FB78EE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1CE0"/>
  <w15:chartTrackingRefBased/>
  <w15:docId w15:val="{557DA9F9-0F34-423B-99BF-94E47DFD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67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385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69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36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-schreibweisen">
    <w:name w:val="paragraph-schreibweisen"/>
    <w:basedOn w:val="Standard"/>
    <w:rsid w:val="005E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do-highlight">
    <w:name w:val="do-highlight"/>
    <w:basedOn w:val="Absatz-Standardschriftart"/>
    <w:rsid w:val="005E29B8"/>
  </w:style>
  <w:style w:type="character" w:styleId="Fett">
    <w:name w:val="Strong"/>
    <w:basedOn w:val="Absatz-Standardschriftart"/>
    <w:uiPriority w:val="22"/>
    <w:qFormat/>
    <w:rsid w:val="005E29B8"/>
    <w:rPr>
      <w:b/>
      <w:bCs/>
    </w:rPr>
  </w:style>
  <w:style w:type="paragraph" w:customStyle="1" w:styleId="relative">
    <w:name w:val="relative"/>
    <w:basedOn w:val="Standard"/>
    <w:rsid w:val="005E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-wrap">
    <w:name w:val="no-wrap"/>
    <w:basedOn w:val="Absatz-Standardschriftart"/>
    <w:rsid w:val="005E29B8"/>
  </w:style>
  <w:style w:type="character" w:styleId="NichtaufgelsteErwhnung">
    <w:name w:val="Unresolved Mention"/>
    <w:basedOn w:val="Absatz-Standardschriftart"/>
    <w:uiPriority w:val="99"/>
    <w:semiHidden/>
    <w:unhideWhenUsed/>
    <w:rsid w:val="00BE5631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B528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2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CD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CD4A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trag">
    <w:name w:val="betrag"/>
    <w:basedOn w:val="Absatz-Standardschriftart"/>
    <w:rsid w:val="008932B2"/>
  </w:style>
  <w:style w:type="paragraph" w:styleId="Listenabsatz">
    <w:name w:val="List Paragraph"/>
    <w:basedOn w:val="Standard"/>
    <w:uiPriority w:val="34"/>
    <w:qFormat/>
    <w:rsid w:val="0089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47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oegkk.at/cdscontent/?contentid=10007.7688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oegkk.at/cdscontent/?contentid=10007.7688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oegkk.at/cdscontent/?contentid=10007.76884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oegkk.at/cdscontent/?contentid=10007.768677&amp;portal=ooegkkportal&amp;viewmode=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oegkk.at/cdscontent/?contentid=10007.768650&amp;portal=ooegkkportal&amp;viewmode=conten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42</cp:revision>
  <dcterms:created xsi:type="dcterms:W3CDTF">2019-06-20T19:29:00Z</dcterms:created>
  <dcterms:modified xsi:type="dcterms:W3CDTF">2019-06-21T15:21:00Z</dcterms:modified>
</cp:coreProperties>
</file>