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043" w:rsidRDefault="00667043" w:rsidP="00667043">
      <w:pPr>
        <w:widowControl w:val="0"/>
        <w:numPr>
          <w:ilvl w:val="1"/>
          <w:numId w:val="1"/>
        </w:numPr>
        <w:spacing w:before="100" w:after="100"/>
        <w:contextualSpacing/>
        <w:rPr>
          <w:szCs w:val="24"/>
          <w:u w:val="single"/>
          <w:lang w:val="de-DE"/>
        </w:rPr>
      </w:pPr>
      <w:r w:rsidRPr="00667043">
        <w:rPr>
          <w:szCs w:val="24"/>
          <w:u w:val="single"/>
          <w:lang w:val="de-DE"/>
        </w:rPr>
        <w:t xml:space="preserve">AUFGABENSTELLUNG </w:t>
      </w:r>
      <w:r>
        <w:rPr>
          <w:szCs w:val="24"/>
          <w:u w:val="single"/>
          <w:lang w:val="de-DE"/>
        </w:rPr>
        <w:t>–</w:t>
      </w:r>
      <w:r w:rsidRPr="00667043">
        <w:rPr>
          <w:szCs w:val="24"/>
          <w:u w:val="single"/>
          <w:lang w:val="de-DE"/>
        </w:rPr>
        <w:t xml:space="preserve"> ARBEITSBLATT</w:t>
      </w:r>
    </w:p>
    <w:p w:rsidR="00667043" w:rsidRPr="00667043" w:rsidRDefault="00667043" w:rsidP="00667043">
      <w:pPr>
        <w:pStyle w:val="KeinLeerraum"/>
        <w:rPr>
          <w:lang w:val="de-DE"/>
        </w:rPr>
      </w:pPr>
    </w:p>
    <w:p w:rsidR="00667043" w:rsidRPr="00667043" w:rsidRDefault="00667043" w:rsidP="00667043">
      <w:r w:rsidRPr="00667043">
        <w:t>Ihr arbeitet in der Gruppe. Beachtet die besprochenen Verhaltensregeln für Gruppenarbeiten!</w:t>
      </w:r>
    </w:p>
    <w:p w:rsidR="00667043" w:rsidRPr="00667043" w:rsidRDefault="00667043" w:rsidP="00667043">
      <w:pPr>
        <w:rPr>
          <w:b/>
        </w:rPr>
      </w:pPr>
      <w:r w:rsidRPr="00667043">
        <w:rPr>
          <w:b/>
        </w:rPr>
        <w:t>1) Gemeinsam sucht ihr über die Gemeinde und die Stadt, welche als Gruppe zugeteilt bekommt, folgende Informationen:</w:t>
      </w:r>
    </w:p>
    <w:p w:rsidR="00667043" w:rsidRPr="00667043" w:rsidRDefault="00667043" w:rsidP="00667043">
      <w:pPr>
        <w:spacing w:before="100" w:after="100"/>
        <w:contextualSpacing/>
      </w:pPr>
      <w:r w:rsidRPr="00667043">
        <w:tab/>
        <w:t>- Einwohnerzahl</w:t>
      </w:r>
    </w:p>
    <w:p w:rsidR="00667043" w:rsidRPr="00667043" w:rsidRDefault="00667043" w:rsidP="00667043">
      <w:pPr>
        <w:spacing w:before="100" w:after="100"/>
        <w:contextualSpacing/>
      </w:pPr>
      <w:r w:rsidRPr="00667043">
        <w:tab/>
        <w:t xml:space="preserve">- Fläche </w:t>
      </w:r>
    </w:p>
    <w:p w:rsidR="00667043" w:rsidRPr="00667043" w:rsidRDefault="00667043" w:rsidP="00667043">
      <w:pPr>
        <w:spacing w:before="100" w:after="100"/>
        <w:contextualSpacing/>
      </w:pPr>
      <w:r w:rsidRPr="00667043">
        <w:tab/>
        <w:t>- Infrastruktur wie Schulen, Bahnhof, Freizeiteinrichtungen, Altersheim,</w:t>
      </w:r>
    </w:p>
    <w:p w:rsidR="00667043" w:rsidRPr="00667043" w:rsidRDefault="00667043" w:rsidP="00667043">
      <w:pPr>
        <w:spacing w:before="100" w:after="100"/>
        <w:contextualSpacing/>
      </w:pPr>
      <w:r w:rsidRPr="00667043">
        <w:t xml:space="preserve">  </w:t>
      </w:r>
      <w:r w:rsidRPr="00667043">
        <w:tab/>
        <w:t xml:space="preserve">  Bibliothek, Tankstellen</w:t>
      </w:r>
    </w:p>
    <w:p w:rsidR="00667043" w:rsidRPr="00667043" w:rsidRDefault="00667043" w:rsidP="00667043">
      <w:pPr>
        <w:spacing w:before="100" w:after="100"/>
        <w:contextualSpacing/>
      </w:pPr>
      <w:r w:rsidRPr="00667043">
        <w:tab/>
        <w:t>- Informationen über den Tourismus</w:t>
      </w:r>
    </w:p>
    <w:p w:rsidR="00667043" w:rsidRPr="00667043" w:rsidRDefault="00667043" w:rsidP="00667043">
      <w:pPr>
        <w:spacing w:before="100" w:after="100"/>
        <w:contextualSpacing/>
      </w:pPr>
      <w:r w:rsidRPr="00667043">
        <w:tab/>
        <w:t xml:space="preserve">- Betriebe, Firmen </w:t>
      </w:r>
    </w:p>
    <w:p w:rsidR="00667043" w:rsidRPr="00667043" w:rsidRDefault="00667043" w:rsidP="00667043">
      <w:pPr>
        <w:spacing w:before="100" w:after="100"/>
        <w:contextualSpacing/>
      </w:pPr>
      <w:r w:rsidRPr="00667043">
        <w:tab/>
        <w:t>- Informationen über Landwirtschaft, wenn vorhanden</w:t>
      </w:r>
    </w:p>
    <w:p w:rsidR="00667043" w:rsidRPr="00667043" w:rsidRDefault="00667043" w:rsidP="00667043">
      <w:pPr>
        <w:spacing w:before="100" w:after="100"/>
        <w:contextualSpacing/>
      </w:pPr>
    </w:p>
    <w:p w:rsidR="00667043" w:rsidRPr="00667043" w:rsidRDefault="00667043" w:rsidP="00667043">
      <w:pPr>
        <w:spacing w:before="100" w:after="100"/>
        <w:contextualSpacing/>
      </w:pPr>
      <w:r w:rsidRPr="00667043">
        <w:t>Speichert die gefundenen Informationen in einem Word-Dokument, mit dem Namen der Gemeinde und der Stadt ab und nennt die Quelle, wo diese Informationen auffindbar sind.</w:t>
      </w:r>
    </w:p>
    <w:p w:rsidR="00667043" w:rsidRPr="00667043" w:rsidRDefault="00667043" w:rsidP="00667043">
      <w:pPr>
        <w:spacing w:before="100" w:after="100"/>
        <w:contextualSpacing/>
      </w:pPr>
    </w:p>
    <w:p w:rsidR="00667043" w:rsidRPr="00667043" w:rsidRDefault="00667043" w:rsidP="00667043">
      <w:pPr>
        <w:spacing w:before="100" w:after="100"/>
        <w:contextualSpacing/>
        <w:rPr>
          <w:b/>
        </w:rPr>
      </w:pPr>
      <w:r w:rsidRPr="00667043">
        <w:rPr>
          <w:b/>
        </w:rPr>
        <w:t xml:space="preserve">2) Besucht die Homepage: </w:t>
      </w:r>
      <w:hyperlink r:id="rId5" w:history="1">
        <w:r w:rsidRPr="00667043">
          <w:rPr>
            <w:b/>
            <w:color w:val="0563C1" w:themeColor="hyperlink"/>
            <w:u w:val="single"/>
          </w:rPr>
          <w:t>www.doris.at</w:t>
        </w:r>
      </w:hyperlink>
    </w:p>
    <w:p w:rsidR="00667043" w:rsidRPr="00667043" w:rsidRDefault="00667043" w:rsidP="00667043">
      <w:pPr>
        <w:spacing w:before="100" w:after="100"/>
        <w:contextualSpacing/>
      </w:pPr>
      <w:r w:rsidRPr="00667043">
        <w:t>Erstellt von der Gemeinde und von der Stadt ein themenbezogenes Orthofoto im Maßstab 1:50000. Wählt zwischen den Themen: Bildung oder Verkehr.</w:t>
      </w:r>
    </w:p>
    <w:p w:rsidR="00667043" w:rsidRPr="00667043" w:rsidRDefault="00667043" w:rsidP="00667043">
      <w:pPr>
        <w:spacing w:before="100" w:after="100"/>
        <w:contextualSpacing/>
      </w:pPr>
      <w:r w:rsidRPr="00667043">
        <w:t>Achtet darauf, dass die Gemeindegrenze und die Stadtgrenze eingezeichnet sind.</w:t>
      </w:r>
    </w:p>
    <w:p w:rsidR="00667043" w:rsidRPr="00667043" w:rsidRDefault="00667043" w:rsidP="00667043">
      <w:pPr>
        <w:spacing w:before="100" w:after="100"/>
        <w:contextualSpacing/>
      </w:pPr>
      <w:proofErr w:type="gramStart"/>
      <w:r w:rsidRPr="00667043">
        <w:t>Fertigt</w:t>
      </w:r>
      <w:proofErr w:type="gramEnd"/>
      <w:r w:rsidRPr="00667043">
        <w:t xml:space="preserve"> von den Orthofotos der Gemeinde und der Stadt je einen Screenshot an und speichert diese unter dem Namen der Gemeinde und der Stadt ab.</w:t>
      </w:r>
    </w:p>
    <w:p w:rsidR="00667043" w:rsidRPr="00667043" w:rsidRDefault="00667043" w:rsidP="00667043">
      <w:pPr>
        <w:spacing w:before="100" w:after="100"/>
        <w:contextualSpacing/>
      </w:pPr>
    </w:p>
    <w:p w:rsidR="00667043" w:rsidRPr="00667043" w:rsidRDefault="00667043" w:rsidP="00667043">
      <w:pPr>
        <w:spacing w:before="100" w:after="100"/>
        <w:contextualSpacing/>
      </w:pPr>
    </w:p>
    <w:p w:rsidR="00667043" w:rsidRPr="00667043" w:rsidRDefault="00667043" w:rsidP="00667043">
      <w:pPr>
        <w:spacing w:before="100" w:after="100"/>
        <w:contextualSpacing/>
      </w:pPr>
      <w:r w:rsidRPr="00667043">
        <w:rPr>
          <w:b/>
        </w:rPr>
        <w:t>3) Findet mögliche und sinnvolle Verkehrsverbindungen</w:t>
      </w:r>
      <w:r w:rsidRPr="00667043">
        <w:t xml:space="preserve"> (Auto, Radweg, Bahn, Fußweg) von der Gemeinde zu der Stadt und gebt die Kilometer und die Reisedauer an. Welche Route wird als schnellste Route angegeben und welche Straßen werden benützt (Landstraße, Autobahn, Bundesstraße) </w:t>
      </w:r>
    </w:p>
    <w:p w:rsidR="00667043" w:rsidRPr="00667043" w:rsidRDefault="00667043" w:rsidP="00667043">
      <w:pPr>
        <w:spacing w:before="100" w:after="100"/>
        <w:contextualSpacing/>
      </w:pPr>
      <w:r w:rsidRPr="00667043">
        <w:rPr>
          <w:u w:val="single"/>
        </w:rPr>
        <w:t>Verwendet zur Erstellung des Routenplans z.B.</w:t>
      </w:r>
      <w:r w:rsidRPr="00667043">
        <w:t>: ArcGIS, openstreetmap.org, oder google.at/</w:t>
      </w:r>
      <w:proofErr w:type="spellStart"/>
      <w:r w:rsidRPr="00667043">
        <w:t>maps</w:t>
      </w:r>
      <w:proofErr w:type="spellEnd"/>
      <w:r w:rsidRPr="00667043">
        <w:t>, oebb.at</w:t>
      </w:r>
    </w:p>
    <w:p w:rsidR="00667043" w:rsidRPr="00667043" w:rsidRDefault="00667043" w:rsidP="00667043">
      <w:pPr>
        <w:spacing w:before="100" w:after="100"/>
        <w:contextualSpacing/>
      </w:pPr>
      <w:r w:rsidRPr="00667043">
        <w:t>Speichert alle Informationen inklusive Screenshot der Routen in dem Word-Dokument ab.</w:t>
      </w:r>
    </w:p>
    <w:p w:rsidR="00667043" w:rsidRPr="00667043" w:rsidRDefault="00667043" w:rsidP="00667043">
      <w:pPr>
        <w:spacing w:before="100" w:after="100"/>
        <w:contextualSpacing/>
      </w:pPr>
    </w:p>
    <w:p w:rsidR="00667043" w:rsidRPr="00667043" w:rsidRDefault="00667043" w:rsidP="00667043">
      <w:pPr>
        <w:spacing w:before="100" w:after="100"/>
        <w:contextualSpacing/>
        <w:rPr>
          <w:b/>
        </w:rPr>
      </w:pPr>
      <w:bookmarkStart w:id="0" w:name="_GoBack"/>
      <w:r w:rsidRPr="00667043">
        <w:rPr>
          <w:b/>
        </w:rPr>
        <w:t>4) Gestaltet vier PowerPoint-Folien</w:t>
      </w:r>
    </w:p>
    <w:bookmarkEnd w:id="0"/>
    <w:p w:rsidR="00667043" w:rsidRPr="00667043" w:rsidRDefault="00667043" w:rsidP="00667043">
      <w:pPr>
        <w:spacing w:before="100" w:after="100"/>
        <w:contextualSpacing/>
      </w:pPr>
      <w:r w:rsidRPr="00667043">
        <w:tab/>
        <w:t>1. Folie: Gemeinde mit gefundenen Daten und Fakten</w:t>
      </w:r>
    </w:p>
    <w:p w:rsidR="00667043" w:rsidRPr="00667043" w:rsidRDefault="00667043" w:rsidP="00667043">
      <w:pPr>
        <w:spacing w:before="100" w:after="100"/>
        <w:contextualSpacing/>
      </w:pPr>
      <w:r w:rsidRPr="00667043">
        <w:tab/>
        <w:t>2. Folie: Stadt mit gefundenen Daten und Fakten</w:t>
      </w:r>
    </w:p>
    <w:p w:rsidR="00667043" w:rsidRPr="00667043" w:rsidRDefault="00667043" w:rsidP="00667043">
      <w:pPr>
        <w:spacing w:before="100" w:after="100"/>
        <w:contextualSpacing/>
      </w:pPr>
      <w:r w:rsidRPr="00667043">
        <w:tab/>
        <w:t>3. Folie: Verkehrsverbindungen und Routenplan</w:t>
      </w:r>
    </w:p>
    <w:p w:rsidR="00667043" w:rsidRPr="00667043" w:rsidRDefault="00667043" w:rsidP="00667043">
      <w:pPr>
        <w:spacing w:before="100" w:after="100"/>
        <w:contextualSpacing/>
      </w:pPr>
      <w:r w:rsidRPr="00667043">
        <w:tab/>
        <w:t xml:space="preserve">4. Folie: Pro- und Kontraliste </w:t>
      </w:r>
    </w:p>
    <w:p w:rsidR="00667043" w:rsidRPr="00667043" w:rsidRDefault="00667043" w:rsidP="00667043">
      <w:pPr>
        <w:spacing w:before="100" w:after="100"/>
        <w:contextualSpacing/>
      </w:pPr>
      <w:r w:rsidRPr="00667043">
        <w:tab/>
        <w:t xml:space="preserve">Vergleicht die Gemeinde mit der Stadt, erörtert gemeinsam, wo die </w:t>
      </w:r>
      <w:r w:rsidRPr="00667043">
        <w:tab/>
        <w:t xml:space="preserve">Lebensqualität eurer Meinung nach besser ist und begründet dies. Dazu </w:t>
      </w:r>
      <w:r w:rsidRPr="00667043">
        <w:tab/>
        <w:t>erstellt ihr eine Tabelle mit Pro- und Kontraargumenten.</w:t>
      </w:r>
    </w:p>
    <w:p w:rsidR="00667043" w:rsidRPr="00667043" w:rsidRDefault="00667043" w:rsidP="00667043">
      <w:pPr>
        <w:spacing w:before="100" w:after="100"/>
        <w:contextualSpacing/>
      </w:pPr>
      <w:r w:rsidRPr="00667043">
        <w:t xml:space="preserve">Präsentiert euer Ergebnis vor der Klasse (3 bis 5 Minuten Redezeit).  </w:t>
      </w:r>
    </w:p>
    <w:p w:rsidR="00672309" w:rsidRDefault="00667043"/>
    <w:sectPr w:rsidR="006723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24AC0"/>
    <w:multiLevelType w:val="multilevel"/>
    <w:tmpl w:val="ECB44AC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11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43"/>
    <w:rsid w:val="005B6E0E"/>
    <w:rsid w:val="00667043"/>
    <w:rsid w:val="008F1A52"/>
    <w:rsid w:val="00BD6159"/>
    <w:rsid w:val="00E3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DA16"/>
  <w15:chartTrackingRefBased/>
  <w15:docId w15:val="{698FC45E-A63E-467C-87AB-C8886B1B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next w:val="KeinLeerraum"/>
    <w:qFormat/>
    <w:rsid w:val="005B6E0E"/>
    <w:pPr>
      <w:spacing w:before="0" w:after="0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B6E0E"/>
    <w:pPr>
      <w:spacing w:before="0" w:after="0"/>
    </w:pPr>
    <w:rPr>
      <w:rFonts w:ascii="Arial" w:hAnsi="Arial"/>
      <w:sz w:val="24"/>
    </w:rPr>
  </w:style>
  <w:style w:type="paragraph" w:customStyle="1" w:styleId="meinStandard">
    <w:name w:val="mein Standard"/>
    <w:link w:val="meinStandardZchn"/>
    <w:autoRedefine/>
    <w:qFormat/>
    <w:rsid w:val="005B6E0E"/>
    <w:pPr>
      <w:widowControl w:val="0"/>
      <w:contextualSpacing/>
    </w:pPr>
    <w:rPr>
      <w:rFonts w:ascii="Arial" w:hAnsi="Arial"/>
      <w:sz w:val="24"/>
      <w:lang w:val="de-DE"/>
    </w:rPr>
  </w:style>
  <w:style w:type="character" w:customStyle="1" w:styleId="meinStandardZchn">
    <w:name w:val="mein Standard Zchn"/>
    <w:basedOn w:val="Absatz-Standardschriftart"/>
    <w:link w:val="meinStandard"/>
    <w:rsid w:val="005B6E0E"/>
    <w:rPr>
      <w:rFonts w:ascii="Arial" w:hAnsi="Arial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ris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Baumgartner</dc:creator>
  <cp:keywords/>
  <dc:description/>
  <cp:lastModifiedBy>Sabine Baumgartner</cp:lastModifiedBy>
  <cp:revision>1</cp:revision>
  <dcterms:created xsi:type="dcterms:W3CDTF">2020-01-02T19:47:00Z</dcterms:created>
  <dcterms:modified xsi:type="dcterms:W3CDTF">2020-01-02T19:48:00Z</dcterms:modified>
</cp:coreProperties>
</file>