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B1" w:rsidRDefault="00800578" w:rsidP="00800578">
      <w:pPr>
        <w:pBdr>
          <w:top w:val="single" w:sz="4" w:space="1" w:color="auto"/>
          <w:left w:val="single" w:sz="4" w:space="4" w:color="auto"/>
          <w:bottom w:val="single" w:sz="4" w:space="1" w:color="auto"/>
          <w:right w:val="single" w:sz="4" w:space="4" w:color="auto"/>
        </w:pBdr>
        <w:tabs>
          <w:tab w:val="right" w:pos="9072"/>
        </w:tabs>
        <w:rPr>
          <w:lang w:val="de-DE"/>
        </w:rPr>
      </w:pPr>
      <w:r>
        <w:rPr>
          <w:lang w:val="de-DE"/>
        </w:rPr>
        <w:t>PH-Linz: LV Österreich 1</w:t>
      </w:r>
      <w:r>
        <w:rPr>
          <w:lang w:val="de-DE"/>
        </w:rPr>
        <w:tab/>
        <w:t>WS 2013/14</w:t>
      </w:r>
    </w:p>
    <w:tbl>
      <w:tblPr>
        <w:tblStyle w:val="Tabellenraster"/>
        <w:tblW w:w="9496" w:type="dxa"/>
        <w:tblLook w:val="04A0" w:firstRow="1" w:lastRow="0" w:firstColumn="1" w:lastColumn="0" w:noHBand="0" w:noVBand="1"/>
      </w:tblPr>
      <w:tblGrid>
        <w:gridCol w:w="527"/>
        <w:gridCol w:w="3866"/>
        <w:gridCol w:w="110"/>
        <w:gridCol w:w="4729"/>
        <w:gridCol w:w="264"/>
      </w:tblGrid>
      <w:tr w:rsidR="00CB3596" w:rsidRPr="00593F3C" w:rsidTr="000E3843">
        <w:tc>
          <w:tcPr>
            <w:tcW w:w="527" w:type="dxa"/>
            <w:tcBorders>
              <w:top w:val="nil"/>
              <w:left w:val="nil"/>
              <w:bottom w:val="nil"/>
              <w:right w:val="nil"/>
            </w:tcBorders>
          </w:tcPr>
          <w:p w:rsidR="00CB3596" w:rsidRDefault="00CB3596">
            <w:pPr>
              <w:rPr>
                <w:lang w:val="de-DE"/>
              </w:rPr>
            </w:pPr>
          </w:p>
        </w:tc>
        <w:tc>
          <w:tcPr>
            <w:tcW w:w="3866" w:type="dxa"/>
            <w:tcBorders>
              <w:top w:val="nil"/>
              <w:left w:val="nil"/>
              <w:bottom w:val="nil"/>
              <w:right w:val="nil"/>
            </w:tcBorders>
          </w:tcPr>
          <w:p w:rsidR="00CB3596" w:rsidRPr="00CB3596" w:rsidRDefault="00CB3596">
            <w:pPr>
              <w:rPr>
                <w:b/>
                <w:smallCaps/>
                <w:lang w:val="de-DE"/>
              </w:rPr>
            </w:pPr>
            <w:r w:rsidRPr="00CB3596">
              <w:rPr>
                <w:b/>
                <w:smallCaps/>
                <w:lang w:val="de-DE"/>
              </w:rPr>
              <w:t>Standort</w:t>
            </w:r>
          </w:p>
          <w:p w:rsidR="00CB3596" w:rsidRPr="00CB3596" w:rsidRDefault="00CB3596" w:rsidP="00CB3596">
            <w:pPr>
              <w:spacing w:line="480" w:lineRule="auto"/>
              <w:rPr>
                <w:lang w:val="de-DE"/>
              </w:rPr>
            </w:pPr>
            <w:r>
              <w:rPr>
                <w:lang w:val="de-DE"/>
              </w:rPr>
              <w:t>Hauptort des Ausschnitts, Bundesland</w:t>
            </w:r>
          </w:p>
          <w:p w:rsidR="00CB3596" w:rsidRPr="00CB3596" w:rsidRDefault="00CB3596" w:rsidP="00CB3596">
            <w:pPr>
              <w:spacing w:line="480" w:lineRule="auto"/>
              <w:rPr>
                <w:lang w:val="de-DE"/>
              </w:rPr>
            </w:pPr>
            <w:proofErr w:type="spellStart"/>
            <w:r w:rsidRPr="00CB3596">
              <w:rPr>
                <w:lang w:val="de-DE"/>
              </w:rPr>
              <w:t>gg</w:t>
            </w:r>
            <w:proofErr w:type="spellEnd"/>
            <w:r w:rsidRPr="00CB3596">
              <w:rPr>
                <w:lang w:val="de-DE"/>
              </w:rPr>
              <w:t>. Koordinaten des Mittelpunktes</w:t>
            </w:r>
          </w:p>
          <w:p w:rsidR="00CB3596" w:rsidRPr="006239FE" w:rsidRDefault="00CB3596" w:rsidP="00CB3596">
            <w:pPr>
              <w:spacing w:line="480" w:lineRule="auto"/>
              <w:rPr>
                <w:smallCaps/>
                <w:lang w:val="de-DE"/>
              </w:rPr>
            </w:pPr>
            <w:r w:rsidRPr="00CB3596">
              <w:rPr>
                <w:lang w:val="de-DE"/>
              </w:rPr>
              <w:t>Länge und Breite des Ausschnitts</w:t>
            </w:r>
            <w:r w:rsidR="009D357C">
              <w:rPr>
                <w:lang w:val="de-DE"/>
              </w:rPr>
              <w:t xml:space="preserve"> (in km)</w:t>
            </w:r>
          </w:p>
        </w:tc>
        <w:tc>
          <w:tcPr>
            <w:tcW w:w="5103" w:type="dxa"/>
            <w:gridSpan w:val="3"/>
            <w:tcBorders>
              <w:top w:val="nil"/>
              <w:left w:val="nil"/>
              <w:bottom w:val="nil"/>
              <w:right w:val="nil"/>
            </w:tcBorders>
          </w:tcPr>
          <w:p w:rsidR="00CB3596" w:rsidRDefault="00CB3596">
            <w:pPr>
              <w:rPr>
                <w:lang w:val="de-DE"/>
              </w:rPr>
            </w:pPr>
          </w:p>
          <w:p w:rsidR="00CB3596" w:rsidRPr="00AB5BA7" w:rsidRDefault="00F533C4" w:rsidP="00155A15">
            <w:pPr>
              <w:tabs>
                <w:tab w:val="left" w:pos="2280"/>
                <w:tab w:val="left" w:leader="dot" w:pos="4777"/>
              </w:tabs>
              <w:spacing w:line="480" w:lineRule="auto"/>
              <w:rPr>
                <w:b/>
                <w:lang w:val="de-DE"/>
              </w:rPr>
            </w:pPr>
            <w:r>
              <w:rPr>
                <w:b/>
                <w:lang w:val="de-DE"/>
              </w:rPr>
              <w:t>Mistelbach (Niederösterreich)</w:t>
            </w:r>
          </w:p>
          <w:p w:rsidR="00CB3596" w:rsidRPr="00593F3C" w:rsidRDefault="00F533C4" w:rsidP="00CB3596">
            <w:pPr>
              <w:tabs>
                <w:tab w:val="left" w:leader="dot" w:pos="4777"/>
              </w:tabs>
              <w:spacing w:line="480" w:lineRule="auto"/>
              <w:rPr>
                <w:b/>
                <w:lang w:val="en-GB"/>
              </w:rPr>
            </w:pPr>
            <w:r w:rsidRPr="00593F3C">
              <w:rPr>
                <w:b/>
                <w:lang w:val="en-GB"/>
              </w:rPr>
              <w:t>48°34’03.87</w:t>
            </w:r>
            <w:r w:rsidR="00152383" w:rsidRPr="00593F3C">
              <w:rPr>
                <w:b/>
                <w:lang w:val="en-GB"/>
              </w:rPr>
              <w:t>“</w:t>
            </w:r>
            <w:r w:rsidRPr="00593F3C">
              <w:rPr>
                <w:b/>
                <w:lang w:val="en-GB"/>
              </w:rPr>
              <w:t xml:space="preserve"> N         16°34’19.66</w:t>
            </w:r>
            <w:r w:rsidR="00152383" w:rsidRPr="00593F3C">
              <w:rPr>
                <w:b/>
                <w:lang w:val="en-GB"/>
              </w:rPr>
              <w:t>“</w:t>
            </w:r>
            <w:r w:rsidRPr="00593F3C">
              <w:rPr>
                <w:b/>
                <w:lang w:val="en-GB"/>
              </w:rPr>
              <w:t xml:space="preserve"> O</w:t>
            </w:r>
          </w:p>
          <w:p w:rsidR="00CB3596" w:rsidRPr="00593F3C" w:rsidRDefault="00593F3C" w:rsidP="00F533C4">
            <w:pPr>
              <w:tabs>
                <w:tab w:val="left" w:leader="dot" w:pos="4777"/>
              </w:tabs>
              <w:spacing w:line="480" w:lineRule="auto"/>
              <w:rPr>
                <w:b/>
                <w:lang w:val="en-GB"/>
              </w:rPr>
            </w:pPr>
            <w:r w:rsidRPr="00593F3C">
              <w:rPr>
                <w:b/>
                <w:lang w:val="en-GB"/>
              </w:rPr>
              <w:t>6 km</w:t>
            </w:r>
            <w:r w:rsidRPr="00593F3C">
              <w:rPr>
                <w:b/>
                <w:vertAlign w:val="superscript"/>
                <w:lang w:val="en-GB"/>
              </w:rPr>
              <w:t>2</w:t>
            </w:r>
            <w:r w:rsidRPr="00593F3C">
              <w:rPr>
                <w:b/>
                <w:lang w:val="en-GB"/>
              </w:rPr>
              <w:t xml:space="preserve"> (ca 3x3 km)</w:t>
            </w:r>
          </w:p>
        </w:tc>
      </w:tr>
      <w:tr w:rsidR="00CB3596" w:rsidRPr="00593F3C" w:rsidTr="00B66BA4">
        <w:trPr>
          <w:gridAfter w:val="1"/>
          <w:wAfter w:w="264" w:type="dxa"/>
        </w:trPr>
        <w:tc>
          <w:tcPr>
            <w:tcW w:w="527" w:type="dxa"/>
            <w:tcBorders>
              <w:top w:val="nil"/>
              <w:left w:val="nil"/>
              <w:bottom w:val="nil"/>
              <w:right w:val="nil"/>
            </w:tcBorders>
          </w:tcPr>
          <w:p w:rsidR="00CB3596" w:rsidRPr="00593F3C" w:rsidRDefault="00CB3596">
            <w:pPr>
              <w:rPr>
                <w:lang w:val="en-GB"/>
              </w:rPr>
            </w:pPr>
          </w:p>
        </w:tc>
        <w:tc>
          <w:tcPr>
            <w:tcW w:w="3976" w:type="dxa"/>
            <w:gridSpan w:val="2"/>
            <w:tcBorders>
              <w:top w:val="nil"/>
              <w:left w:val="nil"/>
              <w:bottom w:val="nil"/>
              <w:right w:val="nil"/>
            </w:tcBorders>
          </w:tcPr>
          <w:p w:rsidR="00CB3596" w:rsidRPr="00593F3C" w:rsidRDefault="00CB3596">
            <w:pPr>
              <w:rPr>
                <w:smallCaps/>
                <w:lang w:val="en-GB"/>
              </w:rPr>
            </w:pPr>
          </w:p>
        </w:tc>
        <w:tc>
          <w:tcPr>
            <w:tcW w:w="4729" w:type="dxa"/>
            <w:tcBorders>
              <w:top w:val="nil"/>
              <w:left w:val="nil"/>
              <w:bottom w:val="nil"/>
              <w:right w:val="nil"/>
            </w:tcBorders>
          </w:tcPr>
          <w:p w:rsidR="00CB3596" w:rsidRPr="00593F3C" w:rsidRDefault="00CB3596">
            <w:pPr>
              <w:rPr>
                <w:lang w:val="en-GB"/>
              </w:rPr>
            </w:pPr>
          </w:p>
        </w:tc>
      </w:tr>
      <w:tr w:rsidR="006239FE" w:rsidTr="00B66BA4">
        <w:trPr>
          <w:gridAfter w:val="1"/>
          <w:wAfter w:w="264" w:type="dxa"/>
        </w:trPr>
        <w:tc>
          <w:tcPr>
            <w:tcW w:w="527" w:type="dxa"/>
            <w:tcBorders>
              <w:top w:val="nil"/>
              <w:left w:val="nil"/>
              <w:right w:val="nil"/>
            </w:tcBorders>
          </w:tcPr>
          <w:p w:rsidR="006239FE" w:rsidRPr="00593F3C" w:rsidRDefault="006239FE">
            <w:pPr>
              <w:rPr>
                <w:lang w:val="en-GB"/>
              </w:rPr>
            </w:pPr>
          </w:p>
        </w:tc>
        <w:tc>
          <w:tcPr>
            <w:tcW w:w="3976" w:type="dxa"/>
            <w:gridSpan w:val="2"/>
            <w:tcBorders>
              <w:top w:val="nil"/>
              <w:left w:val="nil"/>
              <w:right w:val="nil"/>
            </w:tcBorders>
          </w:tcPr>
          <w:p w:rsidR="006239FE" w:rsidRDefault="006239FE">
            <w:pPr>
              <w:rPr>
                <w:smallCaps/>
                <w:lang w:val="de-DE"/>
              </w:rPr>
            </w:pPr>
            <w:r w:rsidRPr="006239FE">
              <w:rPr>
                <w:smallCaps/>
                <w:lang w:val="de-DE"/>
              </w:rPr>
              <w:t>Beschreibung</w:t>
            </w:r>
            <w:r>
              <w:rPr>
                <w:smallCaps/>
                <w:lang w:val="de-DE"/>
              </w:rPr>
              <w:t xml:space="preserve"> –Raumbegriff 1 </w:t>
            </w:r>
            <w:r w:rsidR="00800578">
              <w:rPr>
                <w:smallCaps/>
                <w:lang w:val="de-DE"/>
              </w:rPr>
              <w:t>–</w:t>
            </w:r>
            <w:r>
              <w:rPr>
                <w:smallCaps/>
                <w:lang w:val="de-DE"/>
              </w:rPr>
              <w:t xml:space="preserve"> Containerraum</w:t>
            </w:r>
          </w:p>
          <w:p w:rsidR="00800578" w:rsidRPr="006239FE" w:rsidRDefault="00800578" w:rsidP="00800578">
            <w:pPr>
              <w:rPr>
                <w:smallCaps/>
                <w:lang w:val="de-DE"/>
              </w:rPr>
            </w:pPr>
            <w:r>
              <w:rPr>
                <w:smallCaps/>
                <w:lang w:val="de-DE"/>
              </w:rPr>
              <w:t>Erkennen der Raumstruktur – Raumbegriff 2</w:t>
            </w:r>
          </w:p>
        </w:tc>
        <w:tc>
          <w:tcPr>
            <w:tcW w:w="4729" w:type="dxa"/>
            <w:tcBorders>
              <w:top w:val="nil"/>
              <w:left w:val="nil"/>
              <w:right w:val="nil"/>
            </w:tcBorders>
          </w:tcPr>
          <w:p w:rsidR="006239FE" w:rsidRDefault="006239FE">
            <w:pPr>
              <w:rPr>
                <w:lang w:val="de-DE"/>
              </w:rPr>
            </w:pPr>
          </w:p>
        </w:tc>
      </w:tr>
      <w:tr w:rsidR="006239FE" w:rsidTr="00B66BA4">
        <w:trPr>
          <w:gridAfter w:val="1"/>
          <w:wAfter w:w="264" w:type="dxa"/>
        </w:trPr>
        <w:tc>
          <w:tcPr>
            <w:tcW w:w="527" w:type="dxa"/>
          </w:tcPr>
          <w:p w:rsidR="006239FE" w:rsidRDefault="00800578">
            <w:pPr>
              <w:rPr>
                <w:lang w:val="de-DE"/>
              </w:rPr>
            </w:pPr>
            <w:r>
              <w:rPr>
                <w:lang w:val="de-DE"/>
              </w:rPr>
              <w:t>01</w:t>
            </w:r>
          </w:p>
        </w:tc>
        <w:tc>
          <w:tcPr>
            <w:tcW w:w="3976" w:type="dxa"/>
            <w:gridSpan w:val="2"/>
          </w:tcPr>
          <w:p w:rsidR="00800578" w:rsidRDefault="00800578" w:rsidP="006239FE">
            <w:pPr>
              <w:rPr>
                <w:lang w:val="de-DE"/>
              </w:rPr>
            </w:pPr>
            <w:r w:rsidRPr="00800578">
              <w:rPr>
                <w:b/>
                <w:lang w:val="de-DE"/>
              </w:rPr>
              <w:t>Reliefform</w:t>
            </w:r>
            <w:r>
              <w:rPr>
                <w:lang w:val="de-DE"/>
              </w:rPr>
              <w:t xml:space="preserve"> (Kategorien für Österreich &amp; Europa)</w:t>
            </w:r>
          </w:p>
          <w:p w:rsidR="00800578" w:rsidRDefault="006239FE" w:rsidP="00800578">
            <w:pPr>
              <w:pStyle w:val="Listenabsatz"/>
              <w:numPr>
                <w:ilvl w:val="0"/>
                <w:numId w:val="6"/>
              </w:numPr>
              <w:rPr>
                <w:lang w:val="de-DE"/>
              </w:rPr>
            </w:pPr>
            <w:r w:rsidRPr="00800578">
              <w:rPr>
                <w:lang w:val="de-DE"/>
              </w:rPr>
              <w:t>Hochgebirge</w:t>
            </w:r>
          </w:p>
          <w:p w:rsidR="00800578" w:rsidRDefault="006239FE" w:rsidP="00800578">
            <w:pPr>
              <w:pStyle w:val="Listenabsatz"/>
              <w:numPr>
                <w:ilvl w:val="0"/>
                <w:numId w:val="6"/>
              </w:numPr>
              <w:rPr>
                <w:lang w:val="de-DE"/>
              </w:rPr>
            </w:pPr>
            <w:r w:rsidRPr="00800578">
              <w:rPr>
                <w:lang w:val="de-DE"/>
              </w:rPr>
              <w:t>Mittelgebirge</w:t>
            </w:r>
          </w:p>
          <w:p w:rsidR="00800578" w:rsidRDefault="00800578" w:rsidP="00800578">
            <w:pPr>
              <w:pStyle w:val="Listenabsatz"/>
              <w:numPr>
                <w:ilvl w:val="0"/>
                <w:numId w:val="6"/>
              </w:numPr>
              <w:rPr>
                <w:lang w:val="de-DE"/>
              </w:rPr>
            </w:pPr>
            <w:r>
              <w:rPr>
                <w:lang w:val="de-DE"/>
              </w:rPr>
              <w:t>H</w:t>
            </w:r>
            <w:r w:rsidR="006239FE" w:rsidRPr="00800578">
              <w:rPr>
                <w:lang w:val="de-DE"/>
              </w:rPr>
              <w:t>ügelland</w:t>
            </w:r>
          </w:p>
          <w:p w:rsidR="006239FE" w:rsidRPr="00800578" w:rsidRDefault="006239FE" w:rsidP="00800578">
            <w:pPr>
              <w:pStyle w:val="Listenabsatz"/>
              <w:numPr>
                <w:ilvl w:val="0"/>
                <w:numId w:val="6"/>
              </w:numPr>
              <w:rPr>
                <w:lang w:val="de-DE"/>
              </w:rPr>
            </w:pPr>
            <w:r w:rsidRPr="00800578">
              <w:rPr>
                <w:lang w:val="de-DE"/>
              </w:rPr>
              <w:t xml:space="preserve">Ebene </w:t>
            </w:r>
          </w:p>
        </w:tc>
        <w:tc>
          <w:tcPr>
            <w:tcW w:w="4729" w:type="dxa"/>
          </w:tcPr>
          <w:p w:rsidR="00A677B4" w:rsidRDefault="001935D6">
            <w:pPr>
              <w:rPr>
                <w:lang w:val="de-DE"/>
              </w:rPr>
            </w:pPr>
            <w:r>
              <w:rPr>
                <w:lang w:val="de-DE"/>
              </w:rPr>
              <w:t xml:space="preserve">Mistelbach befindet sich in der Böhmischen Masse bzw. im Granit- und </w:t>
            </w:r>
            <w:proofErr w:type="spellStart"/>
            <w:r>
              <w:rPr>
                <w:lang w:val="de-DE"/>
              </w:rPr>
              <w:t>Gneißhochland</w:t>
            </w:r>
            <w:proofErr w:type="spellEnd"/>
            <w:r>
              <w:rPr>
                <w:lang w:val="de-DE"/>
              </w:rPr>
              <w:t>. Mistelbach liegt somit im Hügelland an der Grenze zum Mittelgebirge bzw. Alpenvorland.</w:t>
            </w:r>
          </w:p>
        </w:tc>
      </w:tr>
      <w:tr w:rsidR="006239FE" w:rsidTr="00B66BA4">
        <w:trPr>
          <w:gridAfter w:val="1"/>
          <w:wAfter w:w="264" w:type="dxa"/>
        </w:trPr>
        <w:tc>
          <w:tcPr>
            <w:tcW w:w="527" w:type="dxa"/>
          </w:tcPr>
          <w:p w:rsidR="006239FE" w:rsidRDefault="00800578">
            <w:pPr>
              <w:rPr>
                <w:lang w:val="de-DE"/>
              </w:rPr>
            </w:pPr>
            <w:r>
              <w:rPr>
                <w:lang w:val="de-DE"/>
              </w:rPr>
              <w:t>02</w:t>
            </w:r>
          </w:p>
        </w:tc>
        <w:tc>
          <w:tcPr>
            <w:tcW w:w="3976" w:type="dxa"/>
            <w:gridSpan w:val="2"/>
          </w:tcPr>
          <w:p w:rsidR="006239FE" w:rsidRDefault="006239FE">
            <w:pPr>
              <w:rPr>
                <w:lang w:val="de-DE"/>
              </w:rPr>
            </w:pPr>
            <w:r w:rsidRPr="00800578">
              <w:rPr>
                <w:b/>
                <w:lang w:val="de-DE"/>
              </w:rPr>
              <w:t>Höhenlage</w:t>
            </w:r>
            <w:r>
              <w:rPr>
                <w:lang w:val="de-DE"/>
              </w:rPr>
              <w:t xml:space="preserve"> (in 100er Metern)</w:t>
            </w:r>
          </w:p>
          <w:p w:rsidR="006239FE" w:rsidRDefault="006239FE" w:rsidP="006239FE">
            <w:pPr>
              <w:pStyle w:val="Listenabsatz"/>
              <w:numPr>
                <w:ilvl w:val="0"/>
                <w:numId w:val="1"/>
              </w:numPr>
              <w:rPr>
                <w:lang w:val="de-DE"/>
              </w:rPr>
            </w:pPr>
            <w:r>
              <w:rPr>
                <w:lang w:val="de-DE"/>
              </w:rPr>
              <w:t>Höchster Punkt</w:t>
            </w:r>
          </w:p>
          <w:p w:rsidR="006239FE" w:rsidRDefault="006239FE" w:rsidP="006239FE">
            <w:pPr>
              <w:pStyle w:val="Listenabsatz"/>
              <w:numPr>
                <w:ilvl w:val="0"/>
                <w:numId w:val="1"/>
              </w:numPr>
              <w:rPr>
                <w:lang w:val="de-DE"/>
              </w:rPr>
            </w:pPr>
            <w:r>
              <w:rPr>
                <w:lang w:val="de-DE"/>
              </w:rPr>
              <w:t>Tiefster Punkt</w:t>
            </w:r>
          </w:p>
          <w:p w:rsidR="00800578" w:rsidRPr="006239FE" w:rsidRDefault="00800578" w:rsidP="006239FE">
            <w:pPr>
              <w:pStyle w:val="Listenabsatz"/>
              <w:numPr>
                <w:ilvl w:val="0"/>
                <w:numId w:val="1"/>
              </w:numPr>
              <w:rPr>
                <w:lang w:val="de-DE"/>
              </w:rPr>
            </w:pPr>
            <w:r>
              <w:rPr>
                <w:lang w:val="de-DE"/>
              </w:rPr>
              <w:t>durchschnittlich zwischen …. und …. m</w:t>
            </w:r>
          </w:p>
        </w:tc>
        <w:tc>
          <w:tcPr>
            <w:tcW w:w="4729" w:type="dxa"/>
          </w:tcPr>
          <w:p w:rsidR="006239FE" w:rsidRDefault="006239FE">
            <w:pPr>
              <w:rPr>
                <w:lang w:val="de-DE"/>
              </w:rPr>
            </w:pPr>
          </w:p>
          <w:p w:rsidR="00A677B4" w:rsidRDefault="001935D6">
            <w:pPr>
              <w:rPr>
                <w:lang w:val="de-DE"/>
              </w:rPr>
            </w:pPr>
            <w:r>
              <w:rPr>
                <w:lang w:val="de-DE"/>
              </w:rPr>
              <w:t>Höchster Punkt: 240</w:t>
            </w:r>
            <w:r w:rsidR="00A677B4">
              <w:rPr>
                <w:lang w:val="de-DE"/>
              </w:rPr>
              <w:t xml:space="preserve"> m</w:t>
            </w:r>
            <w:r>
              <w:rPr>
                <w:lang w:val="de-DE"/>
              </w:rPr>
              <w:t xml:space="preserve"> (im Süd-Westen von Mistelbach)</w:t>
            </w:r>
          </w:p>
          <w:p w:rsidR="00A677B4" w:rsidRDefault="001935D6">
            <w:pPr>
              <w:rPr>
                <w:lang w:val="de-DE"/>
              </w:rPr>
            </w:pPr>
            <w:r>
              <w:rPr>
                <w:lang w:val="de-DE"/>
              </w:rPr>
              <w:t>Tiefster Punkt: 191</w:t>
            </w:r>
            <w:r w:rsidR="00A677B4">
              <w:rPr>
                <w:lang w:val="de-DE"/>
              </w:rPr>
              <w:t xml:space="preserve"> m</w:t>
            </w:r>
            <w:r>
              <w:rPr>
                <w:lang w:val="de-DE"/>
              </w:rPr>
              <w:t xml:space="preserve"> (Im Nord-Osten von Mistelbach)</w:t>
            </w:r>
          </w:p>
          <w:p w:rsidR="001935D6" w:rsidRDefault="001935D6">
            <w:pPr>
              <w:rPr>
                <w:lang w:val="de-DE"/>
              </w:rPr>
            </w:pPr>
          </w:p>
          <w:p w:rsidR="00A677B4" w:rsidRDefault="001935D6">
            <w:pPr>
              <w:rPr>
                <w:lang w:val="de-DE"/>
              </w:rPr>
            </w:pPr>
            <w:r>
              <w:rPr>
                <w:lang w:val="de-DE"/>
              </w:rPr>
              <w:t>Durchschnittlich zwischen 200 und 225</w:t>
            </w:r>
            <w:r w:rsidR="00A677B4">
              <w:rPr>
                <w:lang w:val="de-DE"/>
              </w:rPr>
              <w:t xml:space="preserve"> m</w:t>
            </w:r>
          </w:p>
        </w:tc>
      </w:tr>
      <w:tr w:rsidR="006239FE" w:rsidTr="00B66BA4">
        <w:trPr>
          <w:gridAfter w:val="1"/>
          <w:wAfter w:w="264" w:type="dxa"/>
        </w:trPr>
        <w:tc>
          <w:tcPr>
            <w:tcW w:w="527" w:type="dxa"/>
          </w:tcPr>
          <w:p w:rsidR="006239FE" w:rsidRDefault="00800578">
            <w:pPr>
              <w:rPr>
                <w:lang w:val="de-DE"/>
              </w:rPr>
            </w:pPr>
            <w:r>
              <w:rPr>
                <w:lang w:val="de-DE"/>
              </w:rPr>
              <w:t>03</w:t>
            </w:r>
          </w:p>
        </w:tc>
        <w:tc>
          <w:tcPr>
            <w:tcW w:w="3976" w:type="dxa"/>
            <w:gridSpan w:val="2"/>
          </w:tcPr>
          <w:p w:rsidR="006239FE" w:rsidRDefault="006239FE">
            <w:pPr>
              <w:rPr>
                <w:b/>
                <w:lang w:val="de-DE"/>
              </w:rPr>
            </w:pPr>
            <w:r w:rsidRPr="00800578">
              <w:rPr>
                <w:b/>
                <w:lang w:val="de-DE"/>
              </w:rPr>
              <w:t>Reliefenergie – relative Höhe</w:t>
            </w:r>
          </w:p>
          <w:p w:rsidR="00630F6B" w:rsidRDefault="00630F6B">
            <w:pPr>
              <w:rPr>
                <w:b/>
                <w:lang w:val="de-DE"/>
              </w:rPr>
            </w:pPr>
          </w:p>
          <w:p w:rsidR="00630F6B" w:rsidRPr="00800578" w:rsidRDefault="00630F6B">
            <w:pPr>
              <w:rPr>
                <w:b/>
                <w:lang w:val="de-DE"/>
              </w:rPr>
            </w:pPr>
          </w:p>
        </w:tc>
        <w:tc>
          <w:tcPr>
            <w:tcW w:w="4729" w:type="dxa"/>
          </w:tcPr>
          <w:p w:rsidR="006239FE" w:rsidRDefault="00A677B4" w:rsidP="001935D6">
            <w:pPr>
              <w:rPr>
                <w:lang w:val="de-DE"/>
              </w:rPr>
            </w:pPr>
            <w:r>
              <w:rPr>
                <w:lang w:val="de-DE"/>
              </w:rPr>
              <w:t>Dur</w:t>
            </w:r>
            <w:r w:rsidR="0021336F">
              <w:rPr>
                <w:lang w:val="de-DE"/>
              </w:rPr>
              <w:t>ch</w:t>
            </w:r>
            <w:r>
              <w:rPr>
                <w:lang w:val="de-DE"/>
              </w:rPr>
              <w:t xml:space="preserve">schnittlich </w:t>
            </w:r>
            <w:r w:rsidR="001935D6">
              <w:rPr>
                <w:lang w:val="de-DE"/>
              </w:rPr>
              <w:t>25 m</w:t>
            </w:r>
          </w:p>
        </w:tc>
      </w:tr>
      <w:tr w:rsidR="006239FE" w:rsidTr="00B66BA4">
        <w:trPr>
          <w:gridAfter w:val="1"/>
          <w:wAfter w:w="264" w:type="dxa"/>
        </w:trPr>
        <w:tc>
          <w:tcPr>
            <w:tcW w:w="527" w:type="dxa"/>
          </w:tcPr>
          <w:p w:rsidR="006239FE" w:rsidRDefault="00800578">
            <w:pPr>
              <w:rPr>
                <w:lang w:val="de-DE"/>
              </w:rPr>
            </w:pPr>
            <w:r>
              <w:rPr>
                <w:lang w:val="de-DE"/>
              </w:rPr>
              <w:t>04</w:t>
            </w:r>
          </w:p>
        </w:tc>
        <w:tc>
          <w:tcPr>
            <w:tcW w:w="3976" w:type="dxa"/>
            <w:gridSpan w:val="2"/>
          </w:tcPr>
          <w:p w:rsidR="006239FE" w:rsidRPr="00800578" w:rsidRDefault="00800578">
            <w:pPr>
              <w:rPr>
                <w:b/>
                <w:lang w:val="de-DE"/>
              </w:rPr>
            </w:pPr>
            <w:r>
              <w:rPr>
                <w:b/>
                <w:lang w:val="de-DE"/>
              </w:rPr>
              <w:t>Raum</w:t>
            </w:r>
            <w:r w:rsidR="006239FE" w:rsidRPr="00800578">
              <w:rPr>
                <w:b/>
                <w:lang w:val="de-DE"/>
              </w:rPr>
              <w:t>nutzung</w:t>
            </w:r>
          </w:p>
          <w:p w:rsidR="00800578" w:rsidRDefault="00800578" w:rsidP="006239FE">
            <w:pPr>
              <w:pStyle w:val="Listenabsatz"/>
              <w:numPr>
                <w:ilvl w:val="0"/>
                <w:numId w:val="2"/>
              </w:numPr>
              <w:rPr>
                <w:lang w:val="de-DE"/>
              </w:rPr>
            </w:pPr>
            <w:r>
              <w:rPr>
                <w:lang w:val="de-DE"/>
              </w:rPr>
              <w:t xml:space="preserve">Ödland </w:t>
            </w:r>
          </w:p>
          <w:p w:rsidR="006239FE" w:rsidRDefault="006239FE" w:rsidP="006239FE">
            <w:pPr>
              <w:pStyle w:val="Listenabsatz"/>
              <w:numPr>
                <w:ilvl w:val="0"/>
                <w:numId w:val="2"/>
              </w:numPr>
              <w:rPr>
                <w:lang w:val="de-DE"/>
              </w:rPr>
            </w:pPr>
            <w:r>
              <w:rPr>
                <w:lang w:val="de-DE"/>
              </w:rPr>
              <w:t>Wald</w:t>
            </w:r>
          </w:p>
          <w:p w:rsidR="006239FE" w:rsidRDefault="006239FE" w:rsidP="006239FE">
            <w:pPr>
              <w:pStyle w:val="Listenabsatz"/>
              <w:numPr>
                <w:ilvl w:val="0"/>
                <w:numId w:val="2"/>
              </w:numPr>
              <w:rPr>
                <w:lang w:val="de-DE"/>
              </w:rPr>
            </w:pPr>
            <w:r>
              <w:rPr>
                <w:lang w:val="de-DE"/>
              </w:rPr>
              <w:t>Wiese</w:t>
            </w:r>
          </w:p>
          <w:p w:rsidR="006239FE" w:rsidRDefault="006239FE" w:rsidP="006239FE">
            <w:pPr>
              <w:pStyle w:val="Listenabsatz"/>
              <w:numPr>
                <w:ilvl w:val="0"/>
                <w:numId w:val="2"/>
              </w:numPr>
              <w:rPr>
                <w:lang w:val="de-DE"/>
              </w:rPr>
            </w:pPr>
            <w:r>
              <w:rPr>
                <w:lang w:val="de-DE"/>
              </w:rPr>
              <w:t>Felder</w:t>
            </w:r>
            <w:r w:rsidR="00800578">
              <w:rPr>
                <w:lang w:val="de-DE"/>
              </w:rPr>
              <w:t>/Äcker</w:t>
            </w:r>
            <w:r>
              <w:rPr>
                <w:lang w:val="de-DE"/>
              </w:rPr>
              <w:t>, Flurformen</w:t>
            </w:r>
            <w:r w:rsidR="00800578">
              <w:rPr>
                <w:lang w:val="de-DE"/>
              </w:rPr>
              <w:br/>
            </w:r>
            <w:r w:rsidR="00800578" w:rsidRPr="00800578">
              <w:rPr>
                <w:sz w:val="18"/>
                <w:lang w:val="de-DE"/>
              </w:rPr>
              <w:t xml:space="preserve">Produkte aus </w:t>
            </w:r>
            <w:r w:rsidR="00800578">
              <w:rPr>
                <w:sz w:val="18"/>
                <w:lang w:val="de-DE"/>
              </w:rPr>
              <w:t>l</w:t>
            </w:r>
            <w:r w:rsidR="00800578" w:rsidRPr="00800578">
              <w:rPr>
                <w:sz w:val="18"/>
                <w:lang w:val="de-DE"/>
              </w:rPr>
              <w:t>andwirtschaftlicher Karte</w:t>
            </w:r>
          </w:p>
          <w:p w:rsidR="006239FE" w:rsidRDefault="006239FE" w:rsidP="006239FE">
            <w:pPr>
              <w:pStyle w:val="Listenabsatz"/>
              <w:numPr>
                <w:ilvl w:val="0"/>
                <w:numId w:val="2"/>
              </w:numPr>
              <w:rPr>
                <w:lang w:val="de-DE"/>
              </w:rPr>
            </w:pPr>
            <w:r>
              <w:rPr>
                <w:lang w:val="de-DE"/>
              </w:rPr>
              <w:t>Siedlungen</w:t>
            </w:r>
            <w:r w:rsidR="00800578">
              <w:rPr>
                <w:lang w:val="de-DE"/>
              </w:rPr>
              <w:t>, Siedlungsformen s.u.</w:t>
            </w:r>
          </w:p>
          <w:p w:rsidR="006239FE" w:rsidRDefault="006239FE" w:rsidP="006239FE">
            <w:pPr>
              <w:pStyle w:val="Listenabsatz"/>
              <w:numPr>
                <w:ilvl w:val="0"/>
                <w:numId w:val="2"/>
              </w:numPr>
              <w:rPr>
                <w:lang w:val="de-DE"/>
              </w:rPr>
            </w:pPr>
            <w:r>
              <w:rPr>
                <w:lang w:val="de-DE"/>
              </w:rPr>
              <w:t>Industrie- und Gewerbe</w:t>
            </w:r>
            <w:r w:rsidR="00800578">
              <w:rPr>
                <w:lang w:val="de-DE"/>
              </w:rPr>
              <w:br/>
              <w:t>unterscheidbar in Produktion und Dienstleistung ?</w:t>
            </w:r>
          </w:p>
          <w:p w:rsidR="00952C36" w:rsidRPr="00800578" w:rsidRDefault="006239FE" w:rsidP="00800578">
            <w:pPr>
              <w:pStyle w:val="Listenabsatz"/>
              <w:numPr>
                <w:ilvl w:val="0"/>
                <w:numId w:val="2"/>
              </w:numPr>
              <w:rPr>
                <w:lang w:val="de-DE"/>
              </w:rPr>
            </w:pPr>
            <w:r>
              <w:rPr>
                <w:lang w:val="de-DE"/>
              </w:rPr>
              <w:t>Verkehrsflächen</w:t>
            </w:r>
          </w:p>
        </w:tc>
        <w:tc>
          <w:tcPr>
            <w:tcW w:w="4729" w:type="dxa"/>
          </w:tcPr>
          <w:p w:rsidR="006239FE" w:rsidRDefault="00593F3C">
            <w:pPr>
              <w:rPr>
                <w:lang w:val="de-DE"/>
              </w:rPr>
            </w:pPr>
            <w:r>
              <w:rPr>
                <w:lang w:val="de-DE"/>
              </w:rPr>
              <w:t>Stadtkern ist sehr dicht bebaut.</w:t>
            </w:r>
          </w:p>
          <w:p w:rsidR="00593F3C" w:rsidRDefault="00593F3C">
            <w:pPr>
              <w:rPr>
                <w:lang w:val="de-DE"/>
              </w:rPr>
            </w:pPr>
            <w:r>
              <w:rPr>
                <w:lang w:val="de-DE"/>
              </w:rPr>
              <w:t xml:space="preserve">Ca. 70% des </w:t>
            </w:r>
            <w:proofErr w:type="spellStart"/>
            <w:r>
              <w:rPr>
                <w:lang w:val="de-DE"/>
              </w:rPr>
              <w:t>Auschnittes</w:t>
            </w:r>
            <w:proofErr w:type="spellEnd"/>
            <w:r>
              <w:rPr>
                <w:lang w:val="de-DE"/>
              </w:rPr>
              <w:t xml:space="preserve">. </w:t>
            </w:r>
          </w:p>
          <w:p w:rsidR="00593F3C" w:rsidRDefault="00593F3C" w:rsidP="001935D6">
            <w:pPr>
              <w:rPr>
                <w:lang w:val="de-DE"/>
              </w:rPr>
            </w:pPr>
          </w:p>
          <w:p w:rsidR="00593F3C" w:rsidRDefault="00593F3C" w:rsidP="001935D6">
            <w:pPr>
              <w:rPr>
                <w:lang w:val="de-DE"/>
              </w:rPr>
            </w:pPr>
            <w:r>
              <w:rPr>
                <w:lang w:val="de-DE"/>
              </w:rPr>
              <w:t>In Mistelbach direkt zwei kleine Waldgebiete, im Westen etwas außerhalb noch ein weiteres.</w:t>
            </w:r>
          </w:p>
          <w:p w:rsidR="00593F3C" w:rsidRDefault="00593F3C" w:rsidP="001935D6">
            <w:pPr>
              <w:rPr>
                <w:lang w:val="de-DE"/>
              </w:rPr>
            </w:pPr>
            <w:r>
              <w:rPr>
                <w:lang w:val="de-DE"/>
              </w:rPr>
              <w:t xml:space="preserve">Ca. 5 % des </w:t>
            </w:r>
            <w:proofErr w:type="spellStart"/>
            <w:r>
              <w:rPr>
                <w:lang w:val="de-DE"/>
              </w:rPr>
              <w:t>Auschnittes</w:t>
            </w:r>
            <w:proofErr w:type="spellEnd"/>
            <w:r>
              <w:rPr>
                <w:lang w:val="de-DE"/>
              </w:rPr>
              <w:t xml:space="preserve">. </w:t>
            </w:r>
          </w:p>
          <w:p w:rsidR="00593F3C" w:rsidRDefault="00593F3C" w:rsidP="001935D6">
            <w:pPr>
              <w:rPr>
                <w:lang w:val="de-DE"/>
              </w:rPr>
            </w:pPr>
          </w:p>
          <w:p w:rsidR="00593F3C" w:rsidRDefault="00593F3C" w:rsidP="001935D6">
            <w:pPr>
              <w:rPr>
                <w:lang w:val="de-DE"/>
              </w:rPr>
            </w:pPr>
            <w:r>
              <w:rPr>
                <w:lang w:val="de-DE"/>
              </w:rPr>
              <w:t xml:space="preserve">Rund um Mistelbach befinden sich zahlreiche Felder und Wiesen (Großteils </w:t>
            </w:r>
            <w:proofErr w:type="spellStart"/>
            <w:r>
              <w:rPr>
                <w:lang w:val="de-DE"/>
              </w:rPr>
              <w:t>Flurenfelder</w:t>
            </w:r>
            <w:proofErr w:type="spellEnd"/>
            <w:r>
              <w:rPr>
                <w:lang w:val="de-DE"/>
              </w:rPr>
              <w:t xml:space="preserve">). </w:t>
            </w:r>
          </w:p>
          <w:p w:rsidR="00593F3C" w:rsidRDefault="00593F3C" w:rsidP="001935D6">
            <w:pPr>
              <w:rPr>
                <w:lang w:val="de-DE"/>
              </w:rPr>
            </w:pPr>
          </w:p>
          <w:p w:rsidR="00593F3C" w:rsidRDefault="00593F3C" w:rsidP="001935D6">
            <w:pPr>
              <w:rPr>
                <w:lang w:val="de-DE"/>
              </w:rPr>
            </w:pPr>
            <w:r>
              <w:rPr>
                <w:lang w:val="de-DE"/>
              </w:rPr>
              <w:t>Eine breite Hauptstraße führt direkt durch Mistelbach (Straßendorf bzw. Straßenstadt).</w:t>
            </w:r>
          </w:p>
          <w:p w:rsidR="00593F3C" w:rsidRDefault="00593F3C" w:rsidP="001935D6">
            <w:pPr>
              <w:rPr>
                <w:lang w:val="de-DE"/>
              </w:rPr>
            </w:pPr>
            <w:r>
              <w:rPr>
                <w:lang w:val="de-DE"/>
              </w:rPr>
              <w:t xml:space="preserve">Gutes Verkehrsnetz (Straßen für Bus, PKW, LKW </w:t>
            </w:r>
            <w:proofErr w:type="spellStart"/>
            <w:r>
              <w:rPr>
                <w:lang w:val="de-DE"/>
              </w:rPr>
              <w:t>usw</w:t>
            </w:r>
            <w:proofErr w:type="spellEnd"/>
            <w:r>
              <w:rPr>
                <w:lang w:val="de-DE"/>
              </w:rPr>
              <w:t>, Bahn)</w:t>
            </w:r>
          </w:p>
          <w:p w:rsidR="00593F3C" w:rsidRDefault="00593F3C" w:rsidP="001935D6">
            <w:pPr>
              <w:rPr>
                <w:lang w:val="de-DE"/>
              </w:rPr>
            </w:pPr>
            <w:r>
              <w:rPr>
                <w:lang w:val="de-DE"/>
              </w:rPr>
              <w:t xml:space="preserve">Ca. 20 % des </w:t>
            </w:r>
            <w:proofErr w:type="spellStart"/>
            <w:r>
              <w:rPr>
                <w:lang w:val="de-DE"/>
              </w:rPr>
              <w:t>Auschnittes</w:t>
            </w:r>
            <w:proofErr w:type="spellEnd"/>
            <w:r>
              <w:rPr>
                <w:lang w:val="de-DE"/>
              </w:rPr>
              <w:t xml:space="preserve">. </w:t>
            </w:r>
          </w:p>
          <w:p w:rsidR="00593F3C" w:rsidRDefault="00593F3C" w:rsidP="001935D6">
            <w:pPr>
              <w:rPr>
                <w:lang w:val="de-DE"/>
              </w:rPr>
            </w:pPr>
          </w:p>
          <w:p w:rsidR="00593F3C" w:rsidRDefault="00593F3C" w:rsidP="001935D6">
            <w:pPr>
              <w:rPr>
                <w:lang w:val="de-DE"/>
              </w:rPr>
            </w:pPr>
            <w:r>
              <w:rPr>
                <w:lang w:val="de-DE"/>
              </w:rPr>
              <w:t xml:space="preserve">Kleinere Gewerbebetriebe vor allem im Stadtzentrum vorhanden. </w:t>
            </w:r>
          </w:p>
          <w:p w:rsidR="00593F3C" w:rsidRDefault="00593F3C" w:rsidP="001935D6">
            <w:pPr>
              <w:rPr>
                <w:lang w:val="de-DE"/>
              </w:rPr>
            </w:pPr>
            <w:r>
              <w:rPr>
                <w:lang w:val="de-DE"/>
              </w:rPr>
              <w:t>Größere Gewerbe eher am Stadtrand.</w:t>
            </w:r>
          </w:p>
          <w:p w:rsidR="00593F3C" w:rsidRDefault="00593F3C" w:rsidP="001935D6">
            <w:pPr>
              <w:rPr>
                <w:lang w:val="de-DE"/>
              </w:rPr>
            </w:pPr>
          </w:p>
          <w:p w:rsidR="00593F3C" w:rsidRDefault="00E02020" w:rsidP="001935D6">
            <w:pPr>
              <w:rPr>
                <w:lang w:val="de-DE"/>
              </w:rPr>
            </w:pPr>
            <w:r>
              <w:rPr>
                <w:lang w:val="de-DE"/>
              </w:rPr>
              <w:t>Industrie ist nicht</w:t>
            </w:r>
            <w:r w:rsidR="00593F3C">
              <w:rPr>
                <w:lang w:val="de-DE"/>
              </w:rPr>
              <w:t xml:space="preserve"> vorhanden. </w:t>
            </w:r>
          </w:p>
          <w:p w:rsidR="00593F3C" w:rsidRPr="001935D6" w:rsidRDefault="00593F3C" w:rsidP="001935D6">
            <w:pPr>
              <w:rPr>
                <w:lang w:val="de-DE"/>
              </w:rPr>
            </w:pPr>
          </w:p>
        </w:tc>
      </w:tr>
      <w:tr w:rsidR="006239FE" w:rsidTr="00B66BA4">
        <w:trPr>
          <w:gridAfter w:val="1"/>
          <w:wAfter w:w="264" w:type="dxa"/>
        </w:trPr>
        <w:tc>
          <w:tcPr>
            <w:tcW w:w="527" w:type="dxa"/>
          </w:tcPr>
          <w:p w:rsidR="006239FE" w:rsidRDefault="00800578" w:rsidP="002A61A2">
            <w:pPr>
              <w:rPr>
                <w:lang w:val="de-DE"/>
              </w:rPr>
            </w:pPr>
            <w:r>
              <w:rPr>
                <w:lang w:val="de-DE"/>
              </w:rPr>
              <w:lastRenderedPageBreak/>
              <w:t>05</w:t>
            </w:r>
          </w:p>
        </w:tc>
        <w:tc>
          <w:tcPr>
            <w:tcW w:w="3976" w:type="dxa"/>
            <w:gridSpan w:val="2"/>
          </w:tcPr>
          <w:p w:rsidR="006239FE" w:rsidRPr="00800578" w:rsidRDefault="006239FE" w:rsidP="002A61A2">
            <w:pPr>
              <w:rPr>
                <w:b/>
                <w:lang w:val="de-DE"/>
              </w:rPr>
            </w:pPr>
            <w:r w:rsidRPr="00800578">
              <w:rPr>
                <w:b/>
                <w:lang w:val="de-DE"/>
              </w:rPr>
              <w:t xml:space="preserve">Siedlungsdichte </w:t>
            </w:r>
          </w:p>
          <w:p w:rsidR="006239FE" w:rsidRDefault="006239FE" w:rsidP="002A61A2">
            <w:pPr>
              <w:pStyle w:val="Listenabsatz"/>
              <w:numPr>
                <w:ilvl w:val="0"/>
                <w:numId w:val="3"/>
              </w:numPr>
              <w:rPr>
                <w:lang w:val="de-DE"/>
              </w:rPr>
            </w:pPr>
            <w:r>
              <w:rPr>
                <w:lang w:val="de-DE"/>
              </w:rPr>
              <w:t>Abstand zum Nachbarn</w:t>
            </w:r>
          </w:p>
          <w:p w:rsidR="006239FE" w:rsidRDefault="006239FE" w:rsidP="002A61A2">
            <w:pPr>
              <w:pStyle w:val="Listenabsatz"/>
              <w:numPr>
                <w:ilvl w:val="0"/>
                <w:numId w:val="3"/>
              </w:numPr>
              <w:rPr>
                <w:lang w:val="de-DE"/>
              </w:rPr>
            </w:pPr>
            <w:r>
              <w:rPr>
                <w:lang w:val="de-DE"/>
              </w:rPr>
              <w:t>Anzahl der Geschoße</w:t>
            </w:r>
          </w:p>
          <w:p w:rsidR="006239FE" w:rsidRPr="006239FE" w:rsidRDefault="00800578" w:rsidP="002A61A2">
            <w:pPr>
              <w:pStyle w:val="Listenabsatz"/>
              <w:numPr>
                <w:ilvl w:val="0"/>
                <w:numId w:val="3"/>
              </w:numPr>
              <w:rPr>
                <w:lang w:val="de-DE"/>
              </w:rPr>
            </w:pPr>
            <w:r>
              <w:rPr>
                <w:lang w:val="de-DE"/>
              </w:rPr>
              <w:t xml:space="preserve">Form und </w:t>
            </w:r>
            <w:r w:rsidR="006239FE">
              <w:rPr>
                <w:lang w:val="de-DE"/>
              </w:rPr>
              <w:t xml:space="preserve">Durchmesser (Flächeninhalt) der </w:t>
            </w:r>
            <w:r>
              <w:rPr>
                <w:lang w:val="de-DE"/>
              </w:rPr>
              <w:t xml:space="preserve">geschlossenen </w:t>
            </w:r>
            <w:r w:rsidR="006239FE">
              <w:rPr>
                <w:lang w:val="de-DE"/>
              </w:rPr>
              <w:t>Siedlung</w:t>
            </w:r>
            <w:r>
              <w:rPr>
                <w:lang w:val="de-DE"/>
              </w:rPr>
              <w:t>sfläche</w:t>
            </w:r>
          </w:p>
        </w:tc>
        <w:tc>
          <w:tcPr>
            <w:tcW w:w="4729" w:type="dxa"/>
          </w:tcPr>
          <w:p w:rsidR="00593F3C" w:rsidRDefault="00593F3C" w:rsidP="00593F3C">
            <w:pPr>
              <w:rPr>
                <w:lang w:val="de-DE"/>
              </w:rPr>
            </w:pPr>
            <w:r>
              <w:rPr>
                <w:lang w:val="de-DE"/>
              </w:rPr>
              <w:t>Im Stadtkern sehr dich bebautes Gebiet (teilweise grenzen Nachbarshäuser direkt aneinander). Je weiter man aufs Land kommt, desto größer werden die Abstände z</w:t>
            </w:r>
            <w:r w:rsidR="00E02020">
              <w:rPr>
                <w:lang w:val="de-DE"/>
              </w:rPr>
              <w:t>wischen den einzelnen Nachbarn (Stadtzentrum 0-5 m, Stadtrand 5-15 m)</w:t>
            </w:r>
          </w:p>
          <w:p w:rsidR="00E02020" w:rsidRDefault="00E02020" w:rsidP="00593F3C">
            <w:pPr>
              <w:rPr>
                <w:lang w:val="de-DE"/>
              </w:rPr>
            </w:pPr>
          </w:p>
          <w:p w:rsidR="00E02020" w:rsidRDefault="00E02020" w:rsidP="00593F3C">
            <w:pPr>
              <w:rPr>
                <w:lang w:val="de-DE"/>
              </w:rPr>
            </w:pPr>
            <w:r>
              <w:rPr>
                <w:lang w:val="de-DE"/>
              </w:rPr>
              <w:t xml:space="preserve">Im Stadtzentrum meist zwei- oder </w:t>
            </w:r>
            <w:proofErr w:type="spellStart"/>
            <w:r>
              <w:rPr>
                <w:lang w:val="de-DE"/>
              </w:rPr>
              <w:t>dreigeschoßig</w:t>
            </w:r>
            <w:proofErr w:type="spellEnd"/>
            <w:r>
              <w:rPr>
                <w:lang w:val="de-DE"/>
              </w:rPr>
              <w:t xml:space="preserve">, am Stadtrand Einfamilienhäuser mit ein oder zwei Geschoßen. Zwischendurch mehrstöckige Wohnbauten im Stadtzentrum und Stadtrand. </w:t>
            </w:r>
          </w:p>
          <w:p w:rsidR="00E02020" w:rsidRDefault="00E02020" w:rsidP="00593F3C">
            <w:pPr>
              <w:rPr>
                <w:lang w:val="de-DE"/>
              </w:rPr>
            </w:pPr>
          </w:p>
          <w:p w:rsidR="00E02020" w:rsidRDefault="00E02020" w:rsidP="00593F3C">
            <w:pPr>
              <w:rPr>
                <w:lang w:val="de-DE"/>
              </w:rPr>
            </w:pPr>
            <w:r>
              <w:rPr>
                <w:lang w:val="de-DE"/>
              </w:rPr>
              <w:t xml:space="preserve">Siedlungsflächen gehen beinahe lückenlos ineinander über, daher ist es schwierig, einzelne Siedlungsflächen auseinanderzuhalten. Siedlungen werden vermutlich einer Straße zugeteilt. Trifft das zu, gibt es pro Siedlung ungefähr zehn bis 15 Häuser. </w:t>
            </w:r>
          </w:p>
          <w:p w:rsidR="006239FE" w:rsidRDefault="006239FE" w:rsidP="002A61A2">
            <w:pPr>
              <w:rPr>
                <w:lang w:val="de-DE"/>
              </w:rPr>
            </w:pPr>
          </w:p>
          <w:p w:rsidR="00666595" w:rsidRPr="00666595" w:rsidRDefault="00666595" w:rsidP="00666595">
            <w:pPr>
              <w:pStyle w:val="Listenabsatz"/>
              <w:rPr>
                <w:lang w:val="de-DE"/>
              </w:rPr>
            </w:pPr>
          </w:p>
        </w:tc>
      </w:tr>
      <w:tr w:rsidR="006239FE" w:rsidTr="00B66BA4">
        <w:trPr>
          <w:gridAfter w:val="1"/>
          <w:wAfter w:w="264" w:type="dxa"/>
        </w:trPr>
        <w:tc>
          <w:tcPr>
            <w:tcW w:w="527" w:type="dxa"/>
          </w:tcPr>
          <w:p w:rsidR="006239FE" w:rsidRDefault="00800578">
            <w:pPr>
              <w:rPr>
                <w:lang w:val="de-DE"/>
              </w:rPr>
            </w:pPr>
            <w:r>
              <w:rPr>
                <w:lang w:val="de-DE"/>
              </w:rPr>
              <w:t>06</w:t>
            </w:r>
          </w:p>
        </w:tc>
        <w:tc>
          <w:tcPr>
            <w:tcW w:w="3976" w:type="dxa"/>
            <w:gridSpan w:val="2"/>
          </w:tcPr>
          <w:p w:rsidR="006239FE" w:rsidRPr="00800578" w:rsidRDefault="006239FE">
            <w:pPr>
              <w:rPr>
                <w:b/>
                <w:lang w:val="de-DE"/>
              </w:rPr>
            </w:pPr>
            <w:r w:rsidRPr="00800578">
              <w:rPr>
                <w:b/>
                <w:lang w:val="de-DE"/>
              </w:rPr>
              <w:t>Ortsformen</w:t>
            </w:r>
          </w:p>
          <w:p w:rsidR="006239FE" w:rsidRDefault="006239FE" w:rsidP="006239FE">
            <w:pPr>
              <w:pStyle w:val="Listenabsatz"/>
              <w:numPr>
                <w:ilvl w:val="0"/>
                <w:numId w:val="3"/>
              </w:numPr>
              <w:rPr>
                <w:lang w:val="de-DE"/>
              </w:rPr>
            </w:pPr>
            <w:r>
              <w:rPr>
                <w:lang w:val="de-DE"/>
              </w:rPr>
              <w:t>Streulage</w:t>
            </w:r>
          </w:p>
          <w:p w:rsidR="006239FE" w:rsidRDefault="006239FE" w:rsidP="006239FE">
            <w:pPr>
              <w:pStyle w:val="Listenabsatz"/>
              <w:numPr>
                <w:ilvl w:val="0"/>
                <w:numId w:val="3"/>
              </w:numPr>
              <w:rPr>
                <w:lang w:val="de-DE"/>
              </w:rPr>
            </w:pPr>
            <w:r>
              <w:rPr>
                <w:lang w:val="de-DE"/>
              </w:rPr>
              <w:t>Weiler – Dorf</w:t>
            </w:r>
          </w:p>
          <w:p w:rsidR="006239FE" w:rsidRPr="006239FE" w:rsidRDefault="006239FE" w:rsidP="006239FE">
            <w:pPr>
              <w:pStyle w:val="Listenabsatz"/>
              <w:numPr>
                <w:ilvl w:val="0"/>
                <w:numId w:val="3"/>
              </w:numPr>
              <w:rPr>
                <w:lang w:val="de-DE"/>
              </w:rPr>
            </w:pPr>
            <w:r>
              <w:rPr>
                <w:lang w:val="de-DE"/>
              </w:rPr>
              <w:t>Verstädterte Region</w:t>
            </w:r>
          </w:p>
        </w:tc>
        <w:tc>
          <w:tcPr>
            <w:tcW w:w="4729" w:type="dxa"/>
          </w:tcPr>
          <w:p w:rsidR="004B5286" w:rsidRDefault="00E02020">
            <w:pPr>
              <w:rPr>
                <w:lang w:val="de-DE"/>
              </w:rPr>
            </w:pPr>
            <w:r>
              <w:rPr>
                <w:lang w:val="de-DE"/>
              </w:rPr>
              <w:t>Mistelbach ist eine mittelgroße Stadt mit etwa 11.000 Einwohnern. Es handelt sich um eine geschlossene Siedlungsfläche auf ca. 6 km</w:t>
            </w:r>
            <w:r w:rsidRPr="00E02020">
              <w:rPr>
                <w:vertAlign w:val="superscript"/>
                <w:lang w:val="de-DE"/>
              </w:rPr>
              <w:t>2</w:t>
            </w:r>
            <w:r>
              <w:rPr>
                <w:lang w:val="de-DE"/>
              </w:rPr>
              <w:t xml:space="preserve">. </w:t>
            </w:r>
          </w:p>
          <w:p w:rsidR="00E02020" w:rsidRDefault="00E02020">
            <w:pPr>
              <w:rPr>
                <w:lang w:val="de-DE"/>
              </w:rPr>
            </w:pPr>
          </w:p>
          <w:p w:rsidR="00E02020" w:rsidRDefault="00E02020">
            <w:pPr>
              <w:rPr>
                <w:lang w:val="de-DE"/>
              </w:rPr>
            </w:pPr>
            <w:r>
              <w:rPr>
                <w:lang w:val="de-DE"/>
              </w:rPr>
              <w:t xml:space="preserve">Zwischen Mistelbach und den angrenzenden Dörfern wie Hüttendorf, Lanzendorf oder </w:t>
            </w:r>
            <w:proofErr w:type="spellStart"/>
            <w:r>
              <w:rPr>
                <w:lang w:val="de-DE"/>
              </w:rPr>
              <w:t>Ebendorf</w:t>
            </w:r>
            <w:proofErr w:type="spellEnd"/>
            <w:r>
              <w:rPr>
                <w:lang w:val="de-DE"/>
              </w:rPr>
              <w:t xml:space="preserve"> befinden sich keine Häuser oder sonstige Gebäude. </w:t>
            </w:r>
          </w:p>
        </w:tc>
      </w:tr>
      <w:tr w:rsidR="006239FE" w:rsidTr="00B66BA4">
        <w:trPr>
          <w:gridAfter w:val="1"/>
          <w:wAfter w:w="264" w:type="dxa"/>
        </w:trPr>
        <w:tc>
          <w:tcPr>
            <w:tcW w:w="527" w:type="dxa"/>
          </w:tcPr>
          <w:p w:rsidR="006239FE" w:rsidRDefault="00800578">
            <w:pPr>
              <w:rPr>
                <w:lang w:val="de-DE"/>
              </w:rPr>
            </w:pPr>
            <w:r>
              <w:rPr>
                <w:lang w:val="de-DE"/>
              </w:rPr>
              <w:t>07</w:t>
            </w:r>
          </w:p>
        </w:tc>
        <w:tc>
          <w:tcPr>
            <w:tcW w:w="3976" w:type="dxa"/>
            <w:gridSpan w:val="2"/>
          </w:tcPr>
          <w:p w:rsidR="006239FE" w:rsidRPr="006239FE" w:rsidRDefault="006239FE">
            <w:pPr>
              <w:rPr>
                <w:i/>
                <w:lang w:val="de-DE"/>
              </w:rPr>
            </w:pPr>
            <w:r w:rsidRPr="00800578">
              <w:rPr>
                <w:b/>
                <w:lang w:val="de-DE"/>
              </w:rPr>
              <w:t>Zentralität</w:t>
            </w:r>
            <w:r>
              <w:rPr>
                <w:lang w:val="de-DE"/>
              </w:rPr>
              <w:t xml:space="preserve"> (Zentralraum :: Peripherie</w:t>
            </w:r>
            <w:r w:rsidR="00800578">
              <w:rPr>
                <w:lang w:val="de-DE"/>
              </w:rPr>
              <w:t>; früher Stadt :: Land</w:t>
            </w:r>
            <w:r>
              <w:rPr>
                <w:lang w:val="de-DE"/>
              </w:rPr>
              <w:t>)</w:t>
            </w:r>
            <w:r>
              <w:rPr>
                <w:lang w:val="de-DE"/>
              </w:rPr>
              <w:br/>
            </w:r>
            <w:r w:rsidRPr="006239FE">
              <w:rPr>
                <w:i/>
                <w:lang w:val="de-DE"/>
              </w:rPr>
              <w:t>Abstand als Luftlinie, Fahrstrecke, Zeitdauer</w:t>
            </w:r>
          </w:p>
          <w:p w:rsidR="006239FE" w:rsidRDefault="006239FE" w:rsidP="006239FE">
            <w:pPr>
              <w:pStyle w:val="Listenabsatz"/>
              <w:numPr>
                <w:ilvl w:val="0"/>
                <w:numId w:val="4"/>
              </w:numPr>
              <w:rPr>
                <w:lang w:val="de-DE"/>
              </w:rPr>
            </w:pPr>
            <w:r>
              <w:rPr>
                <w:lang w:val="de-DE"/>
              </w:rPr>
              <w:t>Abstand zum nächsten zentralen Ort (welcher Kategorie?)</w:t>
            </w:r>
          </w:p>
          <w:p w:rsidR="006239FE" w:rsidRDefault="006239FE" w:rsidP="006239FE">
            <w:pPr>
              <w:pStyle w:val="Listenabsatz"/>
              <w:numPr>
                <w:ilvl w:val="0"/>
                <w:numId w:val="4"/>
              </w:numPr>
              <w:rPr>
                <w:lang w:val="de-DE"/>
              </w:rPr>
            </w:pPr>
            <w:r>
              <w:rPr>
                <w:lang w:val="de-DE"/>
              </w:rPr>
              <w:t>Abstand zum nächsten Bahnhof, zum Bahnhof einer überregionalen Verbindung</w:t>
            </w:r>
          </w:p>
          <w:p w:rsidR="006239FE" w:rsidRDefault="006239FE" w:rsidP="006239FE">
            <w:pPr>
              <w:pStyle w:val="Listenabsatz"/>
              <w:numPr>
                <w:ilvl w:val="0"/>
                <w:numId w:val="4"/>
              </w:numPr>
              <w:rPr>
                <w:lang w:val="de-DE"/>
              </w:rPr>
            </w:pPr>
            <w:r>
              <w:rPr>
                <w:lang w:val="de-DE"/>
              </w:rPr>
              <w:t>Abstand zur nächsten Autobahnauffahrt</w:t>
            </w:r>
          </w:p>
          <w:p w:rsidR="006239FE" w:rsidRPr="006239FE" w:rsidRDefault="006239FE" w:rsidP="006239FE">
            <w:pPr>
              <w:pStyle w:val="Listenabsatz"/>
              <w:numPr>
                <w:ilvl w:val="0"/>
                <w:numId w:val="4"/>
              </w:numPr>
              <w:rPr>
                <w:lang w:val="de-DE"/>
              </w:rPr>
            </w:pPr>
            <w:r>
              <w:rPr>
                <w:lang w:val="de-DE"/>
              </w:rPr>
              <w:t>Abstand zum nächsten Flughafen</w:t>
            </w:r>
          </w:p>
        </w:tc>
        <w:tc>
          <w:tcPr>
            <w:tcW w:w="4729" w:type="dxa"/>
          </w:tcPr>
          <w:p w:rsidR="00003A0B" w:rsidRDefault="00E02020">
            <w:pPr>
              <w:rPr>
                <w:lang w:val="de-DE"/>
              </w:rPr>
            </w:pPr>
            <w:r>
              <w:rPr>
                <w:lang w:val="de-DE"/>
              </w:rPr>
              <w:t>Wien liegt etwa 40 km von Mistelbach entfernt.</w:t>
            </w:r>
            <w:r>
              <w:rPr>
                <w:lang w:val="de-DE"/>
              </w:rPr>
              <w:br/>
              <w:t xml:space="preserve">Die Landeshauptstadt St. Pölten liegt etwa 80 km entfernt. </w:t>
            </w:r>
          </w:p>
          <w:p w:rsidR="00E02020" w:rsidRDefault="00E02020">
            <w:pPr>
              <w:rPr>
                <w:lang w:val="de-DE"/>
              </w:rPr>
            </w:pPr>
            <w:r>
              <w:rPr>
                <w:lang w:val="de-DE"/>
              </w:rPr>
              <w:t xml:space="preserve">Die tschechische Hauptstadt </w:t>
            </w:r>
            <w:proofErr w:type="spellStart"/>
            <w:r>
              <w:rPr>
                <w:lang w:val="de-DE"/>
              </w:rPr>
              <w:t>Brünn</w:t>
            </w:r>
            <w:proofErr w:type="spellEnd"/>
            <w:r>
              <w:rPr>
                <w:lang w:val="de-DE"/>
              </w:rPr>
              <w:t xml:space="preserve"> liegt in etwa 70 km Nähe. </w:t>
            </w:r>
          </w:p>
          <w:p w:rsidR="00003A0B" w:rsidRPr="004C7D49" w:rsidRDefault="00003A0B">
            <w:pPr>
              <w:rPr>
                <w:b/>
                <w:lang w:val="de-DE"/>
              </w:rPr>
            </w:pPr>
            <w:r w:rsidRPr="004C7D49">
              <w:rPr>
                <w:b/>
                <w:lang w:val="de-DE"/>
              </w:rPr>
              <w:t>Abstand zum nächsten Bahnhof:</w:t>
            </w:r>
          </w:p>
          <w:p w:rsidR="00D015B1" w:rsidRDefault="00D6343F">
            <w:pPr>
              <w:rPr>
                <w:lang w:val="de-DE"/>
              </w:rPr>
            </w:pPr>
            <w:r>
              <w:rPr>
                <w:lang w:val="de-DE"/>
              </w:rPr>
              <w:t xml:space="preserve">Mistelbach hat einen eigenen Bahnhof. Zu Fuß ist er in ca. 10 Minuten vom Ortszentrum erreichbar. </w:t>
            </w:r>
          </w:p>
          <w:p w:rsidR="00D6343F" w:rsidRDefault="00D6343F">
            <w:pPr>
              <w:rPr>
                <w:lang w:val="de-DE"/>
              </w:rPr>
            </w:pPr>
            <w:r>
              <w:rPr>
                <w:lang w:val="de-DE"/>
              </w:rPr>
              <w:t xml:space="preserve">Mit Bus und Bahn ist Wien in ca. 1 Stunde erreichbar. </w:t>
            </w:r>
          </w:p>
          <w:p w:rsidR="00B66BA4" w:rsidRDefault="00B66BA4">
            <w:pPr>
              <w:rPr>
                <w:lang w:val="de-DE"/>
              </w:rPr>
            </w:pPr>
          </w:p>
          <w:p w:rsidR="004C7D49" w:rsidRPr="004C7D49" w:rsidRDefault="004C7D49">
            <w:pPr>
              <w:rPr>
                <w:b/>
                <w:lang w:val="de-DE"/>
              </w:rPr>
            </w:pPr>
            <w:r w:rsidRPr="004C7D49">
              <w:rPr>
                <w:b/>
                <w:lang w:val="de-DE"/>
              </w:rPr>
              <w:t>Abstand zur nächsten Autobahnauffahrt:</w:t>
            </w:r>
          </w:p>
          <w:p w:rsidR="00B66BA4" w:rsidRDefault="00D6343F">
            <w:pPr>
              <w:rPr>
                <w:lang w:val="de-DE"/>
              </w:rPr>
            </w:pPr>
            <w:r>
              <w:rPr>
                <w:lang w:val="de-DE"/>
              </w:rPr>
              <w:t>Nächste Autobahnauffahrt bei Schrick (Auffahrt auf Nordautobahn). Ca. sieben Kilometer von Mistelbach entfernt. Fahrzeit ca. 8 min.</w:t>
            </w:r>
          </w:p>
          <w:p w:rsidR="00B66BA4" w:rsidRDefault="00B66BA4">
            <w:pPr>
              <w:rPr>
                <w:lang w:val="de-DE"/>
              </w:rPr>
            </w:pPr>
          </w:p>
          <w:p w:rsidR="004C7D49" w:rsidRPr="004C7D49" w:rsidRDefault="004C7D49">
            <w:pPr>
              <w:rPr>
                <w:b/>
                <w:lang w:val="de-DE"/>
              </w:rPr>
            </w:pPr>
            <w:r w:rsidRPr="004C7D49">
              <w:rPr>
                <w:b/>
                <w:lang w:val="de-DE"/>
              </w:rPr>
              <w:t>Abstand zum nächsten Flughafen:</w:t>
            </w:r>
          </w:p>
          <w:p w:rsidR="00B66BA4" w:rsidRDefault="00D6343F">
            <w:pPr>
              <w:rPr>
                <w:lang w:val="de-DE"/>
              </w:rPr>
            </w:pPr>
            <w:r>
              <w:rPr>
                <w:lang w:val="de-DE"/>
              </w:rPr>
              <w:t xml:space="preserve">70 km zum Flughafen </w:t>
            </w:r>
            <w:proofErr w:type="spellStart"/>
            <w:r>
              <w:rPr>
                <w:lang w:val="de-DE"/>
              </w:rPr>
              <w:t>Senica</w:t>
            </w:r>
            <w:proofErr w:type="spellEnd"/>
            <w:r>
              <w:rPr>
                <w:lang w:val="de-DE"/>
              </w:rPr>
              <w:t xml:space="preserve"> (Slowakei, Fahrzeit </w:t>
            </w:r>
            <w:proofErr w:type="spellStart"/>
            <w:r>
              <w:rPr>
                <w:lang w:val="de-DE"/>
              </w:rPr>
              <w:t>ca</w:t>
            </w:r>
            <w:proofErr w:type="spellEnd"/>
            <w:r>
              <w:rPr>
                <w:lang w:val="de-DE"/>
              </w:rPr>
              <w:t xml:space="preserve"> 1 Stunde)</w:t>
            </w:r>
          </w:p>
          <w:p w:rsidR="00D6343F" w:rsidRDefault="00D6343F">
            <w:pPr>
              <w:rPr>
                <w:lang w:val="de-DE"/>
              </w:rPr>
            </w:pPr>
            <w:r>
              <w:rPr>
                <w:lang w:val="de-DE"/>
              </w:rPr>
              <w:t>66 km zum Flughafen Wien-Schwechat (Fahrzeit ca. 44 Minuten – bessere Verkehrsverbindung)</w:t>
            </w:r>
          </w:p>
        </w:tc>
      </w:tr>
      <w:tr w:rsidR="006239FE" w:rsidTr="00B66BA4">
        <w:trPr>
          <w:gridAfter w:val="1"/>
          <w:wAfter w:w="264" w:type="dxa"/>
        </w:trPr>
        <w:tc>
          <w:tcPr>
            <w:tcW w:w="527" w:type="dxa"/>
          </w:tcPr>
          <w:p w:rsidR="006239FE" w:rsidRDefault="00800578">
            <w:pPr>
              <w:rPr>
                <w:lang w:val="de-DE"/>
              </w:rPr>
            </w:pPr>
            <w:r>
              <w:rPr>
                <w:lang w:val="de-DE"/>
              </w:rPr>
              <w:t>08</w:t>
            </w:r>
          </w:p>
        </w:tc>
        <w:tc>
          <w:tcPr>
            <w:tcW w:w="3976" w:type="dxa"/>
            <w:gridSpan w:val="2"/>
          </w:tcPr>
          <w:p w:rsidR="006239FE" w:rsidRPr="00800578" w:rsidRDefault="006239FE">
            <w:pPr>
              <w:rPr>
                <w:b/>
                <w:lang w:val="de-DE"/>
              </w:rPr>
            </w:pPr>
            <w:r w:rsidRPr="00800578">
              <w:rPr>
                <w:b/>
                <w:lang w:val="de-DE"/>
              </w:rPr>
              <w:t>Erkennbare Infrastruktur</w:t>
            </w:r>
          </w:p>
          <w:p w:rsidR="00800578" w:rsidRDefault="00800578" w:rsidP="00800578">
            <w:pPr>
              <w:pStyle w:val="Listenabsatz"/>
              <w:numPr>
                <w:ilvl w:val="0"/>
                <w:numId w:val="5"/>
              </w:numPr>
              <w:rPr>
                <w:lang w:val="de-DE"/>
              </w:rPr>
            </w:pPr>
            <w:r>
              <w:rPr>
                <w:lang w:val="de-DE"/>
              </w:rPr>
              <w:t>für Verkehr</w:t>
            </w:r>
          </w:p>
          <w:p w:rsidR="00800578" w:rsidRDefault="00800578" w:rsidP="00800578">
            <w:pPr>
              <w:pStyle w:val="Listenabsatz"/>
              <w:numPr>
                <w:ilvl w:val="0"/>
                <w:numId w:val="5"/>
              </w:numPr>
              <w:rPr>
                <w:lang w:val="de-DE"/>
              </w:rPr>
            </w:pPr>
            <w:r>
              <w:rPr>
                <w:lang w:val="de-DE"/>
              </w:rPr>
              <w:t>für zentralen Ort</w:t>
            </w:r>
          </w:p>
          <w:p w:rsidR="00800578" w:rsidRDefault="00800578" w:rsidP="00800578">
            <w:pPr>
              <w:pStyle w:val="Listenabsatz"/>
              <w:numPr>
                <w:ilvl w:val="0"/>
                <w:numId w:val="5"/>
              </w:numPr>
              <w:rPr>
                <w:lang w:val="de-DE"/>
              </w:rPr>
            </w:pPr>
            <w:r>
              <w:rPr>
                <w:lang w:val="de-DE"/>
              </w:rPr>
              <w:t xml:space="preserve">für soziale Vernetzung (Kirche, </w:t>
            </w:r>
            <w:r>
              <w:rPr>
                <w:lang w:val="de-DE"/>
              </w:rPr>
              <w:lastRenderedPageBreak/>
              <w:t>Gasthaus, …)</w:t>
            </w:r>
          </w:p>
          <w:p w:rsidR="00800578" w:rsidRPr="00800578" w:rsidRDefault="00800578" w:rsidP="00800578">
            <w:pPr>
              <w:pStyle w:val="Listenabsatz"/>
              <w:numPr>
                <w:ilvl w:val="0"/>
                <w:numId w:val="5"/>
              </w:numPr>
              <w:rPr>
                <w:lang w:val="de-DE"/>
              </w:rPr>
            </w:pPr>
            <w:r>
              <w:rPr>
                <w:lang w:val="de-DE"/>
              </w:rPr>
              <w:t>für Tourismus</w:t>
            </w:r>
          </w:p>
        </w:tc>
        <w:tc>
          <w:tcPr>
            <w:tcW w:w="4729" w:type="dxa"/>
          </w:tcPr>
          <w:p w:rsidR="004E0531" w:rsidRPr="00E647B5" w:rsidRDefault="00E647B5" w:rsidP="00E647B5">
            <w:pPr>
              <w:rPr>
                <w:b/>
                <w:lang w:val="de-DE"/>
              </w:rPr>
            </w:pPr>
            <w:r w:rsidRPr="00E647B5">
              <w:rPr>
                <w:b/>
                <w:lang w:val="de-DE"/>
              </w:rPr>
              <w:lastRenderedPageBreak/>
              <w:t>Infrastruktur für Verkehr:</w:t>
            </w:r>
          </w:p>
          <w:p w:rsidR="00E647B5" w:rsidRDefault="00E647B5" w:rsidP="00E647B5">
            <w:pPr>
              <w:rPr>
                <w:lang w:val="de-DE"/>
              </w:rPr>
            </w:pPr>
            <w:r>
              <w:rPr>
                <w:lang w:val="de-DE"/>
              </w:rPr>
              <w:t>Autobahn in der Nähe, gut ausgebautes Straßennetz, Bus und Bahn im Ort.</w:t>
            </w:r>
          </w:p>
          <w:p w:rsidR="00E647B5" w:rsidRDefault="00E647B5" w:rsidP="00E647B5">
            <w:pPr>
              <w:rPr>
                <w:lang w:val="de-DE"/>
              </w:rPr>
            </w:pPr>
          </w:p>
          <w:p w:rsidR="00E647B5" w:rsidRDefault="00E647B5" w:rsidP="00E647B5">
            <w:pPr>
              <w:rPr>
                <w:lang w:val="de-DE"/>
              </w:rPr>
            </w:pPr>
          </w:p>
          <w:p w:rsidR="00E647B5" w:rsidRPr="00E647B5" w:rsidRDefault="00E647B5" w:rsidP="00E647B5">
            <w:pPr>
              <w:rPr>
                <w:b/>
                <w:lang w:val="de-DE"/>
              </w:rPr>
            </w:pPr>
            <w:r w:rsidRPr="00E647B5">
              <w:rPr>
                <w:b/>
                <w:lang w:val="de-DE"/>
              </w:rPr>
              <w:lastRenderedPageBreak/>
              <w:t>Infrastruktur für zentralen Ort:</w:t>
            </w:r>
          </w:p>
          <w:p w:rsidR="00E647B5" w:rsidRDefault="00E647B5" w:rsidP="00E647B5">
            <w:pPr>
              <w:rPr>
                <w:lang w:val="de-DE"/>
              </w:rPr>
            </w:pPr>
            <w:r>
              <w:rPr>
                <w:lang w:val="de-DE"/>
              </w:rPr>
              <w:t xml:space="preserve">Mistelbach liegt geografisch nicht besonders zentral. </w:t>
            </w:r>
            <w:proofErr w:type="spellStart"/>
            <w:r>
              <w:rPr>
                <w:lang w:val="de-DE"/>
              </w:rPr>
              <w:t>Ausserdem</w:t>
            </w:r>
            <w:proofErr w:type="spellEnd"/>
            <w:r>
              <w:rPr>
                <w:lang w:val="de-DE"/>
              </w:rPr>
              <w:t xml:space="preserve"> liegt Wien relativ nahe. </w:t>
            </w:r>
            <w:proofErr w:type="spellStart"/>
            <w:r>
              <w:rPr>
                <w:lang w:val="de-DE"/>
              </w:rPr>
              <w:t>Soimt</w:t>
            </w:r>
            <w:proofErr w:type="spellEnd"/>
            <w:r>
              <w:rPr>
                <w:lang w:val="de-DE"/>
              </w:rPr>
              <w:t xml:space="preserve"> hat Mistelbach nicht wirklich die Chance ein zentraler und wichtiger Ort zu werden (keine Industrie, wenig Gewerbe)</w:t>
            </w:r>
          </w:p>
          <w:p w:rsidR="00E647B5" w:rsidRDefault="00E647B5" w:rsidP="00E647B5">
            <w:pPr>
              <w:rPr>
                <w:lang w:val="de-DE"/>
              </w:rPr>
            </w:pPr>
          </w:p>
          <w:p w:rsidR="00E647B5" w:rsidRDefault="00E647B5" w:rsidP="00E647B5">
            <w:pPr>
              <w:rPr>
                <w:lang w:val="de-DE"/>
              </w:rPr>
            </w:pPr>
            <w:r>
              <w:rPr>
                <w:b/>
                <w:lang w:val="de-DE"/>
              </w:rPr>
              <w:t>Infrastruktur für soziale Vernetzung:</w:t>
            </w:r>
          </w:p>
          <w:p w:rsidR="00E647B5" w:rsidRDefault="00E647B5" w:rsidP="00E647B5">
            <w:pPr>
              <w:rPr>
                <w:lang w:val="de-DE"/>
              </w:rPr>
            </w:pPr>
            <w:r>
              <w:rPr>
                <w:lang w:val="de-DE"/>
              </w:rPr>
              <w:t xml:space="preserve">Sehr gute soziale Vernetzung (Schulen, Gasthäuser, Sportplätze, Stadion, Geschäfte, Einkaufsstraße, Standesamt, Gericht, Cafés, Kindergärten, </w:t>
            </w:r>
            <w:proofErr w:type="spellStart"/>
            <w:r>
              <w:rPr>
                <w:lang w:val="de-DE"/>
              </w:rPr>
              <w:t>usw</w:t>
            </w:r>
            <w:proofErr w:type="spellEnd"/>
            <w:r>
              <w:rPr>
                <w:lang w:val="de-DE"/>
              </w:rPr>
              <w:t>)</w:t>
            </w:r>
          </w:p>
          <w:p w:rsidR="00E647B5" w:rsidRDefault="00E647B5" w:rsidP="00E647B5">
            <w:pPr>
              <w:rPr>
                <w:lang w:val="de-DE"/>
              </w:rPr>
            </w:pPr>
          </w:p>
          <w:p w:rsidR="00E647B5" w:rsidRDefault="00E647B5" w:rsidP="00E647B5">
            <w:pPr>
              <w:rPr>
                <w:lang w:val="de-DE"/>
              </w:rPr>
            </w:pPr>
            <w:r>
              <w:rPr>
                <w:lang w:val="de-DE"/>
              </w:rPr>
              <w:t>Infrastruktur für Tourismus:</w:t>
            </w:r>
          </w:p>
          <w:p w:rsidR="00E647B5" w:rsidRPr="00E647B5" w:rsidRDefault="00E647B5" w:rsidP="00E647B5">
            <w:pPr>
              <w:rPr>
                <w:lang w:val="de-DE"/>
              </w:rPr>
            </w:pPr>
            <w:r>
              <w:rPr>
                <w:lang w:val="de-DE"/>
              </w:rPr>
              <w:t xml:space="preserve">Nicht wirklich vorhanden. Weder für kulturell Interessierte, noch für Urlauber, die Entspannung suchen. Auch keine Berge für Wander- und Wintertourismus vorhanden. </w:t>
            </w:r>
            <w:bookmarkStart w:id="0" w:name="_GoBack"/>
            <w:bookmarkEnd w:id="0"/>
          </w:p>
        </w:tc>
      </w:tr>
    </w:tbl>
    <w:p w:rsidR="006239FE" w:rsidRPr="006239FE" w:rsidRDefault="006239FE">
      <w:pPr>
        <w:rPr>
          <w:lang w:val="de-DE"/>
        </w:rPr>
      </w:pPr>
    </w:p>
    <w:sectPr w:rsidR="006239FE" w:rsidRPr="006239FE" w:rsidSect="00A9162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EF" w:rsidRDefault="00C97BEF" w:rsidP="00E647B5">
      <w:pPr>
        <w:spacing w:after="0" w:line="240" w:lineRule="auto"/>
      </w:pPr>
      <w:r>
        <w:separator/>
      </w:r>
    </w:p>
  </w:endnote>
  <w:endnote w:type="continuationSeparator" w:id="0">
    <w:p w:rsidR="00C97BEF" w:rsidRDefault="00C97BEF" w:rsidP="00E6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B5" w:rsidRDefault="00E647B5">
    <w:pPr>
      <w:pStyle w:val="Fuzeile"/>
    </w:pPr>
    <w:r>
      <w:t xml:space="preserve">Anna </w:t>
    </w:r>
    <w:proofErr w:type="spellStart"/>
    <w:r>
      <w:t>Hochedlinger</w:t>
    </w:r>
    <w:proofErr w:type="spellEnd"/>
    <w:r>
      <w:tab/>
    </w:r>
    <w:r>
      <w:tab/>
      <w:t xml:space="preserve">6. Januar 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EF" w:rsidRDefault="00C97BEF" w:rsidP="00E647B5">
      <w:pPr>
        <w:spacing w:after="0" w:line="240" w:lineRule="auto"/>
      </w:pPr>
      <w:r>
        <w:separator/>
      </w:r>
    </w:p>
  </w:footnote>
  <w:footnote w:type="continuationSeparator" w:id="0">
    <w:p w:rsidR="00C97BEF" w:rsidRDefault="00C97BEF" w:rsidP="00E64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1219B"/>
    <w:multiLevelType w:val="hybridMultilevel"/>
    <w:tmpl w:val="BA84D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00D654F"/>
    <w:multiLevelType w:val="hybridMultilevel"/>
    <w:tmpl w:val="A1F6D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2C00716"/>
    <w:multiLevelType w:val="hybridMultilevel"/>
    <w:tmpl w:val="296A4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CBA3820"/>
    <w:multiLevelType w:val="hybridMultilevel"/>
    <w:tmpl w:val="AEDE2E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2216625"/>
    <w:multiLevelType w:val="hybridMultilevel"/>
    <w:tmpl w:val="B8148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84D0691"/>
    <w:multiLevelType w:val="hybridMultilevel"/>
    <w:tmpl w:val="96082AE0"/>
    <w:lvl w:ilvl="0" w:tplc="289442A2">
      <w:start w:val="1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C435D54"/>
    <w:multiLevelType w:val="hybridMultilevel"/>
    <w:tmpl w:val="34C4D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FE"/>
    <w:rsid w:val="00003A0B"/>
    <w:rsid w:val="000E3843"/>
    <w:rsid w:val="00152383"/>
    <w:rsid w:val="00155A15"/>
    <w:rsid w:val="00161E75"/>
    <w:rsid w:val="001935D6"/>
    <w:rsid w:val="0021336F"/>
    <w:rsid w:val="00224FFA"/>
    <w:rsid w:val="00317868"/>
    <w:rsid w:val="004B5286"/>
    <w:rsid w:val="004C7D49"/>
    <w:rsid w:val="004E0531"/>
    <w:rsid w:val="005657FE"/>
    <w:rsid w:val="00593F3C"/>
    <w:rsid w:val="006239FE"/>
    <w:rsid w:val="00630F6B"/>
    <w:rsid w:val="00666595"/>
    <w:rsid w:val="006D6EB1"/>
    <w:rsid w:val="00727BDF"/>
    <w:rsid w:val="00790E8F"/>
    <w:rsid w:val="00800578"/>
    <w:rsid w:val="0081244C"/>
    <w:rsid w:val="00896826"/>
    <w:rsid w:val="00941D65"/>
    <w:rsid w:val="00952C36"/>
    <w:rsid w:val="009D357C"/>
    <w:rsid w:val="00A677B4"/>
    <w:rsid w:val="00A91627"/>
    <w:rsid w:val="00AB5BA7"/>
    <w:rsid w:val="00AD335A"/>
    <w:rsid w:val="00B66BA4"/>
    <w:rsid w:val="00C97BEF"/>
    <w:rsid w:val="00CB3596"/>
    <w:rsid w:val="00CB70BE"/>
    <w:rsid w:val="00D015B1"/>
    <w:rsid w:val="00D6343F"/>
    <w:rsid w:val="00E02020"/>
    <w:rsid w:val="00E647B5"/>
    <w:rsid w:val="00F533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23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239FE"/>
    <w:pPr>
      <w:ind w:left="720"/>
      <w:contextualSpacing/>
    </w:pPr>
  </w:style>
  <w:style w:type="paragraph" w:styleId="Kopfzeile">
    <w:name w:val="header"/>
    <w:basedOn w:val="Standard"/>
    <w:link w:val="KopfzeileZchn"/>
    <w:uiPriority w:val="99"/>
    <w:unhideWhenUsed/>
    <w:rsid w:val="00E647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47B5"/>
  </w:style>
  <w:style w:type="paragraph" w:styleId="Fuzeile">
    <w:name w:val="footer"/>
    <w:basedOn w:val="Standard"/>
    <w:link w:val="FuzeileZchn"/>
    <w:uiPriority w:val="99"/>
    <w:unhideWhenUsed/>
    <w:rsid w:val="00E647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4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23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239FE"/>
    <w:pPr>
      <w:ind w:left="720"/>
      <w:contextualSpacing/>
    </w:pPr>
  </w:style>
  <w:style w:type="paragraph" w:styleId="Kopfzeile">
    <w:name w:val="header"/>
    <w:basedOn w:val="Standard"/>
    <w:link w:val="KopfzeileZchn"/>
    <w:uiPriority w:val="99"/>
    <w:unhideWhenUsed/>
    <w:rsid w:val="00E647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47B5"/>
  </w:style>
  <w:style w:type="paragraph" w:styleId="Fuzeile">
    <w:name w:val="footer"/>
    <w:basedOn w:val="Standard"/>
    <w:link w:val="FuzeileZchn"/>
    <w:uiPriority w:val="99"/>
    <w:unhideWhenUsed/>
    <w:rsid w:val="00E647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888D-6255-4E2C-975D-6C1F7364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Anna</cp:lastModifiedBy>
  <cp:revision>2</cp:revision>
  <cp:lastPrinted>2013-11-27T05:49:00Z</cp:lastPrinted>
  <dcterms:created xsi:type="dcterms:W3CDTF">2014-01-07T16:12:00Z</dcterms:created>
  <dcterms:modified xsi:type="dcterms:W3CDTF">2014-01-07T16:12:00Z</dcterms:modified>
</cp:coreProperties>
</file>