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1" w:rsidRPr="00964517" w:rsidRDefault="004849B7">
      <w:pPr>
        <w:rPr>
          <w:b/>
        </w:rPr>
      </w:pPr>
      <w:r w:rsidRPr="00964517">
        <w:rPr>
          <w:b/>
        </w:rPr>
        <w:t>STEIGERUNG DER MOTIVATION IM UNTERRICHT!</w:t>
      </w:r>
      <w:r w:rsidR="00964517">
        <w:rPr>
          <w:b/>
        </w:rPr>
        <w:t xml:space="preserve"> Ergebnisse der </w:t>
      </w:r>
      <w:proofErr w:type="spellStart"/>
      <w:r w:rsidR="00964517">
        <w:rPr>
          <w:b/>
        </w:rPr>
        <w:t>StudentInnen</w:t>
      </w:r>
      <w:proofErr w:type="spellEnd"/>
      <w:r w:rsidR="00964517">
        <w:rPr>
          <w:b/>
        </w:rPr>
        <w:t xml:space="preserve"> SS 2020</w:t>
      </w:r>
      <w:bookmarkStart w:id="0" w:name="_GoBack"/>
      <w:bookmarkEnd w:id="0"/>
    </w:p>
    <w:p w:rsidR="004849B7" w:rsidRDefault="004849B7">
      <w:r>
        <w:t>Gute Beziehung zum Lehrer</w:t>
      </w:r>
      <w:r w:rsidR="00C67A2F">
        <w:t>/ Empathie/ Verständnis</w:t>
      </w:r>
    </w:p>
    <w:p w:rsidR="004849B7" w:rsidRDefault="004849B7">
      <w:r>
        <w:t>Begeisterung des Lehrers/ positive Ausstrahlung</w:t>
      </w:r>
    </w:p>
    <w:p w:rsidR="004849B7" w:rsidRDefault="004849B7">
      <w:r>
        <w:t>Vielfalt an Methoden</w:t>
      </w:r>
    </w:p>
    <w:p w:rsidR="004849B7" w:rsidRDefault="004849B7">
      <w:r>
        <w:t>Gruppenarbeit ( Vertiefung)</w:t>
      </w:r>
    </w:p>
    <w:p w:rsidR="004849B7" w:rsidRDefault="004849B7">
      <w:r>
        <w:t>Medien (EDV) gute Aufbereitung</w:t>
      </w:r>
    </w:p>
    <w:p w:rsidR="004849B7" w:rsidRDefault="004849B7">
      <w:r>
        <w:t>Aktive Sequenzen</w:t>
      </w:r>
    </w:p>
    <w:p w:rsidR="004849B7" w:rsidRDefault="004849B7">
      <w:r>
        <w:t>Eigenständiges Arbeiten</w:t>
      </w:r>
    </w:p>
    <w:p w:rsidR="004849B7" w:rsidRDefault="004849B7">
      <w:r>
        <w:t>Spielerisches Lernen / Rollenspiele</w:t>
      </w:r>
    </w:p>
    <w:p w:rsidR="004849B7" w:rsidRDefault="004849B7">
      <w:r>
        <w:t xml:space="preserve"> Gestalten / Kreativität</w:t>
      </w:r>
    </w:p>
    <w:p w:rsidR="004849B7" w:rsidRDefault="004849B7">
      <w:r>
        <w:t>Aktuelle Themen / Alltagsbezug</w:t>
      </w:r>
    </w:p>
    <w:p w:rsidR="004849B7" w:rsidRDefault="004849B7">
      <w:r>
        <w:t>Individueller Zugang im Erwerb und bei der Präsentation</w:t>
      </w:r>
    </w:p>
    <w:p w:rsidR="004849B7" w:rsidRDefault="004849B7">
      <w:r>
        <w:t>Materialien mit Realbezug</w:t>
      </w:r>
    </w:p>
    <w:p w:rsidR="004849B7" w:rsidRDefault="004849B7">
      <w:r>
        <w:t>Interesse</w:t>
      </w:r>
    </w:p>
    <w:p w:rsidR="004849B7" w:rsidRDefault="004849B7">
      <w:r>
        <w:t>Angemessenes Maß an Leistungsfeststellungen</w:t>
      </w:r>
    </w:p>
    <w:p w:rsidR="004849B7" w:rsidRDefault="004849B7">
      <w:r>
        <w:t>Arbeitsplan</w:t>
      </w:r>
      <w:r w:rsidR="00C67A2F">
        <w:t xml:space="preserve"> im Voraus 7 / genaue Zielvorgaben </w:t>
      </w:r>
    </w:p>
    <w:p w:rsidR="00C67A2F" w:rsidRDefault="00C67A2F">
      <w:r>
        <w:t>Projektunterricht außerhalb der Schule</w:t>
      </w:r>
    </w:p>
    <w:p w:rsidR="00C67A2F" w:rsidRDefault="00C67A2F">
      <w:r>
        <w:t>Freies uneingeschränktes Denken</w:t>
      </w:r>
    </w:p>
    <w:p w:rsidR="00C67A2F" w:rsidRDefault="00C67A2F">
      <w:r>
        <w:t>Wettkämpfe</w:t>
      </w:r>
    </w:p>
    <w:p w:rsidR="00C67A2F" w:rsidRDefault="00C67A2F">
      <w:r>
        <w:t>Mitsprache bei Beurteilungskriterien/Gestaltung</w:t>
      </w:r>
    </w:p>
    <w:p w:rsidR="00C67A2F" w:rsidRDefault="00C67A2F">
      <w:r>
        <w:t>Persönlicher Nutzen</w:t>
      </w:r>
    </w:p>
    <w:p w:rsidR="00C67A2F" w:rsidRDefault="00C67A2F">
      <w:r>
        <w:t>Diskussionen</w:t>
      </w:r>
    </w:p>
    <w:p w:rsidR="00C67A2F" w:rsidRDefault="00C67A2F"/>
    <w:p w:rsidR="00C67A2F" w:rsidRDefault="00C67A2F"/>
    <w:p w:rsidR="00C67A2F" w:rsidRDefault="00C67A2F"/>
    <w:p w:rsidR="004849B7" w:rsidRDefault="004849B7"/>
    <w:p w:rsidR="004849B7" w:rsidRPr="004849B7" w:rsidRDefault="004849B7">
      <w:pPr>
        <w:rPr>
          <w:sz w:val="20"/>
        </w:rPr>
      </w:pPr>
    </w:p>
    <w:p w:rsidR="004849B7" w:rsidRPr="004849B7" w:rsidRDefault="004849B7">
      <w:pPr>
        <w:rPr>
          <w:sz w:val="20"/>
        </w:rPr>
      </w:pPr>
      <w:r w:rsidRPr="004849B7">
        <w:rPr>
          <w:sz w:val="20"/>
        </w:rPr>
        <w:t>-</w:t>
      </w:r>
    </w:p>
    <w:sectPr w:rsidR="004849B7" w:rsidRPr="00484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B7"/>
    <w:rsid w:val="00113521"/>
    <w:rsid w:val="004849B7"/>
    <w:rsid w:val="00964517"/>
    <w:rsid w:val="00C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Hermine</cp:lastModifiedBy>
  <cp:revision>2</cp:revision>
  <dcterms:created xsi:type="dcterms:W3CDTF">2020-03-10T16:40:00Z</dcterms:created>
  <dcterms:modified xsi:type="dcterms:W3CDTF">2020-03-10T16:40:00Z</dcterms:modified>
</cp:coreProperties>
</file>