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68CD" w:rsidRDefault="00E368CD" w:rsidP="00F64714">
      <w:pPr>
        <w:pStyle w:val="KeinLeerraum"/>
        <w:rPr>
          <w:b/>
          <w:u w:val="single"/>
        </w:rPr>
      </w:pPr>
    </w:p>
    <w:p w:rsidR="0022192A" w:rsidRPr="00E368CD" w:rsidRDefault="0022192A" w:rsidP="00E368CD">
      <w:pPr>
        <w:pStyle w:val="KeinLeerraum"/>
        <w:jc w:val="center"/>
        <w:rPr>
          <w:b/>
          <w:sz w:val="56"/>
          <w:szCs w:val="56"/>
          <w:u w:val="single"/>
        </w:rPr>
      </w:pPr>
      <w:r w:rsidRPr="00E368CD">
        <w:rPr>
          <w:b/>
          <w:sz w:val="56"/>
          <w:szCs w:val="56"/>
          <w:u w:val="single"/>
        </w:rPr>
        <w:t>Geoinformation und Geokommunikation</w:t>
      </w:r>
      <w:r w:rsidR="00BB1231" w:rsidRPr="00E368CD">
        <w:rPr>
          <w:b/>
          <w:sz w:val="56"/>
          <w:szCs w:val="56"/>
          <w:u w:val="single"/>
        </w:rPr>
        <w:t xml:space="preserve"> (</w:t>
      </w:r>
      <w:r w:rsidRPr="00E368CD">
        <w:rPr>
          <w:b/>
          <w:sz w:val="56"/>
          <w:szCs w:val="56"/>
          <w:u w:val="single"/>
        </w:rPr>
        <w:t>WS 2019/</w:t>
      </w:r>
      <w:r w:rsidR="00E4056A">
        <w:rPr>
          <w:b/>
          <w:sz w:val="56"/>
          <w:szCs w:val="56"/>
          <w:u w:val="single"/>
        </w:rPr>
        <w:t>2</w:t>
      </w:r>
      <w:r w:rsidRPr="00E368CD">
        <w:rPr>
          <w:b/>
          <w:sz w:val="56"/>
          <w:szCs w:val="56"/>
          <w:u w:val="single"/>
        </w:rPr>
        <w:t>020</w:t>
      </w:r>
      <w:r w:rsidR="00BB1231" w:rsidRPr="00E368CD">
        <w:rPr>
          <w:b/>
          <w:sz w:val="56"/>
          <w:szCs w:val="56"/>
          <w:u w:val="single"/>
        </w:rPr>
        <w:t>)</w:t>
      </w: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A66D34" w:rsidP="00F64714">
      <w:pPr>
        <w:pStyle w:val="KeinLeerraum"/>
        <w:rPr>
          <w:b/>
          <w:u w:val="single"/>
        </w:rPr>
      </w:pPr>
      <w:r w:rsidRPr="00616E15">
        <w:rPr>
          <w:noProof/>
        </w:rPr>
        <w:drawing>
          <wp:anchor distT="0" distB="0" distL="114300" distR="114300" simplePos="0" relativeHeight="251645440" behindDoc="0" locked="0" layoutInCell="1" allowOverlap="1" wp14:anchorId="6E0940F8">
            <wp:simplePos x="0" y="0"/>
            <wp:positionH relativeFrom="column">
              <wp:posOffset>-297815</wp:posOffset>
            </wp:positionH>
            <wp:positionV relativeFrom="paragraph">
              <wp:posOffset>250190</wp:posOffset>
            </wp:positionV>
            <wp:extent cx="6348730" cy="2302510"/>
            <wp:effectExtent l="0" t="0" r="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873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Pr="00E368CD" w:rsidRDefault="00E368CD" w:rsidP="00E368CD">
      <w:pPr>
        <w:pStyle w:val="KeinLeerraum"/>
        <w:jc w:val="center"/>
        <w:rPr>
          <w:b/>
          <w:sz w:val="72"/>
          <w:szCs w:val="72"/>
          <w:u w:val="single"/>
        </w:rPr>
      </w:pPr>
      <w:r w:rsidRPr="00E368CD">
        <w:rPr>
          <w:b/>
          <w:sz w:val="72"/>
          <w:szCs w:val="72"/>
          <w:u w:val="single"/>
        </w:rPr>
        <w:t>Wanderung durchs Mühlviertel</w:t>
      </w: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616E15" w:rsidRDefault="00616E15" w:rsidP="00F64714">
      <w:pPr>
        <w:pStyle w:val="KeinLeerraum"/>
        <w:rPr>
          <w:b/>
          <w:u w:val="single"/>
        </w:rPr>
      </w:pPr>
    </w:p>
    <w:p w:rsidR="00616E15" w:rsidRDefault="00616E15" w:rsidP="00F64714">
      <w:pPr>
        <w:pStyle w:val="KeinLeerraum"/>
        <w:rPr>
          <w:b/>
          <w:u w:val="single"/>
        </w:rPr>
      </w:pPr>
    </w:p>
    <w:p w:rsidR="00E368CD" w:rsidRPr="00E61C27" w:rsidRDefault="007B251C" w:rsidP="00F64714">
      <w:pPr>
        <w:pStyle w:val="KeinLeerraum"/>
        <w:rPr>
          <w:bCs/>
          <w:sz w:val="32"/>
          <w:szCs w:val="32"/>
        </w:rPr>
      </w:pPr>
      <w:r w:rsidRPr="00E61C27">
        <w:rPr>
          <w:bCs/>
          <w:sz w:val="32"/>
          <w:szCs w:val="32"/>
        </w:rPr>
        <w:t>David Bauer-Öppinger</w:t>
      </w:r>
    </w:p>
    <w:p w:rsidR="007B251C" w:rsidRPr="00E61C27" w:rsidRDefault="007B251C" w:rsidP="00F64714">
      <w:pPr>
        <w:pStyle w:val="KeinLeerraum"/>
        <w:rPr>
          <w:bCs/>
          <w:sz w:val="32"/>
          <w:szCs w:val="32"/>
        </w:rPr>
      </w:pPr>
      <w:r w:rsidRPr="00E61C27">
        <w:rPr>
          <w:bCs/>
          <w:sz w:val="32"/>
          <w:szCs w:val="32"/>
        </w:rPr>
        <w:t>Matrikelnummer:  41802518</w:t>
      </w: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A11E5A" w:rsidP="00F64714">
      <w:pPr>
        <w:pStyle w:val="KeinLeerraum"/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3632" behindDoc="0" locked="0" layoutInCell="1" allowOverlap="1" wp14:anchorId="085D2720">
            <wp:simplePos x="0" y="0"/>
            <wp:positionH relativeFrom="column">
              <wp:posOffset>20320</wp:posOffset>
            </wp:positionH>
            <wp:positionV relativeFrom="paragraph">
              <wp:posOffset>11430</wp:posOffset>
            </wp:positionV>
            <wp:extent cx="1063238" cy="37211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zen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3238" cy="37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E368CD" w:rsidRDefault="00E368CD" w:rsidP="00F64714">
      <w:pPr>
        <w:pStyle w:val="KeinLeerraum"/>
        <w:rPr>
          <w:b/>
          <w:u w:val="single"/>
        </w:rPr>
      </w:pPr>
    </w:p>
    <w:p w:rsidR="0022192A" w:rsidRDefault="0022192A">
      <w:pPr>
        <w:rPr>
          <w:rFonts w:eastAsiaTheme="minorEastAsia"/>
          <w:b/>
          <w:u w:val="single"/>
          <w:lang w:eastAsia="de-DE"/>
        </w:rPr>
      </w:pPr>
      <w:r>
        <w:rPr>
          <w:b/>
          <w:u w:val="single"/>
        </w:rPr>
        <w:br w:type="page"/>
      </w:r>
    </w:p>
    <w:p w:rsidR="00B16A2D" w:rsidRDefault="00B16A2D" w:rsidP="00B16A2D">
      <w:pPr>
        <w:pStyle w:val="KeinLeerraum"/>
        <w:rPr>
          <w:b/>
          <w:bCs/>
          <w:sz w:val="32"/>
          <w:szCs w:val="32"/>
          <w:u w:val="single"/>
        </w:rPr>
      </w:pPr>
      <w:r w:rsidRPr="00B16A2D">
        <w:rPr>
          <w:b/>
          <w:bCs/>
          <w:sz w:val="32"/>
          <w:szCs w:val="32"/>
          <w:u w:val="single"/>
        </w:rPr>
        <w:lastRenderedPageBreak/>
        <w:t>Formale Angaben</w:t>
      </w:r>
    </w:p>
    <w:p w:rsidR="00B16A2D" w:rsidRPr="00B16A2D" w:rsidRDefault="00B16A2D" w:rsidP="00B16A2D">
      <w:pPr>
        <w:pStyle w:val="KeinLeerraum"/>
        <w:rPr>
          <w:b/>
          <w:bCs/>
          <w:sz w:val="32"/>
          <w:szCs w:val="32"/>
          <w:u w:val="single"/>
        </w:rPr>
      </w:pPr>
    </w:p>
    <w:p w:rsidR="00B16A2D" w:rsidRPr="00743394" w:rsidRDefault="00B16A2D" w:rsidP="00B16A2D">
      <w:pPr>
        <w:pStyle w:val="KeinLeerraum"/>
        <w:rPr>
          <w:sz w:val="24"/>
          <w:szCs w:val="24"/>
          <w:u w:val="single"/>
        </w:rPr>
      </w:pPr>
      <w:r w:rsidRPr="00743394">
        <w:rPr>
          <w:sz w:val="24"/>
          <w:szCs w:val="24"/>
          <w:u w:val="single"/>
        </w:rPr>
        <w:t>Wanderung durchs Mühlviertel</w:t>
      </w:r>
    </w:p>
    <w:p w:rsidR="00B16A2D" w:rsidRPr="006A68BC" w:rsidRDefault="00B16A2D" w:rsidP="00B16A2D">
      <w:pPr>
        <w:pStyle w:val="KeinLeerraum"/>
        <w:rPr>
          <w:sz w:val="24"/>
          <w:szCs w:val="24"/>
        </w:rPr>
      </w:pPr>
    </w:p>
    <w:p w:rsidR="00324024" w:rsidRPr="006A68BC" w:rsidRDefault="0098486E" w:rsidP="00853901">
      <w:pPr>
        <w:pStyle w:val="KeinLeerraum"/>
        <w:numPr>
          <w:ilvl w:val="0"/>
          <w:numId w:val="1"/>
        </w:numPr>
        <w:rPr>
          <w:sz w:val="24"/>
          <w:szCs w:val="24"/>
        </w:rPr>
      </w:pPr>
      <w:r w:rsidRPr="006A68BC">
        <w:rPr>
          <w:sz w:val="24"/>
          <w:szCs w:val="24"/>
        </w:rPr>
        <w:t>ÖK:</w:t>
      </w:r>
      <w:r w:rsidR="00436177" w:rsidRPr="006A68BC">
        <w:rPr>
          <w:sz w:val="24"/>
          <w:szCs w:val="24"/>
        </w:rPr>
        <w:t xml:space="preserve"> </w:t>
      </w:r>
      <w:r w:rsidR="00496A3F" w:rsidRPr="006A68BC">
        <w:rPr>
          <w:sz w:val="24"/>
          <w:szCs w:val="24"/>
        </w:rPr>
        <w:t>Linz</w:t>
      </w:r>
      <w:r w:rsidR="00B16A2D" w:rsidRPr="006A68BC">
        <w:rPr>
          <w:sz w:val="24"/>
          <w:szCs w:val="24"/>
        </w:rPr>
        <w:t xml:space="preserve"> </w:t>
      </w:r>
      <w:r w:rsidR="00496A3F" w:rsidRPr="006A68BC">
        <w:rPr>
          <w:sz w:val="24"/>
          <w:szCs w:val="24"/>
        </w:rPr>
        <w:t>/ 4319</w:t>
      </w:r>
    </w:p>
    <w:p w:rsidR="0098486E" w:rsidRPr="006A68BC" w:rsidRDefault="0098486E" w:rsidP="00853901">
      <w:pPr>
        <w:pStyle w:val="KeinLeerraum"/>
        <w:numPr>
          <w:ilvl w:val="0"/>
          <w:numId w:val="1"/>
        </w:numPr>
        <w:rPr>
          <w:sz w:val="24"/>
          <w:szCs w:val="24"/>
        </w:rPr>
      </w:pPr>
      <w:r w:rsidRPr="006A68BC">
        <w:rPr>
          <w:sz w:val="24"/>
          <w:szCs w:val="24"/>
        </w:rPr>
        <w:t>Koordinaten Startpunkt: N 48° 22‘ 18,25‘‘/ O 14° 12‘ 18,5‘‘</w:t>
      </w:r>
    </w:p>
    <w:p w:rsidR="0098486E" w:rsidRPr="006A68BC" w:rsidRDefault="0098486E" w:rsidP="00853901">
      <w:pPr>
        <w:pStyle w:val="KeinLeerraum"/>
        <w:numPr>
          <w:ilvl w:val="0"/>
          <w:numId w:val="1"/>
        </w:numPr>
        <w:rPr>
          <w:sz w:val="24"/>
          <w:szCs w:val="24"/>
        </w:rPr>
      </w:pPr>
      <w:r w:rsidRPr="006A68BC">
        <w:rPr>
          <w:sz w:val="24"/>
          <w:szCs w:val="24"/>
        </w:rPr>
        <w:t>Koordinaten Endpunkt: N 48° 25‘ 0,12‘‘ / O 14° 8‘ 60‘‘</w:t>
      </w:r>
    </w:p>
    <w:p w:rsidR="00B16A2D" w:rsidRDefault="00B16A2D" w:rsidP="00B16A2D">
      <w:pPr>
        <w:pStyle w:val="KeinLeerraum"/>
      </w:pPr>
      <w:bookmarkStart w:id="0" w:name="_GoBack"/>
      <w:bookmarkEnd w:id="0"/>
    </w:p>
    <w:p w:rsidR="00B16A2D" w:rsidRDefault="00B16A2D" w:rsidP="00B16A2D">
      <w:pPr>
        <w:pStyle w:val="KeinLeerraum"/>
      </w:pPr>
    </w:p>
    <w:p w:rsidR="00B16A2D" w:rsidRDefault="00B16A2D" w:rsidP="00B16A2D">
      <w:pPr>
        <w:pStyle w:val="KeinLeerraum"/>
      </w:pPr>
    </w:p>
    <w:p w:rsidR="00E81BC8" w:rsidRDefault="00E81BC8" w:rsidP="00F64714">
      <w:pPr>
        <w:pStyle w:val="KeinLeerraum"/>
      </w:pPr>
    </w:p>
    <w:p w:rsidR="00E81BC8" w:rsidRPr="00B16A2D" w:rsidRDefault="00E81BC8" w:rsidP="00F64714">
      <w:pPr>
        <w:pStyle w:val="KeinLeerraum"/>
        <w:rPr>
          <w:b/>
          <w:sz w:val="36"/>
          <w:szCs w:val="36"/>
          <w:u w:val="single"/>
        </w:rPr>
      </w:pPr>
      <w:r w:rsidRPr="00B16A2D">
        <w:rPr>
          <w:b/>
          <w:sz w:val="32"/>
          <w:szCs w:val="32"/>
          <w:u w:val="single"/>
        </w:rPr>
        <w:t>Höhenprofil</w:t>
      </w:r>
    </w:p>
    <w:p w:rsidR="00E81BC8" w:rsidRDefault="00E81BC8" w:rsidP="00F64714">
      <w:pPr>
        <w:pStyle w:val="KeinLeerraum"/>
      </w:pPr>
    </w:p>
    <w:p w:rsidR="00E81BC8" w:rsidRDefault="00204C00" w:rsidP="00F64714">
      <w:pPr>
        <w:pStyle w:val="KeinLeerraum"/>
      </w:pPr>
      <w:r>
        <w:rPr>
          <w:noProof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279400</wp:posOffset>
            </wp:positionV>
            <wp:extent cx="6096000" cy="2263775"/>
            <wp:effectExtent l="0" t="0" r="0" b="0"/>
            <wp:wrapSquare wrapText="bothSides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öhenprofil 2020  Gramastetten Lassersdorf GWK-Geomedien VO Portfolio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486E" w:rsidRDefault="00204C00" w:rsidP="00F64714">
      <w:pPr>
        <w:pStyle w:val="KeinLeerraum"/>
      </w:pPr>
      <w:r>
        <w:t>(selbst gezeichnet!)</w:t>
      </w:r>
    </w:p>
    <w:p w:rsidR="004C7F4C" w:rsidRDefault="004C7F4C" w:rsidP="00F64714">
      <w:pPr>
        <w:pStyle w:val="KeinLeerraum"/>
        <w:rPr>
          <w:b/>
          <w:sz w:val="32"/>
          <w:szCs w:val="32"/>
          <w:u w:val="single"/>
        </w:rPr>
      </w:pPr>
    </w:p>
    <w:p w:rsidR="004C7F4C" w:rsidRDefault="004C7F4C" w:rsidP="00F64714">
      <w:pPr>
        <w:pStyle w:val="KeinLeerraum"/>
        <w:rPr>
          <w:b/>
          <w:sz w:val="32"/>
          <w:szCs w:val="32"/>
          <w:u w:val="single"/>
        </w:rPr>
      </w:pPr>
    </w:p>
    <w:p w:rsidR="004C7F4C" w:rsidRDefault="004C7F4C" w:rsidP="00F64714">
      <w:pPr>
        <w:pStyle w:val="KeinLeerraum"/>
        <w:rPr>
          <w:b/>
          <w:sz w:val="32"/>
          <w:szCs w:val="32"/>
          <w:u w:val="single"/>
        </w:rPr>
      </w:pPr>
    </w:p>
    <w:p w:rsidR="003B0BE0" w:rsidRDefault="00F64714" w:rsidP="00F64714">
      <w:pPr>
        <w:pStyle w:val="KeinLeerraum"/>
        <w:rPr>
          <w:b/>
          <w:sz w:val="32"/>
          <w:szCs w:val="32"/>
          <w:u w:val="single"/>
        </w:rPr>
      </w:pPr>
      <w:r w:rsidRPr="004C7F4C">
        <w:rPr>
          <w:b/>
          <w:sz w:val="32"/>
          <w:szCs w:val="32"/>
          <w:u w:val="single"/>
        </w:rPr>
        <w:t>Verbale Wegbeschreibung</w:t>
      </w:r>
    </w:p>
    <w:p w:rsidR="004C7F4C" w:rsidRPr="004C7F4C" w:rsidRDefault="004C7F4C" w:rsidP="00F64714">
      <w:pPr>
        <w:pStyle w:val="KeinLeerraum"/>
        <w:rPr>
          <w:b/>
          <w:sz w:val="32"/>
          <w:szCs w:val="32"/>
          <w:u w:val="single"/>
        </w:rPr>
      </w:pPr>
    </w:p>
    <w:p w:rsidR="006301C7" w:rsidRPr="00671531" w:rsidRDefault="006301C7" w:rsidP="00671531">
      <w:pPr>
        <w:pStyle w:val="KeinLeerraum"/>
        <w:spacing w:line="360" w:lineRule="auto"/>
        <w:rPr>
          <w:sz w:val="24"/>
          <w:szCs w:val="24"/>
        </w:rPr>
      </w:pPr>
      <w:r w:rsidRPr="00671531">
        <w:rPr>
          <w:sz w:val="24"/>
          <w:szCs w:val="24"/>
        </w:rPr>
        <w:t xml:space="preserve">Da mein Onkel aus Gramastetten ist und wir früher oft diesen Weg gegangen sind, war es für mich nicht schwer, diesen zu wählen. </w:t>
      </w:r>
      <w:r w:rsidR="00F64714" w:rsidRPr="00671531">
        <w:rPr>
          <w:sz w:val="24"/>
          <w:szCs w:val="24"/>
        </w:rPr>
        <w:t xml:space="preserve">Der Startpunkt der Wanderung ist </w:t>
      </w:r>
      <w:r w:rsidRPr="00671531">
        <w:rPr>
          <w:sz w:val="24"/>
          <w:szCs w:val="24"/>
        </w:rPr>
        <w:t xml:space="preserve">in </w:t>
      </w:r>
      <w:proofErr w:type="spellStart"/>
      <w:r w:rsidR="00F64714" w:rsidRPr="00671531">
        <w:rPr>
          <w:sz w:val="24"/>
          <w:szCs w:val="24"/>
        </w:rPr>
        <w:t>Türkstetten</w:t>
      </w:r>
      <w:proofErr w:type="spellEnd"/>
      <w:r w:rsidR="00F64714" w:rsidRPr="00671531">
        <w:rPr>
          <w:sz w:val="24"/>
          <w:szCs w:val="24"/>
        </w:rPr>
        <w:t xml:space="preserve"> (Gemeinde Gramastetten)</w:t>
      </w:r>
      <w:r w:rsidRPr="00671531">
        <w:rPr>
          <w:sz w:val="24"/>
          <w:szCs w:val="24"/>
        </w:rPr>
        <w:t>.</w:t>
      </w:r>
    </w:p>
    <w:p w:rsidR="000D2B65" w:rsidRPr="00671531" w:rsidRDefault="00F64714" w:rsidP="00671531">
      <w:pPr>
        <w:pStyle w:val="KeinLeerraum"/>
        <w:spacing w:line="360" w:lineRule="auto"/>
        <w:rPr>
          <w:sz w:val="24"/>
          <w:szCs w:val="24"/>
        </w:rPr>
      </w:pPr>
      <w:r w:rsidRPr="00671531">
        <w:rPr>
          <w:sz w:val="24"/>
          <w:szCs w:val="24"/>
        </w:rPr>
        <w:t xml:space="preserve">Zunächst wandert man an der großen Linde vorbei in Richtung </w:t>
      </w:r>
      <w:proofErr w:type="spellStart"/>
      <w:r w:rsidRPr="00671531">
        <w:rPr>
          <w:sz w:val="24"/>
          <w:szCs w:val="24"/>
        </w:rPr>
        <w:t>Hamberg</w:t>
      </w:r>
      <w:proofErr w:type="spellEnd"/>
      <w:r w:rsidRPr="00671531">
        <w:rPr>
          <w:sz w:val="24"/>
          <w:szCs w:val="24"/>
        </w:rPr>
        <w:t xml:space="preserve">. Man verfolgt den Weg in einem steilen Gelände. Am Ende der Schotterstraße verfolgt man die Route </w:t>
      </w:r>
      <w:r w:rsidR="006301C7" w:rsidRPr="00671531">
        <w:rPr>
          <w:sz w:val="24"/>
          <w:szCs w:val="24"/>
        </w:rPr>
        <w:t>in etwa</w:t>
      </w:r>
      <w:r w:rsidRPr="00671531">
        <w:rPr>
          <w:sz w:val="24"/>
          <w:szCs w:val="24"/>
        </w:rPr>
        <w:t xml:space="preserve"> 100 Meter auf Asphaltboden, bevor man nach </w:t>
      </w:r>
      <w:r w:rsidR="000D2B65" w:rsidRPr="00671531">
        <w:rPr>
          <w:sz w:val="24"/>
          <w:szCs w:val="24"/>
        </w:rPr>
        <w:t xml:space="preserve">rechts in den Wald </w:t>
      </w:r>
      <w:r w:rsidR="006301C7" w:rsidRPr="00671531">
        <w:rPr>
          <w:sz w:val="24"/>
          <w:szCs w:val="24"/>
        </w:rPr>
        <w:t>einbiegen kann</w:t>
      </w:r>
      <w:r w:rsidR="000D2B65" w:rsidRPr="00671531">
        <w:rPr>
          <w:sz w:val="24"/>
          <w:szCs w:val="24"/>
        </w:rPr>
        <w:t xml:space="preserve">. Durch den Wald führt ein Wanderweg mit teilweise sehr steilen Geländepassagen in Richtung Sägewerk Breuer. Dieses Sägewerk ist der tiefste Punkt der Wanderung. Dort mündet die </w:t>
      </w:r>
      <w:proofErr w:type="spellStart"/>
      <w:r w:rsidR="000D2B65" w:rsidRPr="00671531">
        <w:rPr>
          <w:sz w:val="24"/>
          <w:szCs w:val="24"/>
        </w:rPr>
        <w:t>Ranitz</w:t>
      </w:r>
      <w:proofErr w:type="spellEnd"/>
      <w:r w:rsidR="000D2B65" w:rsidRPr="00671531">
        <w:rPr>
          <w:sz w:val="24"/>
          <w:szCs w:val="24"/>
        </w:rPr>
        <w:t xml:space="preserve"> in die Rodel. Nachdem man die Brücke überquert hat, folgt man dem Wanderweg auf der linken </w:t>
      </w:r>
      <w:r w:rsidR="000D2B65" w:rsidRPr="00671531">
        <w:rPr>
          <w:sz w:val="24"/>
          <w:szCs w:val="24"/>
        </w:rPr>
        <w:lastRenderedPageBreak/>
        <w:t xml:space="preserve">Seite. Dieser Weg startet sehr steil, flacht jedoch gegen Ende ab und endet bei </w:t>
      </w:r>
      <w:r w:rsidR="006301C7" w:rsidRPr="00671531">
        <w:rPr>
          <w:sz w:val="24"/>
          <w:szCs w:val="24"/>
        </w:rPr>
        <w:t>einem alten</w:t>
      </w:r>
      <w:r w:rsidR="000D2B65" w:rsidRPr="00671531">
        <w:rPr>
          <w:sz w:val="24"/>
          <w:szCs w:val="24"/>
        </w:rPr>
        <w:t xml:space="preserve"> Bauernhaus</w:t>
      </w:r>
      <w:r w:rsidR="006301C7" w:rsidRPr="00671531">
        <w:rPr>
          <w:sz w:val="24"/>
          <w:szCs w:val="24"/>
        </w:rPr>
        <w:t xml:space="preserve"> mit dem Hausnamen</w:t>
      </w:r>
      <w:r w:rsidR="000D2B65" w:rsidRPr="00671531">
        <w:rPr>
          <w:sz w:val="24"/>
          <w:szCs w:val="24"/>
        </w:rPr>
        <w:t xml:space="preserve"> „</w:t>
      </w:r>
      <w:proofErr w:type="spellStart"/>
      <w:r w:rsidR="000D2B65" w:rsidRPr="00671531">
        <w:rPr>
          <w:sz w:val="24"/>
          <w:szCs w:val="24"/>
        </w:rPr>
        <w:t>Wieselmüller</w:t>
      </w:r>
      <w:proofErr w:type="spellEnd"/>
      <w:r w:rsidR="000D2B65" w:rsidRPr="00671531">
        <w:rPr>
          <w:sz w:val="24"/>
          <w:szCs w:val="24"/>
        </w:rPr>
        <w:t xml:space="preserve">“.  Dort quert man die Straße und folgt dem Schotterweg bis zum höchsten Punkt der Wanderung (600 </w:t>
      </w:r>
      <w:r w:rsidR="00837F08" w:rsidRPr="00671531">
        <w:rPr>
          <w:sz w:val="24"/>
          <w:szCs w:val="24"/>
        </w:rPr>
        <w:t>Hm</w:t>
      </w:r>
      <w:r w:rsidR="000D2B65" w:rsidRPr="00671531">
        <w:rPr>
          <w:sz w:val="24"/>
          <w:szCs w:val="24"/>
        </w:rPr>
        <w:t xml:space="preserve">). Anschließend biegt man rechts in den Güterweg </w:t>
      </w:r>
      <w:proofErr w:type="spellStart"/>
      <w:r w:rsidR="000D2B65" w:rsidRPr="00671531">
        <w:rPr>
          <w:sz w:val="24"/>
          <w:szCs w:val="24"/>
        </w:rPr>
        <w:t>Lassersdorf</w:t>
      </w:r>
      <w:proofErr w:type="spellEnd"/>
      <w:r w:rsidR="000D2B65" w:rsidRPr="00671531">
        <w:rPr>
          <w:sz w:val="24"/>
          <w:szCs w:val="24"/>
        </w:rPr>
        <w:t>, welch</w:t>
      </w:r>
      <w:r w:rsidR="00837F08" w:rsidRPr="00671531">
        <w:rPr>
          <w:sz w:val="24"/>
          <w:szCs w:val="24"/>
        </w:rPr>
        <w:t>em</w:t>
      </w:r>
      <w:r w:rsidR="000D2B65" w:rsidRPr="00671531">
        <w:rPr>
          <w:sz w:val="24"/>
          <w:szCs w:val="24"/>
        </w:rPr>
        <w:t xml:space="preserve"> man für rund einen Kilometer folgt und</w:t>
      </w:r>
      <w:r w:rsidR="00837F08" w:rsidRPr="00671531">
        <w:rPr>
          <w:sz w:val="24"/>
          <w:szCs w:val="24"/>
        </w:rPr>
        <w:t xml:space="preserve"> anschließend</w:t>
      </w:r>
      <w:r w:rsidR="000D2B65" w:rsidRPr="00671531">
        <w:rPr>
          <w:sz w:val="24"/>
          <w:szCs w:val="24"/>
        </w:rPr>
        <w:t xml:space="preserve"> die Ortschaft </w:t>
      </w:r>
      <w:proofErr w:type="spellStart"/>
      <w:r w:rsidR="000D2B65" w:rsidRPr="00671531">
        <w:rPr>
          <w:sz w:val="24"/>
          <w:szCs w:val="24"/>
        </w:rPr>
        <w:t>Lassersdorf</w:t>
      </w:r>
      <w:proofErr w:type="spellEnd"/>
      <w:r w:rsidR="000D2B65" w:rsidRPr="00671531">
        <w:rPr>
          <w:sz w:val="24"/>
          <w:szCs w:val="24"/>
        </w:rPr>
        <w:t xml:space="preserve"> erreicht.</w:t>
      </w:r>
    </w:p>
    <w:p w:rsidR="008738BF" w:rsidRDefault="008738BF" w:rsidP="00671531">
      <w:pPr>
        <w:pStyle w:val="KeinLeerraum"/>
        <w:spacing w:line="360" w:lineRule="auto"/>
        <w:rPr>
          <w:sz w:val="24"/>
          <w:szCs w:val="24"/>
        </w:rPr>
      </w:pPr>
    </w:p>
    <w:p w:rsidR="007016EA" w:rsidRDefault="007016EA" w:rsidP="00671531">
      <w:pPr>
        <w:pStyle w:val="KeinLeerraum"/>
        <w:spacing w:line="360" w:lineRule="auto"/>
        <w:rPr>
          <w:sz w:val="24"/>
          <w:szCs w:val="24"/>
        </w:rPr>
      </w:pPr>
    </w:p>
    <w:p w:rsidR="00853901" w:rsidRDefault="00742BC7" w:rsidP="00742BC7">
      <w:pPr>
        <w:pStyle w:val="KeinLeerraum"/>
        <w:rPr>
          <w:b/>
          <w:sz w:val="32"/>
          <w:szCs w:val="32"/>
          <w:u w:val="single"/>
        </w:rPr>
      </w:pPr>
      <w:r w:rsidRPr="00742BC7">
        <w:rPr>
          <w:b/>
          <w:sz w:val="32"/>
          <w:szCs w:val="32"/>
          <w:u w:val="single"/>
        </w:rPr>
        <w:t>Handskizze zum Weg</w:t>
      </w:r>
    </w:p>
    <w:p w:rsidR="00742BC7" w:rsidRPr="00742BC7" w:rsidRDefault="00FD09E4" w:rsidP="00742BC7">
      <w:pPr>
        <w:pStyle w:val="KeinLeerraum"/>
        <w:rPr>
          <w:b/>
          <w:sz w:val="32"/>
          <w:szCs w:val="32"/>
          <w:u w:val="single"/>
        </w:rPr>
      </w:pPr>
      <w:r w:rsidRPr="00742BC7">
        <w:rPr>
          <w:b/>
          <w:sz w:val="32"/>
          <w:szCs w:val="32"/>
          <w:u w:val="single"/>
        </w:rPr>
        <w:drawing>
          <wp:anchor distT="0" distB="0" distL="114300" distR="114300" simplePos="0" relativeHeight="251717120" behindDoc="0" locked="0" layoutInCell="1" allowOverlap="1" wp14:anchorId="70BD3567">
            <wp:simplePos x="0" y="0"/>
            <wp:positionH relativeFrom="column">
              <wp:posOffset>-541655</wp:posOffset>
            </wp:positionH>
            <wp:positionV relativeFrom="paragraph">
              <wp:posOffset>436880</wp:posOffset>
            </wp:positionV>
            <wp:extent cx="6845935" cy="6492240"/>
            <wp:effectExtent l="0" t="0" r="0" b="0"/>
            <wp:wrapSquare wrapText="bothSides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935" cy="6492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8BF" w:rsidRDefault="008738BF" w:rsidP="00F64714">
      <w:pPr>
        <w:pStyle w:val="KeinLeerraum"/>
      </w:pPr>
    </w:p>
    <w:p w:rsidR="00FD09E4" w:rsidRDefault="00FD09E4"/>
    <w:p w:rsidR="00F75437" w:rsidRDefault="00F75437">
      <w:pPr>
        <w:rPr>
          <w:rFonts w:eastAsiaTheme="minorEastAsia"/>
          <w:lang w:eastAsia="de-DE"/>
        </w:rPr>
      </w:pPr>
    </w:p>
    <w:p w:rsidR="00853901" w:rsidRPr="0066377F" w:rsidRDefault="0066377F" w:rsidP="0066377F">
      <w:pPr>
        <w:pStyle w:val="KeinLeerraum"/>
        <w:rPr>
          <w:sz w:val="28"/>
          <w:szCs w:val="28"/>
        </w:rPr>
      </w:pPr>
      <w:r w:rsidRPr="00F22873">
        <w:rPr>
          <w:noProof/>
          <w:color w:val="FFFF00"/>
          <w:sz w:val="36"/>
          <w:szCs w:val="36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3810</wp:posOffset>
            </wp:positionV>
            <wp:extent cx="1417320" cy="2519680"/>
            <wp:effectExtent l="0" t="0" r="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50898549_1237591636412441_8484942428527132672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873">
        <w:rPr>
          <w:noProof/>
          <w:color w:val="FFFF00"/>
          <w:sz w:val="36"/>
          <w:szCs w:val="36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-3175</wp:posOffset>
            </wp:positionV>
            <wp:extent cx="1417423" cy="252000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51075910_289756938327085_5357758516763295744_n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2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873">
        <w:rPr>
          <w:noProof/>
          <w:color w:val="FFFF00"/>
          <w:sz w:val="36"/>
          <w:szCs w:val="36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346075</wp:posOffset>
            </wp:positionH>
            <wp:positionV relativeFrom="paragraph">
              <wp:posOffset>-4445</wp:posOffset>
            </wp:positionV>
            <wp:extent cx="1417423" cy="25200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1236021_2271096799815207_1441625881939279872_n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2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873">
        <w:rPr>
          <w:color w:val="FFFF00"/>
          <w:sz w:val="36"/>
          <w:szCs w:val="36"/>
        </w:rPr>
        <w:t>1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22873">
        <w:rPr>
          <w:color w:val="FFFF00"/>
          <w:sz w:val="36"/>
          <w:szCs w:val="36"/>
        </w:rPr>
        <w:t>2</w:t>
      </w:r>
      <w:r>
        <w:rPr>
          <w:sz w:val="28"/>
          <w:szCs w:val="28"/>
        </w:rPr>
        <w:t xml:space="preserve"> </w:t>
      </w: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66377F" w:rsidRPr="0066377F" w:rsidRDefault="0066377F" w:rsidP="00F64714">
      <w:pPr>
        <w:pStyle w:val="KeinLeerraum"/>
        <w:rPr>
          <w:sz w:val="28"/>
          <w:szCs w:val="28"/>
        </w:rPr>
      </w:pPr>
      <w:r w:rsidRPr="00F22873">
        <w:rPr>
          <w:color w:val="FFFF00"/>
          <w:sz w:val="36"/>
          <w:szCs w:val="36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column">
              <wp:posOffset>2300682</wp:posOffset>
            </wp:positionH>
            <wp:positionV relativeFrom="paragraph">
              <wp:posOffset>15240</wp:posOffset>
            </wp:positionV>
            <wp:extent cx="1417423" cy="2520000"/>
            <wp:effectExtent l="0" t="0" r="0" b="0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51039880_368201173959163_3537293266363875328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2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873">
        <w:rPr>
          <w:color w:val="FFFF00"/>
          <w:sz w:val="36"/>
          <w:szCs w:val="36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column">
              <wp:posOffset>4338955</wp:posOffset>
            </wp:positionH>
            <wp:positionV relativeFrom="paragraph">
              <wp:posOffset>14605</wp:posOffset>
            </wp:positionV>
            <wp:extent cx="1417423" cy="2520000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301954_786065238420625_6248872099339829248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2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873">
        <w:rPr>
          <w:color w:val="FFFF00"/>
          <w:sz w:val="36"/>
          <w:szCs w:val="36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367030</wp:posOffset>
            </wp:positionH>
            <wp:positionV relativeFrom="paragraph">
              <wp:posOffset>11430</wp:posOffset>
            </wp:positionV>
            <wp:extent cx="1417423" cy="2520000"/>
            <wp:effectExtent l="0" t="0" r="0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1341415_2326772710680980_7098687007269847040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423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873">
        <w:rPr>
          <w:color w:val="FFFF00"/>
          <w:sz w:val="36"/>
          <w:szCs w:val="36"/>
        </w:rPr>
        <w:t>3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</w:t>
      </w:r>
      <w:r w:rsidRPr="00F22873">
        <w:rPr>
          <w:color w:val="FFFF00"/>
          <w:sz w:val="36"/>
          <w:szCs w:val="36"/>
        </w:rPr>
        <w:t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22873">
        <w:rPr>
          <w:color w:val="FFFF00"/>
          <w:sz w:val="36"/>
          <w:szCs w:val="36"/>
        </w:rPr>
        <w:t>5</w:t>
      </w: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66377F">
      <w:pPr>
        <w:pStyle w:val="KeinLeerraum"/>
        <w:ind w:left="708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66377F" w:rsidRDefault="0066377F" w:rsidP="0066377F">
      <w:pPr>
        <w:pStyle w:val="KeinLeerraum"/>
        <w:tabs>
          <w:tab w:val="left" w:pos="6030"/>
        </w:tabs>
        <w:rPr>
          <w:sz w:val="28"/>
          <w:szCs w:val="28"/>
        </w:rPr>
      </w:pPr>
    </w:p>
    <w:p w:rsidR="00853901" w:rsidRPr="0066377F" w:rsidRDefault="0066377F" w:rsidP="0066377F">
      <w:pPr>
        <w:pStyle w:val="KeinLeerraum"/>
        <w:tabs>
          <w:tab w:val="left" w:pos="6030"/>
        </w:tabs>
        <w:rPr>
          <w:sz w:val="28"/>
          <w:szCs w:val="28"/>
        </w:rPr>
      </w:pPr>
      <w:r w:rsidRPr="00F22873">
        <w:rPr>
          <w:color w:val="FFFF00"/>
          <w:sz w:val="36"/>
          <w:szCs w:val="36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column">
              <wp:posOffset>2300605</wp:posOffset>
            </wp:positionH>
            <wp:positionV relativeFrom="paragraph">
              <wp:posOffset>10160</wp:posOffset>
            </wp:positionV>
            <wp:extent cx="1417320" cy="251968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0872927_317703469098632_5200377446020415488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873">
        <w:rPr>
          <w:color w:val="FFFF00"/>
          <w:sz w:val="36"/>
          <w:szCs w:val="36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243205</wp:posOffset>
            </wp:positionH>
            <wp:positionV relativeFrom="paragraph">
              <wp:posOffset>10160</wp:posOffset>
            </wp:positionV>
            <wp:extent cx="1657350" cy="251968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0879428_460838441116190_829516016315793408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22873">
        <w:rPr>
          <w:color w:val="FFFF00"/>
          <w:sz w:val="36"/>
          <w:szCs w:val="36"/>
        </w:rPr>
        <w:t>6</w:t>
      </w:r>
      <w:r>
        <w:rPr>
          <w:sz w:val="28"/>
          <w:szCs w:val="28"/>
        </w:rPr>
        <w:t xml:space="preserve">                                                 </w:t>
      </w:r>
      <w:r w:rsidRPr="00F22873">
        <w:rPr>
          <w:color w:val="FFFF00"/>
          <w:sz w:val="36"/>
          <w:szCs w:val="36"/>
        </w:rPr>
        <w:t>7</w:t>
      </w: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66377F" w:rsidP="0066377F">
      <w:pPr>
        <w:pStyle w:val="KeinLeerraum"/>
        <w:tabs>
          <w:tab w:val="left" w:pos="751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66377F" w:rsidP="0066377F">
      <w:pPr>
        <w:pStyle w:val="KeinLeerraum"/>
        <w:tabs>
          <w:tab w:val="left" w:pos="180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66377F" w:rsidP="0066377F">
      <w:pPr>
        <w:pStyle w:val="KeinLeerraum"/>
        <w:tabs>
          <w:tab w:val="left" w:pos="807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853901" w:rsidRPr="0066377F" w:rsidRDefault="00853901" w:rsidP="00F64714">
      <w:pPr>
        <w:pStyle w:val="KeinLeerraum"/>
        <w:rPr>
          <w:sz w:val="28"/>
          <w:szCs w:val="28"/>
        </w:rPr>
      </w:pPr>
    </w:p>
    <w:p w:rsidR="0003497E" w:rsidRPr="0066377F" w:rsidRDefault="0003497E" w:rsidP="00F64714">
      <w:pPr>
        <w:pStyle w:val="KeinLeerraum"/>
        <w:rPr>
          <w:sz w:val="28"/>
          <w:szCs w:val="28"/>
        </w:rPr>
      </w:pPr>
    </w:p>
    <w:sectPr w:rsidR="0003497E" w:rsidRPr="0066377F" w:rsidSect="008D1EE9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1417" w:right="1417" w:bottom="1134" w:left="1417" w:header="680" w:footer="45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0892" w:rsidRDefault="00B80892" w:rsidP="008D1EE9">
      <w:pPr>
        <w:spacing w:after="0" w:line="240" w:lineRule="auto"/>
      </w:pPr>
      <w:r>
        <w:separator/>
      </w:r>
    </w:p>
  </w:endnote>
  <w:endnote w:type="continuationSeparator" w:id="0">
    <w:p w:rsidR="00B80892" w:rsidRDefault="00B80892" w:rsidP="008D1E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968197356"/>
      <w:docPartObj>
        <w:docPartGallery w:val="Page Numbers (Bottom of Page)"/>
        <w:docPartUnique/>
      </w:docPartObj>
    </w:sdtPr>
    <w:sdtContent>
      <w:p w:rsidR="008D1EE9" w:rsidRDefault="008D1EE9" w:rsidP="008D1EE9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8D1EE9" w:rsidRDefault="008D1EE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EE9" w:rsidRDefault="008D1EE9" w:rsidP="008D1EE9">
    <w:pPr>
      <w:pStyle w:val="Fuzeile"/>
    </w:pPr>
  </w:p>
  <w:p w:rsidR="008D1EE9" w:rsidRDefault="008D1EE9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0892" w:rsidRDefault="00B80892" w:rsidP="008D1EE9">
      <w:pPr>
        <w:spacing w:after="0" w:line="240" w:lineRule="auto"/>
      </w:pPr>
      <w:r>
        <w:separator/>
      </w:r>
    </w:p>
  </w:footnote>
  <w:footnote w:type="continuationSeparator" w:id="0">
    <w:p w:rsidR="00B80892" w:rsidRDefault="00B80892" w:rsidP="008D1E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EE9" w:rsidRPr="008D1EE9" w:rsidRDefault="008D1EE9" w:rsidP="008D1EE9">
    <w:pPr>
      <w:pStyle w:val="Kopfzeile"/>
      <w:jc w:val="right"/>
      <w:rPr>
        <w:lang w:val="de-AT"/>
      </w:rPr>
    </w:pPr>
    <w:r>
      <w:rPr>
        <w:lang w:val="de-AT"/>
      </w:rPr>
      <w:t>David Bauer-Öppinger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1EE9" w:rsidRPr="008D1EE9" w:rsidRDefault="008D1EE9" w:rsidP="008D1EE9">
    <w:pPr>
      <w:pStyle w:val="Kopfzeile"/>
      <w:jc w:val="right"/>
      <w:rPr>
        <w:lang w:val="de-A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5170BC"/>
    <w:multiLevelType w:val="hybridMultilevel"/>
    <w:tmpl w:val="4A502F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441A5A"/>
    <w:multiLevelType w:val="hybridMultilevel"/>
    <w:tmpl w:val="4E405884"/>
    <w:lvl w:ilvl="0" w:tplc="0407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788" w:hanging="360"/>
      </w:pPr>
    </w:lvl>
    <w:lvl w:ilvl="2" w:tplc="0407001B" w:tentative="1">
      <w:start w:val="1"/>
      <w:numFmt w:val="lowerRoman"/>
      <w:lvlText w:val="%3."/>
      <w:lvlJc w:val="right"/>
      <w:pPr>
        <w:ind w:left="2508" w:hanging="180"/>
      </w:pPr>
    </w:lvl>
    <w:lvl w:ilvl="3" w:tplc="0407000F" w:tentative="1">
      <w:start w:val="1"/>
      <w:numFmt w:val="decimal"/>
      <w:lvlText w:val="%4."/>
      <w:lvlJc w:val="left"/>
      <w:pPr>
        <w:ind w:left="3228" w:hanging="360"/>
      </w:pPr>
    </w:lvl>
    <w:lvl w:ilvl="4" w:tplc="04070019" w:tentative="1">
      <w:start w:val="1"/>
      <w:numFmt w:val="lowerLetter"/>
      <w:lvlText w:val="%5."/>
      <w:lvlJc w:val="left"/>
      <w:pPr>
        <w:ind w:left="3948" w:hanging="360"/>
      </w:pPr>
    </w:lvl>
    <w:lvl w:ilvl="5" w:tplc="0407001B" w:tentative="1">
      <w:start w:val="1"/>
      <w:numFmt w:val="lowerRoman"/>
      <w:lvlText w:val="%6."/>
      <w:lvlJc w:val="right"/>
      <w:pPr>
        <w:ind w:left="4668" w:hanging="180"/>
      </w:pPr>
    </w:lvl>
    <w:lvl w:ilvl="6" w:tplc="0407000F" w:tentative="1">
      <w:start w:val="1"/>
      <w:numFmt w:val="decimal"/>
      <w:lvlText w:val="%7."/>
      <w:lvlJc w:val="left"/>
      <w:pPr>
        <w:ind w:left="5388" w:hanging="360"/>
      </w:pPr>
    </w:lvl>
    <w:lvl w:ilvl="7" w:tplc="04070019" w:tentative="1">
      <w:start w:val="1"/>
      <w:numFmt w:val="lowerLetter"/>
      <w:lvlText w:val="%8."/>
      <w:lvlJc w:val="left"/>
      <w:pPr>
        <w:ind w:left="6108" w:hanging="360"/>
      </w:pPr>
    </w:lvl>
    <w:lvl w:ilvl="8" w:tplc="0407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714"/>
    <w:rsid w:val="0003497E"/>
    <w:rsid w:val="00035248"/>
    <w:rsid w:val="00062393"/>
    <w:rsid w:val="000D2B65"/>
    <w:rsid w:val="000F0D4F"/>
    <w:rsid w:val="00143DA1"/>
    <w:rsid w:val="00162ECB"/>
    <w:rsid w:val="0017496F"/>
    <w:rsid w:val="00180AB5"/>
    <w:rsid w:val="00204C00"/>
    <w:rsid w:val="0022192A"/>
    <w:rsid w:val="00234AF7"/>
    <w:rsid w:val="00264272"/>
    <w:rsid w:val="002722AA"/>
    <w:rsid w:val="0028259B"/>
    <w:rsid w:val="002B2C93"/>
    <w:rsid w:val="002D777C"/>
    <w:rsid w:val="00324024"/>
    <w:rsid w:val="00353AA7"/>
    <w:rsid w:val="003B0BE0"/>
    <w:rsid w:val="003B2923"/>
    <w:rsid w:val="003F0317"/>
    <w:rsid w:val="00407B61"/>
    <w:rsid w:val="00436177"/>
    <w:rsid w:val="00456B42"/>
    <w:rsid w:val="004925F3"/>
    <w:rsid w:val="00496A3F"/>
    <w:rsid w:val="004C56D0"/>
    <w:rsid w:val="004C7F4C"/>
    <w:rsid w:val="004E4D4C"/>
    <w:rsid w:val="005238BD"/>
    <w:rsid w:val="00572DAC"/>
    <w:rsid w:val="005A3424"/>
    <w:rsid w:val="005F31D5"/>
    <w:rsid w:val="00616E15"/>
    <w:rsid w:val="006301C7"/>
    <w:rsid w:val="00647ECA"/>
    <w:rsid w:val="0066377F"/>
    <w:rsid w:val="00671531"/>
    <w:rsid w:val="006A6756"/>
    <w:rsid w:val="006A68BC"/>
    <w:rsid w:val="007016EA"/>
    <w:rsid w:val="00742BC7"/>
    <w:rsid w:val="00743394"/>
    <w:rsid w:val="00751E3E"/>
    <w:rsid w:val="00784725"/>
    <w:rsid w:val="007A1C20"/>
    <w:rsid w:val="007B251C"/>
    <w:rsid w:val="007F5FCA"/>
    <w:rsid w:val="00837DCD"/>
    <w:rsid w:val="00837F08"/>
    <w:rsid w:val="00853901"/>
    <w:rsid w:val="008738BF"/>
    <w:rsid w:val="008D1EE9"/>
    <w:rsid w:val="008F4A2F"/>
    <w:rsid w:val="008F6653"/>
    <w:rsid w:val="009106A8"/>
    <w:rsid w:val="00934091"/>
    <w:rsid w:val="0098486E"/>
    <w:rsid w:val="00A11E5A"/>
    <w:rsid w:val="00A40502"/>
    <w:rsid w:val="00A66D34"/>
    <w:rsid w:val="00A67AA1"/>
    <w:rsid w:val="00A76FB3"/>
    <w:rsid w:val="00A85328"/>
    <w:rsid w:val="00B16A2D"/>
    <w:rsid w:val="00B7242D"/>
    <w:rsid w:val="00B80892"/>
    <w:rsid w:val="00BB1231"/>
    <w:rsid w:val="00C33FC9"/>
    <w:rsid w:val="00C66FD1"/>
    <w:rsid w:val="00C773E1"/>
    <w:rsid w:val="00CC5BE4"/>
    <w:rsid w:val="00D82335"/>
    <w:rsid w:val="00E368CD"/>
    <w:rsid w:val="00E4056A"/>
    <w:rsid w:val="00E61C27"/>
    <w:rsid w:val="00E81BC8"/>
    <w:rsid w:val="00E84187"/>
    <w:rsid w:val="00EB5141"/>
    <w:rsid w:val="00EC6485"/>
    <w:rsid w:val="00F00564"/>
    <w:rsid w:val="00F22873"/>
    <w:rsid w:val="00F23504"/>
    <w:rsid w:val="00F26A36"/>
    <w:rsid w:val="00F64714"/>
    <w:rsid w:val="00F704BB"/>
    <w:rsid w:val="00F75437"/>
    <w:rsid w:val="00F80FED"/>
    <w:rsid w:val="00FA718D"/>
    <w:rsid w:val="00FB4424"/>
    <w:rsid w:val="00FD09E4"/>
    <w:rsid w:val="00FD0EB2"/>
    <w:rsid w:val="00FE31A7"/>
    <w:rsid w:val="00FF1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E2E4FA"/>
  <w15:chartTrackingRefBased/>
  <w15:docId w15:val="{77C07F52-A485-4FEF-BA8F-284EF1F21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F64714"/>
    <w:pPr>
      <w:spacing w:after="0" w:line="240" w:lineRule="auto"/>
    </w:pPr>
    <w:rPr>
      <w:rFonts w:eastAsiaTheme="minorEastAsia"/>
      <w:lang w:eastAsia="de-DE"/>
    </w:rPr>
  </w:style>
  <w:style w:type="character" w:customStyle="1" w:styleId="KeinLeerraumZchn">
    <w:name w:val="Kein Leerraum Zchn"/>
    <w:basedOn w:val="Absatz-Standardschriftart"/>
    <w:link w:val="KeinLeerraum"/>
    <w:uiPriority w:val="1"/>
    <w:rsid w:val="00F64714"/>
    <w:rPr>
      <w:rFonts w:eastAsiaTheme="minorEastAsia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D1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D1EE9"/>
  </w:style>
  <w:style w:type="paragraph" w:styleId="Fuzeile">
    <w:name w:val="footer"/>
    <w:basedOn w:val="Standard"/>
    <w:link w:val="FuzeileZchn"/>
    <w:uiPriority w:val="99"/>
    <w:unhideWhenUsed/>
    <w:rsid w:val="008D1EE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D1E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3AA765-6D45-4669-BE93-DF8C26E52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228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gRAMASTETTNER WANDERUNG</vt:lpstr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gRAMASTETTNER WANDERUNG</dc:title>
  <dc:subject>VON TÜRKSTETTEN NACH LASSERSDORF</dc:subject>
  <dc:creator>Verena Kaiser (41781546)</dc:creator>
  <cp:keywords/>
  <dc:description/>
  <cp:lastModifiedBy>Dave Bauer</cp:lastModifiedBy>
  <cp:revision>2</cp:revision>
  <dcterms:created xsi:type="dcterms:W3CDTF">2020-03-08T22:54:00Z</dcterms:created>
  <dcterms:modified xsi:type="dcterms:W3CDTF">2020-03-08T22:54:00Z</dcterms:modified>
</cp:coreProperties>
</file>