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403E" w14:textId="77777777" w:rsidR="006542BB" w:rsidRPr="006542BB" w:rsidRDefault="006542BB" w:rsidP="006542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de-DE"/>
        </w:rPr>
        <w:t>Reflexion: Einsatz der Plattform Copernicus im GW-Unterricht (5.–12. Schulstufe)</w:t>
      </w:r>
    </w:p>
    <w:p w14:paraId="66C1474A" w14:textId="77777777" w:rsidR="006542BB" w:rsidRPr="006542BB" w:rsidRDefault="006542BB" w:rsidP="009356D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Die Plattform Copernicus bietet vielfältige Möglichkeiten, Satellitenbilder für den GW-Unterricht einzusetzen, und unterstützt damit die Förderung von Geomedienkompetenz. Im Unterricht könnten folgende Ansätze verfolgt werden:</w:t>
      </w:r>
    </w:p>
    <w:p w14:paraId="1FD8C7A4" w14:textId="77777777" w:rsidR="006542BB" w:rsidRPr="006542BB" w:rsidRDefault="006542BB" w:rsidP="009356D4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Einsatzmöglichkeiten in verschiedenen Schulstufen</w:t>
      </w:r>
    </w:p>
    <w:p w14:paraId="5A6F90C7" w14:textId="77777777" w:rsidR="006542BB" w:rsidRPr="006542BB" w:rsidRDefault="006542BB" w:rsidP="009356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Unterstufe (5.–8. Schulstufe)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</w:t>
      </w:r>
    </w:p>
    <w:p w14:paraId="051216F6" w14:textId="77777777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Einführung in die Erdbeobachtung: Was zeigen Satellitenbilder?</w:t>
      </w:r>
    </w:p>
    <w:p w14:paraId="220787BA" w14:textId="75C57F51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Themen wie </w:t>
      </w: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Wetter und Klima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,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Urbanisierung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und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Landwirtschaft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(z. B. geeignete Anbauflächen identifizieren).</w:t>
      </w:r>
    </w:p>
    <w:p w14:paraId="15EEB26E" w14:textId="142246E4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Projekte</w:t>
      </w:r>
      <w:r w:rsidR="002716A4">
        <w:rPr>
          <w:rFonts w:ascii="Times New Roman" w:eastAsia="Times New Roman" w:hAnsi="Times New Roman" w:cs="Times New Roman"/>
          <w:color w:val="000000"/>
          <w:lang w:eastAsia="de-DE"/>
        </w:rPr>
        <w:t xml:space="preserve"> oder Referate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 Vergleich des Stadtwachstums oder Beobachtung saisonaler Veränderungen.</w:t>
      </w:r>
    </w:p>
    <w:p w14:paraId="013FE0DC" w14:textId="77777777" w:rsidR="006542BB" w:rsidRPr="006542BB" w:rsidRDefault="006542BB" w:rsidP="009356D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Oberstufe (9.–12. Schulstufe)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</w:t>
      </w:r>
    </w:p>
    <w:p w14:paraId="0AA2028F" w14:textId="4F6266E4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Detaillierte Analysen von globalen Themen wie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Klimawandel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(z. B. Eisschmelze, Waldbrände, Luftverschmutzung).</w:t>
      </w:r>
    </w:p>
    <w:p w14:paraId="0448E8FE" w14:textId="2AD3C5C3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 xml:space="preserve">Diskussion von Lösungsansätzen, z. B. durch Beobachtung </w:t>
      </w:r>
      <w:r w:rsidR="002716A4" w:rsidRPr="006542BB">
        <w:rPr>
          <w:rFonts w:ascii="Times New Roman" w:eastAsia="Times New Roman" w:hAnsi="Times New Roman" w:cs="Times New Roman"/>
          <w:color w:val="000000"/>
          <w:lang w:eastAsia="de-DE"/>
        </w:rPr>
        <w:t>von</w:t>
      </w:r>
      <w:r w:rsidR="002716A4">
        <w:rPr>
          <w:rFonts w:ascii="Times New Roman" w:eastAsia="Times New Roman" w:hAnsi="Times New Roman" w:cs="Times New Roman"/>
          <w:color w:val="000000"/>
          <w:lang w:eastAsia="de-DE"/>
        </w:rPr>
        <w:t xml:space="preserve"> Energienetzen</w:t>
      </w:r>
      <w:r>
        <w:rPr>
          <w:rFonts w:ascii="Times New Roman" w:eastAsia="Times New Roman" w:hAnsi="Times New Roman" w:cs="Times New Roman"/>
          <w:color w:val="000000"/>
          <w:lang w:eastAsia="de-DE"/>
        </w:rPr>
        <w:t xml:space="preserve"> </w:t>
      </w:r>
      <w:r w:rsidR="002716A4">
        <w:rPr>
          <w:rFonts w:ascii="Times New Roman" w:eastAsia="Times New Roman" w:hAnsi="Times New Roman" w:cs="Times New Roman"/>
          <w:color w:val="000000"/>
          <w:lang w:eastAsia="de-DE"/>
        </w:rPr>
        <w:t xml:space="preserve">(GTIF) 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oder Umweltverschmutzung (z. B. Ölspuren auf Meeren).</w:t>
      </w:r>
    </w:p>
    <w:p w14:paraId="7C1F0A5C" w14:textId="77777777" w:rsidR="006542BB" w:rsidRPr="006542BB" w:rsidRDefault="006542BB" w:rsidP="009356D4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Einsatz bei Maturaarbeiten: Schülerinnen und Schüler könnten eigene Forschungsfragen entwickeln und mithilfe der Plattform beantworten.</w:t>
      </w:r>
    </w:p>
    <w:p w14:paraId="4DDD68D0" w14:textId="77777777" w:rsidR="006542BB" w:rsidRPr="006542BB" w:rsidRDefault="006542BB" w:rsidP="009356D4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Ziele des Einsatzes</w:t>
      </w:r>
    </w:p>
    <w:p w14:paraId="420ADFAF" w14:textId="77777777" w:rsidR="006542BB" w:rsidRPr="006542BB" w:rsidRDefault="006542BB" w:rsidP="009356D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Förderung von Geomedienkompetenz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 Schüler*innen lernen, Satellitenbilder zu interpretieren und für ihre Analysen zu nutzen.</w:t>
      </w:r>
    </w:p>
    <w:p w14:paraId="36341A89" w14:textId="77777777" w:rsidR="006542BB" w:rsidRPr="006542BB" w:rsidRDefault="006542BB" w:rsidP="009356D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Bewusstsein für globale Herausforderungen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 Themen wie Klimawandel und Urbanisierung werden greifbar und regen zum Nachdenken über Lösungen an.</w:t>
      </w:r>
    </w:p>
    <w:p w14:paraId="07EACB12" w14:textId="4BC8A2C8" w:rsidR="006542BB" w:rsidRPr="006542BB" w:rsidRDefault="006542BB" w:rsidP="009356D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Fächerübergreifender Unterricht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 xml:space="preserve">: Verknüpfung von </w:t>
      </w:r>
      <w:proofErr w:type="gramStart"/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Geographie</w:t>
      </w:r>
      <w:proofErr w:type="gramEnd"/>
      <w:r w:rsidR="002716A4">
        <w:rPr>
          <w:rFonts w:ascii="Times New Roman" w:eastAsia="Times New Roman" w:hAnsi="Times New Roman" w:cs="Times New Roman"/>
          <w:color w:val="000000"/>
          <w:lang w:eastAsia="de-DE"/>
        </w:rPr>
        <w:t xml:space="preserve"> und Biographie</w:t>
      </w:r>
    </w:p>
    <w:p w14:paraId="557D2816" w14:textId="77777777" w:rsidR="006542BB" w:rsidRPr="006542BB" w:rsidRDefault="006542BB" w:rsidP="009356D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de-DE"/>
        </w:rPr>
      </w:pPr>
      <w:r w:rsidRPr="006542BB">
        <w:rPr>
          <w:rFonts w:ascii="Times New Roman" w:eastAsia="Times New Roman" w:hAnsi="Times New Roman" w:cs="Times New Roman"/>
          <w:b/>
          <w:bCs/>
          <w:color w:val="000000"/>
          <w:lang w:eastAsia="de-DE"/>
        </w:rPr>
        <w:t>Selbstständiges Arbeiten</w:t>
      </w:r>
      <w:r w:rsidRPr="006542BB">
        <w:rPr>
          <w:rFonts w:ascii="Times New Roman" w:eastAsia="Times New Roman" w:hAnsi="Times New Roman" w:cs="Times New Roman"/>
          <w:color w:val="000000"/>
          <w:lang w:eastAsia="de-DE"/>
        </w:rPr>
        <w:t>: Projekte und Referate fördern kritisches Denken und die Fähigkeit, Daten auszuwerten.</w:t>
      </w:r>
    </w:p>
    <w:p w14:paraId="5CFA23DF" w14:textId="7A9D571F" w:rsidR="0021096B" w:rsidRPr="006542BB" w:rsidRDefault="0021096B" w:rsidP="006542BB"/>
    <w:sectPr w:rsidR="0021096B" w:rsidRPr="006542B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DEFC" w14:textId="77777777" w:rsidR="00782F6A" w:rsidRDefault="00782F6A" w:rsidP="009356D4">
      <w:r>
        <w:separator/>
      </w:r>
    </w:p>
  </w:endnote>
  <w:endnote w:type="continuationSeparator" w:id="0">
    <w:p w14:paraId="27FF02C7" w14:textId="77777777" w:rsidR="00782F6A" w:rsidRDefault="00782F6A" w:rsidP="0093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A3F5" w14:textId="77777777" w:rsidR="00782F6A" w:rsidRDefault="00782F6A" w:rsidP="009356D4">
      <w:r>
        <w:separator/>
      </w:r>
    </w:p>
  </w:footnote>
  <w:footnote w:type="continuationSeparator" w:id="0">
    <w:p w14:paraId="47647C1E" w14:textId="77777777" w:rsidR="00782F6A" w:rsidRDefault="00782F6A" w:rsidP="0093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BC17" w14:textId="3FCE05BC" w:rsidR="009356D4" w:rsidRDefault="009356D4">
    <w:pPr>
      <w:pStyle w:val="Kopfzeile"/>
    </w:pPr>
    <w:r>
      <w:t>Victoria Bauernberger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080D"/>
    <w:multiLevelType w:val="multilevel"/>
    <w:tmpl w:val="0AA2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40465"/>
    <w:multiLevelType w:val="multilevel"/>
    <w:tmpl w:val="6698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936D4"/>
    <w:multiLevelType w:val="multilevel"/>
    <w:tmpl w:val="5E1CF0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70819138">
    <w:abstractNumId w:val="2"/>
  </w:num>
  <w:num w:numId="2" w16cid:durableId="248777484">
    <w:abstractNumId w:val="1"/>
  </w:num>
  <w:num w:numId="3" w16cid:durableId="21302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72"/>
    <w:rsid w:val="001A52E5"/>
    <w:rsid w:val="0021096B"/>
    <w:rsid w:val="002716A4"/>
    <w:rsid w:val="0032331F"/>
    <w:rsid w:val="003A6535"/>
    <w:rsid w:val="006542BB"/>
    <w:rsid w:val="00782F6A"/>
    <w:rsid w:val="009356D4"/>
    <w:rsid w:val="00B53B5A"/>
    <w:rsid w:val="00C71372"/>
    <w:rsid w:val="00F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DCF84"/>
  <w15:chartTrackingRefBased/>
  <w15:docId w15:val="{2EAB4D91-BE83-F444-9B03-C9123F2E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6542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6542B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542B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2BB"/>
    <w:rPr>
      <w:rFonts w:ascii="Times New Roman" w:eastAsia="Times New Roman" w:hAnsi="Times New Roman" w:cs="Times New Roman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542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6542BB"/>
    <w:rPr>
      <w:b/>
      <w:bCs/>
    </w:rPr>
  </w:style>
  <w:style w:type="character" w:customStyle="1" w:styleId="apple-converted-space">
    <w:name w:val="apple-converted-space"/>
    <w:basedOn w:val="Absatz-Standardschriftart"/>
    <w:rsid w:val="006542BB"/>
  </w:style>
  <w:style w:type="paragraph" w:styleId="Kopfzeile">
    <w:name w:val="header"/>
    <w:basedOn w:val="Standard"/>
    <w:link w:val="KopfzeileZchn"/>
    <w:uiPriority w:val="99"/>
    <w:unhideWhenUsed/>
    <w:rsid w:val="009356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56D4"/>
  </w:style>
  <w:style w:type="paragraph" w:styleId="Fuzeile">
    <w:name w:val="footer"/>
    <w:basedOn w:val="Standard"/>
    <w:link w:val="FuzeileZchn"/>
    <w:uiPriority w:val="99"/>
    <w:unhideWhenUsed/>
    <w:rsid w:val="009356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Bauernberger</dc:creator>
  <cp:keywords/>
  <dc:description/>
  <cp:lastModifiedBy>Victoria Bauernberger</cp:lastModifiedBy>
  <cp:revision>3</cp:revision>
  <dcterms:created xsi:type="dcterms:W3CDTF">2024-11-19T21:59:00Z</dcterms:created>
  <dcterms:modified xsi:type="dcterms:W3CDTF">2025-11-03T17:12:00Z</dcterms:modified>
</cp:coreProperties>
</file>