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6E10F" w14:textId="4CD8985C" w:rsidR="00EC7D9A" w:rsidRDefault="00284C49">
      <w:pPr>
        <w:rPr>
          <w:lang w:val="de-AT"/>
        </w:rPr>
      </w:pPr>
      <w:r>
        <w:rPr>
          <w:lang w:val="de-AT"/>
        </w:rPr>
        <w:t xml:space="preserve">Erkunde die </w:t>
      </w:r>
      <w:proofErr w:type="spellStart"/>
      <w:r>
        <w:rPr>
          <w:lang w:val="de-AT"/>
        </w:rPr>
        <w:t>Pasterze</w:t>
      </w:r>
      <w:proofErr w:type="spellEnd"/>
      <w:r>
        <w:rPr>
          <w:lang w:val="de-AT"/>
        </w:rPr>
        <w:t xml:space="preserve"> – Web Version von Google Earth</w:t>
      </w:r>
    </w:p>
    <w:p w14:paraId="0665C485" w14:textId="77777777" w:rsidR="00284C49" w:rsidRDefault="00284C49">
      <w:pPr>
        <w:rPr>
          <w:lang w:val="de-AT"/>
        </w:rPr>
      </w:pPr>
    </w:p>
    <w:p w14:paraId="027F1772" w14:textId="2C59DD36" w:rsidR="0019752F" w:rsidRDefault="00EC7D9A">
      <w:pPr>
        <w:rPr>
          <w:lang w:val="de-AT"/>
        </w:rPr>
      </w:pPr>
      <w:r>
        <w:rPr>
          <w:lang w:val="de-AT"/>
        </w:rPr>
        <w:t xml:space="preserve">3. </w:t>
      </w:r>
      <w:r w:rsidR="0019752F">
        <w:rPr>
          <w:lang w:val="de-AT"/>
        </w:rPr>
        <w:t>Eingeblendete Infos:</w:t>
      </w:r>
    </w:p>
    <w:p w14:paraId="60B3144E" w14:textId="77777777" w:rsidR="00EC7D9A" w:rsidRDefault="0019752F">
      <w:pPr>
        <w:rPr>
          <w:lang w:val="de-AT"/>
        </w:rPr>
      </w:pPr>
      <w:r>
        <w:rPr>
          <w:lang w:val="de-AT"/>
        </w:rPr>
        <w:t>-</w:t>
      </w:r>
      <w:r w:rsidR="00EC7D9A">
        <w:rPr>
          <w:lang w:val="de-AT"/>
        </w:rPr>
        <w:t xml:space="preserve">Die </w:t>
      </w:r>
      <w:proofErr w:type="spellStart"/>
      <w:r w:rsidR="00EC7D9A">
        <w:rPr>
          <w:lang w:val="de-AT"/>
        </w:rPr>
        <w:t>Pasterze</w:t>
      </w:r>
      <w:proofErr w:type="spellEnd"/>
      <w:r w:rsidR="00EC7D9A">
        <w:rPr>
          <w:lang w:val="de-AT"/>
        </w:rPr>
        <w:t xml:space="preserve"> ist ein Gletscher in Österreich</w:t>
      </w:r>
      <w:r>
        <w:rPr>
          <w:lang w:val="de-AT"/>
        </w:rPr>
        <w:t>.</w:t>
      </w:r>
    </w:p>
    <w:p w14:paraId="511ECE67" w14:textId="77777777" w:rsidR="0019752F" w:rsidRDefault="0019752F">
      <w:pPr>
        <w:rPr>
          <w:lang w:val="de-AT"/>
        </w:rPr>
      </w:pPr>
      <w:r>
        <w:rPr>
          <w:lang w:val="de-AT"/>
        </w:rPr>
        <w:t>-Größte Gletscher in Österreich und in den östlichen Alpen</w:t>
      </w:r>
    </w:p>
    <w:p w14:paraId="25E11CA3" w14:textId="77777777" w:rsidR="0019752F" w:rsidRDefault="0019752F">
      <w:pPr>
        <w:rPr>
          <w:lang w:val="de-AT"/>
        </w:rPr>
      </w:pPr>
      <w:r>
        <w:rPr>
          <w:lang w:val="de-AT"/>
        </w:rPr>
        <w:t>-ca. 8,4 km lang</w:t>
      </w:r>
    </w:p>
    <w:p w14:paraId="48145D2D" w14:textId="77777777" w:rsidR="0019752F" w:rsidRDefault="0019752F">
      <w:pPr>
        <w:rPr>
          <w:lang w:val="de-AT"/>
        </w:rPr>
      </w:pPr>
    </w:p>
    <w:p w14:paraId="50475785" w14:textId="77777777" w:rsidR="0019752F" w:rsidRDefault="0019752F">
      <w:pPr>
        <w:rPr>
          <w:lang w:val="de-AT"/>
        </w:rPr>
      </w:pPr>
      <w:r>
        <w:rPr>
          <w:lang w:val="de-AT"/>
        </w:rPr>
        <w:t xml:space="preserve">Lage: Durch zoomen, drehen, </w:t>
      </w:r>
      <w:proofErr w:type="gramStart"/>
      <w:r>
        <w:rPr>
          <w:lang w:val="de-AT"/>
        </w:rPr>
        <w:t>fliegen,...</w:t>
      </w:r>
      <w:proofErr w:type="gramEnd"/>
      <w:r>
        <w:rPr>
          <w:lang w:val="de-AT"/>
        </w:rPr>
        <w:t xml:space="preserve"> ist zu erkennen, dass die </w:t>
      </w:r>
      <w:proofErr w:type="spellStart"/>
      <w:r>
        <w:rPr>
          <w:lang w:val="de-AT"/>
        </w:rPr>
        <w:t>Pasterze</w:t>
      </w:r>
      <w:proofErr w:type="spellEnd"/>
      <w:r>
        <w:rPr>
          <w:lang w:val="de-AT"/>
        </w:rPr>
        <w:t xml:space="preserve"> am Großglockner, zwischen Salzburg, Kärnten und Tirol liegt. Umliegende Orte sind Heiligenblut am Großglockner, </w:t>
      </w:r>
      <w:proofErr w:type="spellStart"/>
      <w:r>
        <w:rPr>
          <w:lang w:val="de-AT"/>
        </w:rPr>
        <w:t>Großdorf</w:t>
      </w:r>
      <w:proofErr w:type="spellEnd"/>
      <w:r>
        <w:rPr>
          <w:lang w:val="de-AT"/>
        </w:rPr>
        <w:t xml:space="preserve">, </w:t>
      </w:r>
      <w:proofErr w:type="spellStart"/>
      <w:r>
        <w:rPr>
          <w:lang w:val="de-AT"/>
        </w:rPr>
        <w:t>Ferleiten</w:t>
      </w:r>
      <w:proofErr w:type="spellEnd"/>
      <w:r>
        <w:rPr>
          <w:lang w:val="de-AT"/>
        </w:rPr>
        <w:t xml:space="preserve">, </w:t>
      </w:r>
      <w:proofErr w:type="spellStart"/>
      <w:r>
        <w:rPr>
          <w:lang w:val="de-AT"/>
        </w:rPr>
        <w:t>Enzingerboden</w:t>
      </w:r>
      <w:proofErr w:type="spellEnd"/>
      <w:r>
        <w:rPr>
          <w:lang w:val="de-AT"/>
        </w:rPr>
        <w:t xml:space="preserve"> und Kaprun. </w:t>
      </w:r>
    </w:p>
    <w:p w14:paraId="5BF570CA" w14:textId="77777777" w:rsidR="000761BB" w:rsidRDefault="000761BB">
      <w:pPr>
        <w:rPr>
          <w:lang w:val="de-AT"/>
        </w:rPr>
      </w:pPr>
    </w:p>
    <w:p w14:paraId="71F4EFAA" w14:textId="77777777" w:rsidR="000761BB" w:rsidRDefault="000761BB">
      <w:pPr>
        <w:rPr>
          <w:lang w:val="de-AT"/>
        </w:rPr>
      </w:pPr>
      <w:r>
        <w:rPr>
          <w:lang w:val="de-AT"/>
        </w:rPr>
        <w:t>4. Man erkennt, dass bei der Kaiser-Franz-</w:t>
      </w:r>
      <w:proofErr w:type="spellStart"/>
      <w:r>
        <w:rPr>
          <w:lang w:val="de-AT"/>
        </w:rPr>
        <w:t>Josefshöhe</w:t>
      </w:r>
      <w:proofErr w:type="spellEnd"/>
      <w:r>
        <w:rPr>
          <w:lang w:val="de-AT"/>
        </w:rPr>
        <w:t xml:space="preserve"> ein Parkplatz liegt, und dort eine Station der Großglockner Gletscherbahn aufzufinden ist. Klickt man auf das Foto Icon, wird einem angezeigt, dass dort eine Aussichtsplattform ist.</w:t>
      </w:r>
    </w:p>
    <w:p w14:paraId="25FC474D" w14:textId="77777777" w:rsidR="00284C49" w:rsidRDefault="00284C49">
      <w:pPr>
        <w:rPr>
          <w:lang w:val="de-AT"/>
        </w:rPr>
      </w:pPr>
    </w:p>
    <w:p w14:paraId="5A48176F" w14:textId="1AB7DB96" w:rsidR="00284C49" w:rsidRDefault="00284C49">
      <w:pPr>
        <w:rPr>
          <w:lang w:val="de-AT"/>
        </w:rPr>
      </w:pPr>
      <w:r>
        <w:rPr>
          <w:lang w:val="de-AT"/>
        </w:rPr>
        <w:t>5./6.</w:t>
      </w:r>
    </w:p>
    <w:p w14:paraId="49A8705C" w14:textId="7B1E24FD" w:rsidR="009411FE" w:rsidRDefault="009411FE">
      <w:pPr>
        <w:rPr>
          <w:lang w:val="de-AT"/>
        </w:rPr>
      </w:pPr>
    </w:p>
    <w:p w14:paraId="5DEB5761" w14:textId="1F5B998E" w:rsidR="00C03835" w:rsidRDefault="009E2C62">
      <w:pPr>
        <w:rPr>
          <w:lang w:val="de-AT"/>
        </w:rPr>
      </w:pPr>
      <w:r>
        <w:rPr>
          <w:noProof/>
          <w:lang w:eastAsia="de-DE"/>
        </w:rPr>
        <w:drawing>
          <wp:inline distT="0" distB="0" distL="0" distR="0" wp14:anchorId="28841BE7" wp14:editId="0A8975FE">
            <wp:extent cx="4976845" cy="2869779"/>
            <wp:effectExtent l="0" t="0" r="1905" b="635"/>
            <wp:docPr id="6" name="Bild 6" descr="/Users/ninakastner/Desktop/Bildschirmfoto 2020-04-29 um 16.5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ninakastner/Desktop/Bildschirmfoto 2020-04-29 um 16.55.5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9475" cy="2882828"/>
                    </a:xfrm>
                    <a:prstGeom prst="rect">
                      <a:avLst/>
                    </a:prstGeom>
                    <a:noFill/>
                    <a:ln>
                      <a:noFill/>
                    </a:ln>
                  </pic:spPr>
                </pic:pic>
              </a:graphicData>
            </a:graphic>
          </wp:inline>
        </w:drawing>
      </w:r>
      <w:r w:rsidR="00FC5E1E">
        <w:rPr>
          <w:noProof/>
          <w:lang w:eastAsia="de-DE"/>
        </w:rPr>
        <w:drawing>
          <wp:inline distT="0" distB="0" distL="0" distR="0" wp14:anchorId="5554DB23" wp14:editId="57102CE9">
            <wp:extent cx="4709540" cy="2841121"/>
            <wp:effectExtent l="0" t="0" r="0" b="3810"/>
            <wp:docPr id="5" name="Bild 5" descr="/Users/ninakastner/Desktop/Bildschirmfoto 2020-04-29 um 16.5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ninakastner/Desktop/Bildschirmfoto 2020-04-29 um 16.55.3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2828" cy="2885333"/>
                    </a:xfrm>
                    <a:prstGeom prst="rect">
                      <a:avLst/>
                    </a:prstGeom>
                    <a:noFill/>
                    <a:ln>
                      <a:noFill/>
                    </a:ln>
                  </pic:spPr>
                </pic:pic>
              </a:graphicData>
            </a:graphic>
          </wp:inline>
        </w:drawing>
      </w:r>
    </w:p>
    <w:p w14:paraId="11D27923" w14:textId="77777777" w:rsidR="00C03835" w:rsidRPr="00C03835" w:rsidRDefault="00C03835" w:rsidP="00C03835">
      <w:pPr>
        <w:rPr>
          <w:lang w:val="de-AT"/>
        </w:rPr>
      </w:pPr>
    </w:p>
    <w:p w14:paraId="4579992F" w14:textId="77777777" w:rsidR="00C03835" w:rsidRPr="00C03835" w:rsidRDefault="00C03835" w:rsidP="00C03835">
      <w:pPr>
        <w:rPr>
          <w:lang w:val="de-AT"/>
        </w:rPr>
      </w:pPr>
    </w:p>
    <w:p w14:paraId="181E9E3A" w14:textId="01E1D7EB" w:rsidR="001656D5" w:rsidRDefault="00854807" w:rsidP="00C03835">
      <w:pPr>
        <w:rPr>
          <w:lang w:val="de-AT"/>
        </w:rPr>
      </w:pPr>
      <w:r>
        <w:rPr>
          <w:lang w:val="de-AT"/>
        </w:rPr>
        <w:t xml:space="preserve">7. </w:t>
      </w:r>
    </w:p>
    <w:p w14:paraId="6DE4E994" w14:textId="16C348B9" w:rsidR="00854807" w:rsidRDefault="00854807" w:rsidP="00C03835">
      <w:pPr>
        <w:rPr>
          <w:lang w:val="de-AT"/>
        </w:rPr>
      </w:pPr>
      <w:r>
        <w:rPr>
          <w:lang w:val="de-AT"/>
        </w:rPr>
        <w:t xml:space="preserve">Bei der Messung mit Google Earth konnte ich eine Länge von etwa 5km bestimmen. Laut Wikipedia hat der Gletscher eine Länge von 8,3km. Die Differenz könnte vom Stand der Daten auf Wikipedia erklärt werden, sowie Messungenauigkeiten auf Google Earth. </w:t>
      </w:r>
    </w:p>
    <w:p w14:paraId="5CC9A205" w14:textId="77777777" w:rsidR="00854807" w:rsidRDefault="00854807" w:rsidP="00C03835">
      <w:pPr>
        <w:rPr>
          <w:lang w:val="de-AT"/>
        </w:rPr>
      </w:pPr>
    </w:p>
    <w:p w14:paraId="3E59783A" w14:textId="09661DD1" w:rsidR="00854807" w:rsidRDefault="00854807" w:rsidP="00C03835">
      <w:pPr>
        <w:rPr>
          <w:lang w:val="de-AT"/>
        </w:rPr>
      </w:pPr>
      <w:r>
        <w:rPr>
          <w:lang w:val="de-AT"/>
        </w:rPr>
        <w:t>8.</w:t>
      </w:r>
    </w:p>
    <w:p w14:paraId="2D929F1D" w14:textId="5E14570D" w:rsidR="00854807" w:rsidRDefault="00854807" w:rsidP="00C03835">
      <w:pPr>
        <w:rPr>
          <w:lang w:val="de-AT"/>
        </w:rPr>
      </w:pPr>
      <w:r>
        <w:rPr>
          <w:lang w:val="de-AT"/>
        </w:rPr>
        <w:t>Was sofort ins Auge sticht ist, dass egal bei welchem der abgebildeten Gletscher</w:t>
      </w:r>
      <w:r w:rsidR="000E7317">
        <w:rPr>
          <w:lang w:val="de-AT"/>
        </w:rPr>
        <w:t xml:space="preserve"> die </w:t>
      </w:r>
      <w:r w:rsidR="00812227">
        <w:rPr>
          <w:lang w:val="de-AT"/>
        </w:rPr>
        <w:t>Masse enorm zurückgegangen ist, bzw. der Gletscher zum Teil fast verschwunden ist. Wenn man einige dieser Orte schon einmal besucht hat, ist es schwer vorstellbar, wie groß dort der Gletscher früher war.</w:t>
      </w:r>
    </w:p>
    <w:p w14:paraId="5B156018" w14:textId="77777777" w:rsidR="00812227" w:rsidRDefault="00812227" w:rsidP="00C03835">
      <w:pPr>
        <w:rPr>
          <w:lang w:val="de-AT"/>
        </w:rPr>
      </w:pPr>
    </w:p>
    <w:p w14:paraId="70EEC397" w14:textId="78F83439" w:rsidR="00812227" w:rsidRDefault="00812227" w:rsidP="00C03835">
      <w:pPr>
        <w:rPr>
          <w:lang w:val="de-AT"/>
        </w:rPr>
      </w:pPr>
      <w:r>
        <w:rPr>
          <w:lang w:val="de-AT"/>
        </w:rPr>
        <w:t xml:space="preserve">9. </w:t>
      </w:r>
    </w:p>
    <w:p w14:paraId="64F87906" w14:textId="274D3D05" w:rsidR="000B1D41" w:rsidRDefault="000B1D41" w:rsidP="00C03835">
      <w:r>
        <w:rPr>
          <w:lang w:val="de-AT"/>
        </w:rPr>
        <w:t xml:space="preserve">Laut ZAMG ist zu befürchten, dass die </w:t>
      </w:r>
      <w:proofErr w:type="spellStart"/>
      <w:r>
        <w:rPr>
          <w:lang w:val="de-AT"/>
        </w:rPr>
        <w:t>Pasterze</w:t>
      </w:r>
      <w:proofErr w:type="spellEnd"/>
      <w:r>
        <w:rPr>
          <w:lang w:val="de-AT"/>
        </w:rPr>
        <w:t xml:space="preserve"> bis zum Jahr 2050 fast vollkommen verschwunden sein wird. Mitverantwortlich sind die hohen Temperaturen.</w:t>
      </w:r>
      <w:r w:rsidR="004420C4">
        <w:rPr>
          <w:lang w:val="de-AT"/>
        </w:rPr>
        <w:t xml:space="preserve"> (</w:t>
      </w:r>
      <w:hyperlink r:id="rId8" w:history="1">
        <w:r w:rsidR="004420C4" w:rsidRPr="00670C11">
          <w:rPr>
            <w:rStyle w:val="Link"/>
          </w:rPr>
          <w:t>https://kaernten.orf.at/v2/news/stories/2746746/)</w:t>
        </w:r>
      </w:hyperlink>
    </w:p>
    <w:p w14:paraId="592AC221" w14:textId="63C88961" w:rsidR="004420C4" w:rsidRPr="004420C4" w:rsidRDefault="00284C49" w:rsidP="00C03835">
      <w:r>
        <w:t xml:space="preserve">Wenn man die Daten betrachtet, ist es schwer abzustreiten, dass die Zukunft für die </w:t>
      </w:r>
      <w:proofErr w:type="spellStart"/>
      <w:r>
        <w:t>Pasterze</w:t>
      </w:r>
      <w:proofErr w:type="spellEnd"/>
      <w:r>
        <w:t xml:space="preserve"> nicht gut aussieht, sondern die Gletscherzunge Jahr für Jahr schrumpfen wird, bis sie verschwunden ist. Ob man dies durch Eingriffe vermeiden kann, ist meiner Meinung nach schwer zu beurteilen.</w:t>
      </w:r>
      <w:bookmarkStart w:id="0" w:name="_GoBack"/>
      <w:bookmarkEnd w:id="0"/>
    </w:p>
    <w:sectPr w:rsidR="004420C4" w:rsidRPr="004420C4" w:rsidSect="00A41874">
      <w:headerReference w:type="first" r:id="rId9"/>
      <w:pgSz w:w="11900" w:h="16840"/>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D85F06" w14:textId="77777777" w:rsidR="007622A7" w:rsidRDefault="007622A7" w:rsidP="00284C49">
      <w:r>
        <w:separator/>
      </w:r>
    </w:p>
  </w:endnote>
  <w:endnote w:type="continuationSeparator" w:id="0">
    <w:p w14:paraId="3A954AE4" w14:textId="77777777" w:rsidR="007622A7" w:rsidRDefault="007622A7" w:rsidP="00284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15C8B" w14:textId="77777777" w:rsidR="007622A7" w:rsidRDefault="007622A7" w:rsidP="00284C49">
      <w:r>
        <w:separator/>
      </w:r>
    </w:p>
  </w:footnote>
  <w:footnote w:type="continuationSeparator" w:id="0">
    <w:p w14:paraId="343B05B2" w14:textId="77777777" w:rsidR="007622A7" w:rsidRDefault="007622A7" w:rsidP="00284C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E8EAC" w14:textId="1F9A8825" w:rsidR="00284C49" w:rsidRDefault="00284C49">
    <w:pPr>
      <w:pStyle w:val="Kopfzeile"/>
    </w:pPr>
    <w:r>
      <w:t>Nina Kastner</w:t>
    </w:r>
  </w:p>
  <w:p w14:paraId="376ADBB1" w14:textId="77777777" w:rsidR="00284C49" w:rsidRDefault="00284C4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D9A"/>
    <w:rsid w:val="00015DFC"/>
    <w:rsid w:val="000368D7"/>
    <w:rsid w:val="00047A5D"/>
    <w:rsid w:val="00064804"/>
    <w:rsid w:val="00076165"/>
    <w:rsid w:val="000761BB"/>
    <w:rsid w:val="00083E1E"/>
    <w:rsid w:val="000A5397"/>
    <w:rsid w:val="000A6CBB"/>
    <w:rsid w:val="000B1D41"/>
    <w:rsid w:val="000C4263"/>
    <w:rsid w:val="000E7317"/>
    <w:rsid w:val="001322F5"/>
    <w:rsid w:val="00145099"/>
    <w:rsid w:val="00151B00"/>
    <w:rsid w:val="00155A79"/>
    <w:rsid w:val="001570CE"/>
    <w:rsid w:val="00157DA7"/>
    <w:rsid w:val="001656D5"/>
    <w:rsid w:val="0019342C"/>
    <w:rsid w:val="001936AF"/>
    <w:rsid w:val="0019752F"/>
    <w:rsid w:val="001A6424"/>
    <w:rsid w:val="001B2412"/>
    <w:rsid w:val="0022265F"/>
    <w:rsid w:val="002419AE"/>
    <w:rsid w:val="00266DC6"/>
    <w:rsid w:val="0027388F"/>
    <w:rsid w:val="00284C49"/>
    <w:rsid w:val="0028544C"/>
    <w:rsid w:val="002B0C85"/>
    <w:rsid w:val="002B1666"/>
    <w:rsid w:val="002C7F65"/>
    <w:rsid w:val="002D03CE"/>
    <w:rsid w:val="002E1751"/>
    <w:rsid w:val="002E64F0"/>
    <w:rsid w:val="002F3F16"/>
    <w:rsid w:val="002F69E6"/>
    <w:rsid w:val="00327CEC"/>
    <w:rsid w:val="00341A5A"/>
    <w:rsid w:val="0035131F"/>
    <w:rsid w:val="003A5E68"/>
    <w:rsid w:val="003C0454"/>
    <w:rsid w:val="003E00A6"/>
    <w:rsid w:val="00434553"/>
    <w:rsid w:val="004420C4"/>
    <w:rsid w:val="004A3F6D"/>
    <w:rsid w:val="004A5BDB"/>
    <w:rsid w:val="004E2D26"/>
    <w:rsid w:val="0052508B"/>
    <w:rsid w:val="0054281A"/>
    <w:rsid w:val="0056080E"/>
    <w:rsid w:val="005951DF"/>
    <w:rsid w:val="005A0C88"/>
    <w:rsid w:val="005B5552"/>
    <w:rsid w:val="006138C0"/>
    <w:rsid w:val="00664F4F"/>
    <w:rsid w:val="006674FF"/>
    <w:rsid w:val="00691427"/>
    <w:rsid w:val="006A0D16"/>
    <w:rsid w:val="006B35CF"/>
    <w:rsid w:val="006D00BB"/>
    <w:rsid w:val="00711EE7"/>
    <w:rsid w:val="007264DF"/>
    <w:rsid w:val="007438C6"/>
    <w:rsid w:val="00753B0D"/>
    <w:rsid w:val="007606E2"/>
    <w:rsid w:val="007622A7"/>
    <w:rsid w:val="00784AA9"/>
    <w:rsid w:val="007A183A"/>
    <w:rsid w:val="007A2F07"/>
    <w:rsid w:val="007A3C11"/>
    <w:rsid w:val="007A409C"/>
    <w:rsid w:val="007C7BAB"/>
    <w:rsid w:val="007D2FC1"/>
    <w:rsid w:val="007F316C"/>
    <w:rsid w:val="0080291F"/>
    <w:rsid w:val="00806BE8"/>
    <w:rsid w:val="00812227"/>
    <w:rsid w:val="0082075D"/>
    <w:rsid w:val="00825F40"/>
    <w:rsid w:val="00834EAF"/>
    <w:rsid w:val="008524C2"/>
    <w:rsid w:val="00854807"/>
    <w:rsid w:val="008C7332"/>
    <w:rsid w:val="008E3564"/>
    <w:rsid w:val="008F1200"/>
    <w:rsid w:val="008F5DEC"/>
    <w:rsid w:val="009275CD"/>
    <w:rsid w:val="009303DD"/>
    <w:rsid w:val="009411FE"/>
    <w:rsid w:val="00943D04"/>
    <w:rsid w:val="00945A29"/>
    <w:rsid w:val="00982AE6"/>
    <w:rsid w:val="009A5F55"/>
    <w:rsid w:val="009C5104"/>
    <w:rsid w:val="009E2C62"/>
    <w:rsid w:val="009F318D"/>
    <w:rsid w:val="00A16FC4"/>
    <w:rsid w:val="00A31B96"/>
    <w:rsid w:val="00A41874"/>
    <w:rsid w:val="00A45ABD"/>
    <w:rsid w:val="00A56641"/>
    <w:rsid w:val="00A8219F"/>
    <w:rsid w:val="00AA52CC"/>
    <w:rsid w:val="00AD17E8"/>
    <w:rsid w:val="00AD23EF"/>
    <w:rsid w:val="00AF5BC5"/>
    <w:rsid w:val="00B0679A"/>
    <w:rsid w:val="00B83846"/>
    <w:rsid w:val="00B935D7"/>
    <w:rsid w:val="00BD04F7"/>
    <w:rsid w:val="00BF7A5B"/>
    <w:rsid w:val="00C03835"/>
    <w:rsid w:val="00C24459"/>
    <w:rsid w:val="00C306B8"/>
    <w:rsid w:val="00C5153C"/>
    <w:rsid w:val="00C51FE0"/>
    <w:rsid w:val="00C67B49"/>
    <w:rsid w:val="00CA15CD"/>
    <w:rsid w:val="00CB2CBB"/>
    <w:rsid w:val="00CE2FA4"/>
    <w:rsid w:val="00D000D4"/>
    <w:rsid w:val="00D11E9E"/>
    <w:rsid w:val="00D137AD"/>
    <w:rsid w:val="00D154EB"/>
    <w:rsid w:val="00D207F0"/>
    <w:rsid w:val="00D325A5"/>
    <w:rsid w:val="00D40D18"/>
    <w:rsid w:val="00D72647"/>
    <w:rsid w:val="00D77F52"/>
    <w:rsid w:val="00D83265"/>
    <w:rsid w:val="00DB45B6"/>
    <w:rsid w:val="00DB7986"/>
    <w:rsid w:val="00DC0EBC"/>
    <w:rsid w:val="00DC1342"/>
    <w:rsid w:val="00DC3DD8"/>
    <w:rsid w:val="00DC78AE"/>
    <w:rsid w:val="00DD306F"/>
    <w:rsid w:val="00DD4BEB"/>
    <w:rsid w:val="00E20927"/>
    <w:rsid w:val="00E2694F"/>
    <w:rsid w:val="00E42373"/>
    <w:rsid w:val="00E425DC"/>
    <w:rsid w:val="00E76A3E"/>
    <w:rsid w:val="00E856DE"/>
    <w:rsid w:val="00E93E07"/>
    <w:rsid w:val="00EC7D9A"/>
    <w:rsid w:val="00F05318"/>
    <w:rsid w:val="00F269A3"/>
    <w:rsid w:val="00F7122A"/>
    <w:rsid w:val="00F76309"/>
    <w:rsid w:val="00F97658"/>
    <w:rsid w:val="00FB7E51"/>
    <w:rsid w:val="00FC5E1E"/>
    <w:rsid w:val="00FD633B"/>
    <w:rsid w:val="00FF3DF0"/>
    <w:rsid w:val="00FF4EEA"/>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C1D8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4420C4"/>
    <w:rPr>
      <w:color w:val="0563C1" w:themeColor="hyperlink"/>
      <w:u w:val="single"/>
    </w:rPr>
  </w:style>
  <w:style w:type="paragraph" w:styleId="Kopfzeile">
    <w:name w:val="header"/>
    <w:basedOn w:val="Standard"/>
    <w:link w:val="KopfzeileZchn"/>
    <w:uiPriority w:val="99"/>
    <w:unhideWhenUsed/>
    <w:rsid w:val="00284C49"/>
    <w:pPr>
      <w:tabs>
        <w:tab w:val="center" w:pos="4536"/>
        <w:tab w:val="right" w:pos="9072"/>
      </w:tabs>
    </w:pPr>
  </w:style>
  <w:style w:type="character" w:customStyle="1" w:styleId="KopfzeileZchn">
    <w:name w:val="Kopfzeile Zchn"/>
    <w:basedOn w:val="Absatz-Standardschriftart"/>
    <w:link w:val="Kopfzeile"/>
    <w:uiPriority w:val="99"/>
    <w:rsid w:val="00284C49"/>
  </w:style>
  <w:style w:type="paragraph" w:styleId="Fuzeile">
    <w:name w:val="footer"/>
    <w:basedOn w:val="Standard"/>
    <w:link w:val="FuzeileZchn"/>
    <w:uiPriority w:val="99"/>
    <w:unhideWhenUsed/>
    <w:rsid w:val="00284C49"/>
    <w:pPr>
      <w:tabs>
        <w:tab w:val="center" w:pos="4536"/>
        <w:tab w:val="right" w:pos="9072"/>
      </w:tabs>
    </w:pPr>
  </w:style>
  <w:style w:type="character" w:customStyle="1" w:styleId="FuzeileZchn">
    <w:name w:val="Fußzeile Zchn"/>
    <w:basedOn w:val="Absatz-Standardschriftart"/>
    <w:link w:val="Fuzeile"/>
    <w:uiPriority w:val="99"/>
    <w:rsid w:val="00284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5036">
      <w:bodyDiv w:val="1"/>
      <w:marLeft w:val="0"/>
      <w:marRight w:val="0"/>
      <w:marTop w:val="0"/>
      <w:marBottom w:val="0"/>
      <w:divBdr>
        <w:top w:val="none" w:sz="0" w:space="0" w:color="auto"/>
        <w:left w:val="none" w:sz="0" w:space="0" w:color="auto"/>
        <w:bottom w:val="none" w:sz="0" w:space="0" w:color="auto"/>
        <w:right w:val="none" w:sz="0" w:space="0" w:color="auto"/>
      </w:divBdr>
    </w:div>
    <w:div w:id="152917679">
      <w:bodyDiv w:val="1"/>
      <w:marLeft w:val="0"/>
      <w:marRight w:val="0"/>
      <w:marTop w:val="0"/>
      <w:marBottom w:val="0"/>
      <w:divBdr>
        <w:top w:val="none" w:sz="0" w:space="0" w:color="auto"/>
        <w:left w:val="none" w:sz="0" w:space="0" w:color="auto"/>
        <w:bottom w:val="none" w:sz="0" w:space="0" w:color="auto"/>
        <w:right w:val="none" w:sz="0" w:space="0" w:color="auto"/>
      </w:divBdr>
    </w:div>
    <w:div w:id="28570099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kaernten.orf.at/v2/news/stories/2746746/)"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1548</Characters>
  <Application>Microsoft Macintosh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Kastner</dc:creator>
  <cp:keywords/>
  <dc:description/>
  <cp:lastModifiedBy>Nina Kastner</cp:lastModifiedBy>
  <cp:revision>2</cp:revision>
  <dcterms:created xsi:type="dcterms:W3CDTF">2020-04-29T14:12:00Z</dcterms:created>
  <dcterms:modified xsi:type="dcterms:W3CDTF">2020-04-29T17:24:00Z</dcterms:modified>
</cp:coreProperties>
</file>