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63B1" w14:textId="6FA71A27" w:rsidR="00334592" w:rsidRPr="00D93506" w:rsidRDefault="00853E6E" w:rsidP="00A46522">
      <w:pPr>
        <w:ind w:right="-7"/>
        <w:rPr>
          <w:rFonts w:ascii="Arial" w:hAnsi="Arial" w:cs="Arial"/>
          <w:i/>
          <w:color w:val="808080"/>
        </w:rPr>
      </w:pPr>
      <w:r w:rsidRPr="00D93506">
        <w:rPr>
          <w:rFonts w:ascii="Arial" w:hAnsi="Arial" w:cs="Arial"/>
          <w:noProof/>
          <w:lang w:eastAsia="de-AT"/>
        </w:rPr>
        <w:drawing>
          <wp:anchor distT="0" distB="0" distL="114300" distR="114300" simplePos="0" relativeHeight="251651072" behindDoc="0" locked="0" layoutInCell="1" allowOverlap="1" wp14:anchorId="670612DE" wp14:editId="76008466">
            <wp:simplePos x="0" y="0"/>
            <wp:positionH relativeFrom="column">
              <wp:posOffset>-361950</wp:posOffset>
            </wp:positionH>
            <wp:positionV relativeFrom="paragraph">
              <wp:posOffset>-741680</wp:posOffset>
            </wp:positionV>
            <wp:extent cx="1981200" cy="914400"/>
            <wp:effectExtent l="0" t="0" r="0" b="0"/>
            <wp:wrapNone/>
            <wp:docPr id="33"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506">
        <w:rPr>
          <w:rFonts w:ascii="Arial" w:hAnsi="Arial" w:cs="Arial"/>
          <w:noProof/>
          <w:lang w:eastAsia="de-AT"/>
        </w:rPr>
        <mc:AlternateContent>
          <mc:Choice Requires="wps">
            <w:drawing>
              <wp:anchor distT="0" distB="0" distL="114300" distR="114300" simplePos="0" relativeHeight="251644928" behindDoc="0" locked="0" layoutInCell="1" allowOverlap="1" wp14:anchorId="226ADDAD" wp14:editId="0CE428F4">
                <wp:simplePos x="0" y="0"/>
                <wp:positionH relativeFrom="column">
                  <wp:posOffset>-438150</wp:posOffset>
                </wp:positionH>
                <wp:positionV relativeFrom="paragraph">
                  <wp:posOffset>9191625</wp:posOffset>
                </wp:positionV>
                <wp:extent cx="2552065" cy="40513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065" cy="405130"/>
                        </a:xfrm>
                        <a:prstGeom prst="rect">
                          <a:avLst/>
                        </a:prstGeom>
                        <a:solidFill>
                          <a:sysClr val="window" lastClr="FFFFFF"/>
                        </a:solidFill>
                        <a:ln w="6350">
                          <a:noFill/>
                        </a:ln>
                      </wps:spPr>
                      <wps:txbx>
                        <w:txbxContent>
                          <w:p w14:paraId="436A025A" w14:textId="77777777" w:rsidR="006B0D73" w:rsidRDefault="006B0D73" w:rsidP="00A46522">
                            <w:pPr>
                              <w:rPr>
                                <w:rFonts w:ascii="Arial" w:hAnsi="Arial" w:cs="Arial"/>
                                <w:color w:val="7F7F7F"/>
                                <w:sz w:val="14"/>
                                <w:szCs w:val="14"/>
                              </w:rPr>
                            </w:pP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54E903F2" w14:textId="77777777" w:rsidR="006B0D73" w:rsidRPr="00BF7A69" w:rsidRDefault="006B0D73" w:rsidP="00A46522">
                            <w:pPr>
                              <w:rPr>
                                <w:rFonts w:ascii="Arial" w:hAnsi="Arial" w:cs="Arial"/>
                                <w:color w:val="7F7F7F"/>
                                <w:sz w:val="14"/>
                                <w:szCs w:val="14"/>
                                <w:lang w:val="en-CA"/>
                              </w:rPr>
                            </w:pPr>
                            <w:r w:rsidRPr="00BF7A69">
                              <w:rPr>
                                <w:rFonts w:ascii="Arial" w:hAnsi="Arial" w:cs="Arial"/>
                                <w:color w:val="7F7F7F"/>
                                <w:sz w:val="14"/>
                                <w:szCs w:val="14"/>
                                <w:lang w:val="en-CA"/>
                              </w:rPr>
                              <w:t>CC-BY-NC-SA</w:t>
                            </w:r>
                          </w:p>
                          <w:p w14:paraId="0A493F2C" w14:textId="77777777" w:rsidR="006B0D73" w:rsidRPr="00BF7A69" w:rsidRDefault="006B0D73" w:rsidP="00A46522">
                            <w:pPr>
                              <w:rPr>
                                <w:rFonts w:ascii="Arial" w:hAnsi="Arial" w:cs="Arial"/>
                                <w:color w:val="7F7F7F"/>
                                <w:sz w:val="14"/>
                                <w:szCs w:val="14"/>
                                <w:lang w:val="en-CA"/>
                              </w:rPr>
                            </w:pPr>
                            <w:r w:rsidRPr="00BF7A69">
                              <w:rPr>
                                <w:rFonts w:ascii="Arial" w:hAnsi="Arial" w:cs="Arial"/>
                                <w:color w:val="7F7F7F"/>
                                <w:sz w:val="12"/>
                                <w:szCs w:val="12"/>
                                <w:lang w:val="en-CA"/>
                              </w:rPr>
                              <w:t>insert.schule.at</w:t>
                            </w:r>
                          </w:p>
                          <w:p w14:paraId="37092FCF" w14:textId="77777777" w:rsidR="006B0D73" w:rsidRPr="00BF7A69" w:rsidRDefault="006B0D73" w:rsidP="009901D0">
                            <w:pPr>
                              <w:spacing w:line="360" w:lineRule="auto"/>
                              <w:rPr>
                                <w:rFonts w:ascii="Arial" w:hAnsi="Arial" w:cs="Arial"/>
                                <w:sz w:val="20"/>
                                <w:szCs w:val="2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ADDAD" id="_x0000_t202" coordsize="21600,21600" o:spt="202" path="m,l,21600r21600,l21600,xe">
                <v:stroke joinstyle="miter"/>
                <v:path gradientshapeok="t" o:connecttype="rect"/>
              </v:shapetype>
              <v:shape id="Textfeld 42" o:spid="_x0000_s1026" type="#_x0000_t202" style="position:absolute;margin-left:-34.5pt;margin-top:723.75pt;width:200.95pt;height:3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" fillcolor="window" stroked="f" strokeweight=".5pt">
                <v:textbox>
                  <w:txbxContent>
                    <w:p w14:paraId="436A025A" w14:textId="77777777" w:rsidR="006B0D73" w:rsidRDefault="006B0D73" w:rsidP="00A46522">
                      <w:pPr>
                        <w:rPr>
                          <w:rFonts w:ascii="Arial" w:hAnsi="Arial" w:cs="Arial"/>
                          <w:color w:val="7F7F7F"/>
                          <w:sz w:val="14"/>
                          <w:szCs w:val="14"/>
                        </w:rPr>
                      </w:pP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54E903F2" w14:textId="77777777" w:rsidR="006B0D73" w:rsidRPr="00BF7A69" w:rsidRDefault="006B0D73" w:rsidP="00A46522">
                      <w:pPr>
                        <w:rPr>
                          <w:rFonts w:ascii="Arial" w:hAnsi="Arial" w:cs="Arial"/>
                          <w:color w:val="7F7F7F"/>
                          <w:sz w:val="14"/>
                          <w:szCs w:val="14"/>
                          <w:lang w:val="en-CA"/>
                        </w:rPr>
                      </w:pPr>
                      <w:r w:rsidRPr="00BF7A69">
                        <w:rPr>
                          <w:rFonts w:ascii="Arial" w:hAnsi="Arial" w:cs="Arial"/>
                          <w:color w:val="7F7F7F"/>
                          <w:sz w:val="14"/>
                          <w:szCs w:val="14"/>
                          <w:lang w:val="en-CA"/>
                        </w:rPr>
                        <w:t>CC-BY-NC-SA</w:t>
                      </w:r>
                    </w:p>
                    <w:p w14:paraId="0A493F2C" w14:textId="77777777" w:rsidR="006B0D73" w:rsidRPr="00BF7A69" w:rsidRDefault="006B0D73" w:rsidP="00A46522">
                      <w:pPr>
                        <w:rPr>
                          <w:rFonts w:ascii="Arial" w:hAnsi="Arial" w:cs="Arial"/>
                          <w:color w:val="7F7F7F"/>
                          <w:sz w:val="14"/>
                          <w:szCs w:val="14"/>
                          <w:lang w:val="en-CA"/>
                        </w:rPr>
                      </w:pPr>
                      <w:r w:rsidRPr="00BF7A69">
                        <w:rPr>
                          <w:rFonts w:ascii="Arial" w:hAnsi="Arial" w:cs="Arial"/>
                          <w:color w:val="7F7F7F"/>
                          <w:sz w:val="12"/>
                          <w:szCs w:val="12"/>
                          <w:lang w:val="en-CA"/>
                        </w:rPr>
                        <w:t>insert.schule.at</w:t>
                      </w:r>
                    </w:p>
                    <w:p w14:paraId="37092FCF" w14:textId="77777777" w:rsidR="006B0D73" w:rsidRPr="00BF7A69" w:rsidRDefault="006B0D73" w:rsidP="009901D0">
                      <w:pPr>
                        <w:spacing w:line="360" w:lineRule="auto"/>
                        <w:rPr>
                          <w:rFonts w:ascii="Arial" w:hAnsi="Arial" w:cs="Arial"/>
                          <w:sz w:val="20"/>
                          <w:szCs w:val="20"/>
                          <w:lang w:val="en-CA"/>
                        </w:rPr>
                      </w:pPr>
                    </w:p>
                  </w:txbxContent>
                </v:textbox>
              </v:shape>
            </w:pict>
          </mc:Fallback>
        </mc:AlternateContent>
      </w:r>
      <w:r w:rsidRPr="00D93506">
        <w:rPr>
          <w:rFonts w:ascii="Arial" w:hAnsi="Arial" w:cs="Arial"/>
          <w:noProof/>
          <w:lang w:eastAsia="de-AT"/>
        </w:rPr>
        <mc:AlternateContent>
          <mc:Choice Requires="wps">
            <w:drawing>
              <wp:anchor distT="0" distB="0" distL="114300" distR="114300" simplePos="0" relativeHeight="251641856" behindDoc="0" locked="0" layoutInCell="1" allowOverlap="1" wp14:anchorId="673F1ABC" wp14:editId="7DD413DF">
                <wp:simplePos x="0" y="0"/>
                <wp:positionH relativeFrom="column">
                  <wp:posOffset>977265</wp:posOffset>
                </wp:positionH>
                <wp:positionV relativeFrom="paragraph">
                  <wp:posOffset>6219825</wp:posOffset>
                </wp:positionV>
                <wp:extent cx="630555" cy="1293495"/>
                <wp:effectExtent l="0" t="0" r="0" b="0"/>
                <wp:wrapNone/>
                <wp:docPr id="3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1293495"/>
                        </a:xfrm>
                        <a:prstGeom prst="rect">
                          <a:avLst/>
                        </a:prstGeom>
                        <a:solidFill>
                          <a:sysClr val="window" lastClr="FFFFFF"/>
                        </a:solidFill>
                        <a:ln w="6350">
                          <a:noFill/>
                        </a:ln>
                      </wps:spPr>
                      <wps:txbx>
                        <w:txbxContent>
                          <w:p w14:paraId="39F8F7E7" w14:textId="77777777"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2</w:t>
                            </w:r>
                            <w:r w:rsidRPr="00825BCF">
                              <w:rPr>
                                <w:rFonts w:ascii="Arial" w:hAnsi="Arial" w:cs="Arial"/>
                                <w:b/>
                                <w:color w:val="000000"/>
                                <w:sz w:val="20"/>
                                <w:szCs w:val="20"/>
                              </w:rPr>
                              <w:t>–</w:t>
                            </w:r>
                            <w:r>
                              <w:rPr>
                                <w:rFonts w:ascii="Arial" w:hAnsi="Arial" w:cs="Arial"/>
                                <w:b/>
                                <w:color w:val="000000"/>
                                <w:sz w:val="20"/>
                                <w:szCs w:val="20"/>
                              </w:rPr>
                              <w:t>4</w:t>
                            </w:r>
                          </w:p>
                          <w:p w14:paraId="1F4B3502" w14:textId="5F716E79"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5</w:t>
                            </w:r>
                            <w:r w:rsidRPr="00825BCF">
                              <w:rPr>
                                <w:rFonts w:ascii="Arial" w:hAnsi="Arial" w:cs="Arial"/>
                                <w:b/>
                                <w:color w:val="000000"/>
                                <w:sz w:val="20"/>
                                <w:szCs w:val="20"/>
                              </w:rPr>
                              <w:t>–</w:t>
                            </w:r>
                            <w:r>
                              <w:rPr>
                                <w:rFonts w:ascii="Arial" w:hAnsi="Arial" w:cs="Arial"/>
                                <w:b/>
                                <w:color w:val="000000"/>
                                <w:sz w:val="20"/>
                                <w:szCs w:val="20"/>
                              </w:rPr>
                              <w:t>7</w:t>
                            </w:r>
                          </w:p>
                          <w:p w14:paraId="233D4A45" w14:textId="512FF70B"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8–15</w:t>
                            </w:r>
                          </w:p>
                          <w:p w14:paraId="015709EB" w14:textId="64C0BC99"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16</w:t>
                            </w:r>
                            <w:r w:rsidRPr="00825BCF">
                              <w:rPr>
                                <w:rFonts w:ascii="Arial" w:hAnsi="Arial" w:cs="Arial"/>
                                <w:b/>
                                <w:color w:val="000000"/>
                                <w:sz w:val="20"/>
                                <w:szCs w:val="20"/>
                              </w:rPr>
                              <w:t>–</w:t>
                            </w:r>
                            <w:r w:rsidR="006F3EC5">
                              <w:rPr>
                                <w:rFonts w:ascii="Arial" w:hAnsi="Arial" w:cs="Arial"/>
                                <w:b/>
                                <w:color w:val="000000"/>
                                <w:sz w:val="20"/>
                                <w:szCs w:val="20"/>
                              </w:rPr>
                              <w:t>18</w:t>
                            </w:r>
                          </w:p>
                          <w:p w14:paraId="03242F7A" w14:textId="741629D4" w:rsidR="006B0D73" w:rsidRPr="00825BCF" w:rsidRDefault="006F3EC5" w:rsidP="00D86836">
                            <w:pPr>
                              <w:spacing w:line="360" w:lineRule="auto"/>
                              <w:jc w:val="right"/>
                              <w:rPr>
                                <w:rFonts w:ascii="Arial" w:hAnsi="Arial" w:cs="Arial"/>
                                <w:b/>
                                <w:color w:val="000000"/>
                                <w:sz w:val="20"/>
                                <w:szCs w:val="20"/>
                              </w:rPr>
                            </w:pPr>
                            <w:r>
                              <w:rPr>
                                <w:rFonts w:ascii="Arial" w:hAnsi="Arial" w:cs="Arial"/>
                                <w:b/>
                                <w:color w:val="000000"/>
                                <w:sz w:val="20"/>
                                <w:szCs w:val="20"/>
                              </w:rPr>
                              <w:t>19</w:t>
                            </w:r>
                            <w:r w:rsidR="008259AA" w:rsidRPr="00825BCF">
                              <w:rPr>
                                <w:rFonts w:ascii="Arial" w:hAnsi="Arial" w:cs="Arial"/>
                                <w:b/>
                                <w:color w:val="000000"/>
                                <w:sz w:val="20"/>
                                <w:szCs w:val="20"/>
                              </w:rPr>
                              <w:t>–</w:t>
                            </w:r>
                            <w:r w:rsidR="008259AA">
                              <w:rPr>
                                <w:rFonts w:ascii="Arial" w:hAnsi="Arial" w:cs="Arial"/>
                                <w:b/>
                                <w:color w:val="000000"/>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1ABC" id="Textfeld 13" o:spid="_x0000_s1027" type="#_x0000_t202" style="position:absolute;margin-left:76.95pt;margin-top:489.75pt;width:49.65pt;height:10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" fillcolor="window" stroked="f" strokeweight=".5pt">
                <v:textbox>
                  <w:txbxContent>
                    <w:p w14:paraId="39F8F7E7" w14:textId="77777777"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2</w:t>
                      </w:r>
                      <w:r w:rsidRPr="00825BCF">
                        <w:rPr>
                          <w:rFonts w:ascii="Arial" w:hAnsi="Arial" w:cs="Arial"/>
                          <w:b/>
                          <w:color w:val="000000"/>
                          <w:sz w:val="20"/>
                          <w:szCs w:val="20"/>
                        </w:rPr>
                        <w:t>–</w:t>
                      </w:r>
                      <w:r>
                        <w:rPr>
                          <w:rFonts w:ascii="Arial" w:hAnsi="Arial" w:cs="Arial"/>
                          <w:b/>
                          <w:color w:val="000000"/>
                          <w:sz w:val="20"/>
                          <w:szCs w:val="20"/>
                        </w:rPr>
                        <w:t>4</w:t>
                      </w:r>
                    </w:p>
                    <w:p w14:paraId="1F4B3502" w14:textId="5F716E79"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5</w:t>
                      </w:r>
                      <w:r w:rsidRPr="00825BCF">
                        <w:rPr>
                          <w:rFonts w:ascii="Arial" w:hAnsi="Arial" w:cs="Arial"/>
                          <w:b/>
                          <w:color w:val="000000"/>
                          <w:sz w:val="20"/>
                          <w:szCs w:val="20"/>
                        </w:rPr>
                        <w:t>–</w:t>
                      </w:r>
                      <w:r>
                        <w:rPr>
                          <w:rFonts w:ascii="Arial" w:hAnsi="Arial" w:cs="Arial"/>
                          <w:b/>
                          <w:color w:val="000000"/>
                          <w:sz w:val="20"/>
                          <w:szCs w:val="20"/>
                        </w:rPr>
                        <w:t>7</w:t>
                      </w:r>
                    </w:p>
                    <w:p w14:paraId="233D4A45" w14:textId="512FF70B"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8–15</w:t>
                      </w:r>
                    </w:p>
                    <w:p w14:paraId="015709EB" w14:textId="64C0BC99" w:rsidR="006B0D73" w:rsidRPr="00825BCF" w:rsidRDefault="006B0D73" w:rsidP="00D86836">
                      <w:pPr>
                        <w:spacing w:line="360" w:lineRule="auto"/>
                        <w:jc w:val="right"/>
                        <w:rPr>
                          <w:rFonts w:ascii="Arial" w:hAnsi="Arial" w:cs="Arial"/>
                          <w:b/>
                          <w:color w:val="000000"/>
                          <w:sz w:val="20"/>
                          <w:szCs w:val="20"/>
                        </w:rPr>
                      </w:pPr>
                      <w:r>
                        <w:rPr>
                          <w:rFonts w:ascii="Arial" w:hAnsi="Arial" w:cs="Arial"/>
                          <w:b/>
                          <w:color w:val="000000"/>
                          <w:sz w:val="20"/>
                          <w:szCs w:val="20"/>
                        </w:rPr>
                        <w:t>16</w:t>
                      </w:r>
                      <w:r w:rsidRPr="00825BCF">
                        <w:rPr>
                          <w:rFonts w:ascii="Arial" w:hAnsi="Arial" w:cs="Arial"/>
                          <w:b/>
                          <w:color w:val="000000"/>
                          <w:sz w:val="20"/>
                          <w:szCs w:val="20"/>
                        </w:rPr>
                        <w:t>–</w:t>
                      </w:r>
                      <w:r w:rsidR="006F3EC5">
                        <w:rPr>
                          <w:rFonts w:ascii="Arial" w:hAnsi="Arial" w:cs="Arial"/>
                          <w:b/>
                          <w:color w:val="000000"/>
                          <w:sz w:val="20"/>
                          <w:szCs w:val="20"/>
                        </w:rPr>
                        <w:t>18</w:t>
                      </w:r>
                    </w:p>
                    <w:p w14:paraId="03242F7A" w14:textId="741629D4" w:rsidR="006B0D73" w:rsidRPr="00825BCF" w:rsidRDefault="006F3EC5" w:rsidP="00D86836">
                      <w:pPr>
                        <w:spacing w:line="360" w:lineRule="auto"/>
                        <w:jc w:val="right"/>
                        <w:rPr>
                          <w:rFonts w:ascii="Arial" w:hAnsi="Arial" w:cs="Arial"/>
                          <w:b/>
                          <w:color w:val="000000"/>
                          <w:sz w:val="20"/>
                          <w:szCs w:val="20"/>
                        </w:rPr>
                      </w:pPr>
                      <w:r>
                        <w:rPr>
                          <w:rFonts w:ascii="Arial" w:hAnsi="Arial" w:cs="Arial"/>
                          <w:b/>
                          <w:color w:val="000000"/>
                          <w:sz w:val="20"/>
                          <w:szCs w:val="20"/>
                        </w:rPr>
                        <w:t>19</w:t>
                      </w:r>
                      <w:r w:rsidR="008259AA" w:rsidRPr="00825BCF">
                        <w:rPr>
                          <w:rFonts w:ascii="Arial" w:hAnsi="Arial" w:cs="Arial"/>
                          <w:b/>
                          <w:color w:val="000000"/>
                          <w:sz w:val="20"/>
                          <w:szCs w:val="20"/>
                        </w:rPr>
                        <w:t>–</w:t>
                      </w:r>
                      <w:r w:rsidR="008259AA">
                        <w:rPr>
                          <w:rFonts w:ascii="Arial" w:hAnsi="Arial" w:cs="Arial"/>
                          <w:b/>
                          <w:color w:val="000000"/>
                          <w:sz w:val="20"/>
                          <w:szCs w:val="20"/>
                        </w:rPr>
                        <w:t>20</w:t>
                      </w:r>
                    </w:p>
                  </w:txbxContent>
                </v:textbox>
              </v:shape>
            </w:pict>
          </mc:Fallback>
        </mc:AlternateContent>
      </w:r>
      <w:r w:rsidRPr="00D93506">
        <w:rPr>
          <w:rFonts w:ascii="Arial" w:hAnsi="Arial" w:cs="Arial"/>
          <w:noProof/>
          <w:lang w:eastAsia="de-AT"/>
        </w:rPr>
        <mc:AlternateContent>
          <mc:Choice Requires="wps">
            <w:drawing>
              <wp:anchor distT="0" distB="0" distL="114300" distR="114300" simplePos="0" relativeHeight="251756544" behindDoc="1" locked="0" layoutInCell="1" allowOverlap="1" wp14:anchorId="20B6B90E" wp14:editId="4E6DB69E">
                <wp:simplePos x="0" y="0"/>
                <wp:positionH relativeFrom="column">
                  <wp:posOffset>89535</wp:posOffset>
                </wp:positionH>
                <wp:positionV relativeFrom="paragraph">
                  <wp:posOffset>824230</wp:posOffset>
                </wp:positionV>
                <wp:extent cx="5924550" cy="4394835"/>
                <wp:effectExtent l="0" t="0" r="0" b="0"/>
                <wp:wrapNone/>
                <wp:docPr id="30" name="Rahm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4394835"/>
                        </a:xfrm>
                        <a:prstGeom prst="frame">
                          <a:avLst/>
                        </a:prstGeom>
                        <a:solidFill>
                          <a:srgbClr val="D402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F7385E" id="Rahmen 10" o:spid="_x0000_s1026" style="position:absolute;margin-left:7.05pt;margin-top:64.9pt;width:466.5pt;height:346.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24550,439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" path="m,l5924550,r,4394835l,4394835,,xm549354,549354r,3296127l5375196,3845481r,-3296127l549354,549354xe" fillcolor="#d4021d" stroked="f" strokeweight="1pt">
                <v:stroke joinstyle="miter"/>
                <v:path arrowok="t" o:connecttype="custom" o:connectlocs="0,0;5924550,0;5924550,4394835;0,4394835;0,0;549354,549354;549354,3845481;5375196,3845481;5375196,549354;549354,549354" o:connectangles="0,0,0,0,0,0,0,0,0,0"/>
              </v:shape>
            </w:pict>
          </mc:Fallback>
        </mc:AlternateContent>
      </w:r>
      <w:r w:rsidRPr="00D93506">
        <w:rPr>
          <w:rFonts w:ascii="Arial" w:hAnsi="Arial" w:cs="Arial"/>
          <w:noProof/>
          <w:lang w:eastAsia="de-AT"/>
        </w:rPr>
        <mc:AlternateContent>
          <mc:Choice Requires="wps">
            <w:drawing>
              <wp:anchor distT="0" distB="0" distL="114300" distR="114300" simplePos="0" relativeHeight="251646976" behindDoc="0" locked="0" layoutInCell="1" allowOverlap="1" wp14:anchorId="42B3967F" wp14:editId="704BE295">
                <wp:simplePos x="0" y="0"/>
                <wp:positionH relativeFrom="column">
                  <wp:posOffset>89535</wp:posOffset>
                </wp:positionH>
                <wp:positionV relativeFrom="paragraph">
                  <wp:posOffset>5219700</wp:posOffset>
                </wp:positionV>
                <wp:extent cx="5924550" cy="528320"/>
                <wp:effectExtent l="0" t="0" r="0" b="0"/>
                <wp:wrapNone/>
                <wp:docPr id="29"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528320"/>
                        </a:xfrm>
                        <a:prstGeom prst="rect">
                          <a:avLst/>
                        </a:prstGeom>
                        <a:solidFill>
                          <a:srgbClr val="67B24C"/>
                        </a:solidFill>
                        <a:ln w="6350">
                          <a:noFill/>
                        </a:ln>
                      </wps:spPr>
                      <wps:txbx>
                        <w:txbxContent>
                          <w:p w14:paraId="4D184D4C" w14:textId="77777777" w:rsidR="006B0D73" w:rsidRPr="00825BCF" w:rsidRDefault="006B0D73" w:rsidP="00A46522">
                            <w:pPr>
                              <w:rPr>
                                <w:rFonts w:ascii="Arial" w:hAnsi="Arial" w:cs="Arial"/>
                                <w:b/>
                                <w:color w:val="FFFFFF"/>
                                <w:sz w:val="52"/>
                                <w:szCs w:val="52"/>
                              </w:rPr>
                            </w:pPr>
                            <w:r w:rsidRPr="00825BCF">
                              <w:rPr>
                                <w:rFonts w:ascii="Arial" w:hAnsi="Arial" w:cs="Arial"/>
                                <w:b/>
                                <w:color w:val="FFFFFF"/>
                                <w:sz w:val="52"/>
                                <w:szCs w:val="52"/>
                              </w:rPr>
                              <w:t xml:space="preserve">  </w:t>
                            </w:r>
                            <w:r>
                              <w:rPr>
                                <w:rFonts w:ascii="Arial" w:hAnsi="Arial" w:cs="Arial"/>
                                <w:b/>
                                <w:color w:val="FFFFFF"/>
                                <w:sz w:val="52"/>
                                <w:szCs w:val="52"/>
                              </w:rPr>
                              <w:t>Bitcoin, Blockchain &amp;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967F" id="Textfeld 28" o:spid="_x0000_s1028" type="#_x0000_t202" style="position:absolute;margin-left:7.05pt;margin-top:411pt;width:466.5pt;height:4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" fillcolor="#67b24c" stroked="f" strokeweight=".5pt">
                <v:textbox>
                  <w:txbxContent>
                    <w:p w14:paraId="4D184D4C" w14:textId="77777777" w:rsidR="006B0D73" w:rsidRPr="00825BCF" w:rsidRDefault="006B0D73" w:rsidP="00A46522">
                      <w:pPr>
                        <w:rPr>
                          <w:rFonts w:ascii="Arial" w:hAnsi="Arial" w:cs="Arial"/>
                          <w:b/>
                          <w:color w:val="FFFFFF"/>
                          <w:sz w:val="52"/>
                          <w:szCs w:val="52"/>
                        </w:rPr>
                      </w:pPr>
                      <w:r w:rsidRPr="00825BCF">
                        <w:rPr>
                          <w:rFonts w:ascii="Arial" w:hAnsi="Arial" w:cs="Arial"/>
                          <w:b/>
                          <w:color w:val="FFFFFF"/>
                          <w:sz w:val="52"/>
                          <w:szCs w:val="52"/>
                        </w:rPr>
                        <w:t xml:space="preserve">  </w:t>
                      </w:r>
                      <w:r>
                        <w:rPr>
                          <w:rFonts w:ascii="Arial" w:hAnsi="Arial" w:cs="Arial"/>
                          <w:b/>
                          <w:color w:val="FFFFFF"/>
                          <w:sz w:val="52"/>
                          <w:szCs w:val="52"/>
                        </w:rPr>
                        <w:t>Bitcoin, Blockchain &amp; Co</w:t>
                      </w:r>
                    </w:p>
                  </w:txbxContent>
                </v:textbox>
              </v:shape>
            </w:pict>
          </mc:Fallback>
        </mc:AlternateContent>
      </w:r>
      <w:r w:rsidRPr="00D93506">
        <w:rPr>
          <w:rFonts w:ascii="Arial" w:hAnsi="Arial" w:cs="Arial"/>
          <w:noProof/>
          <w:lang w:eastAsia="de-AT"/>
        </w:rPr>
        <mc:AlternateContent>
          <mc:Choice Requires="wps">
            <w:drawing>
              <wp:anchor distT="0" distB="0" distL="114300" distR="114300" simplePos="0" relativeHeight="251642880" behindDoc="0" locked="0" layoutInCell="1" allowOverlap="1" wp14:anchorId="101F892B" wp14:editId="2A404F76">
                <wp:simplePos x="0" y="0"/>
                <wp:positionH relativeFrom="column">
                  <wp:posOffset>92710</wp:posOffset>
                </wp:positionH>
                <wp:positionV relativeFrom="paragraph">
                  <wp:posOffset>4697730</wp:posOffset>
                </wp:positionV>
                <wp:extent cx="5765800" cy="520700"/>
                <wp:effectExtent l="0" t="0" r="0" b="0"/>
                <wp:wrapNone/>
                <wp:docPr id="2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520700"/>
                        </a:xfrm>
                        <a:prstGeom prst="rect">
                          <a:avLst/>
                        </a:prstGeom>
                        <a:solidFill>
                          <a:srgbClr val="D4021D"/>
                        </a:solidFill>
                        <a:ln w="6350">
                          <a:noFill/>
                        </a:ln>
                      </wps:spPr>
                      <wps:txbx>
                        <w:txbxContent>
                          <w:p w14:paraId="7A617EE4" w14:textId="06AB3EA3" w:rsidR="006B0D73" w:rsidRPr="00825BCF" w:rsidRDefault="006B0D73" w:rsidP="00A46522">
                            <w:pPr>
                              <w:rPr>
                                <w:rFonts w:ascii="Arial" w:hAnsi="Arial" w:cs="Arial"/>
                                <w:b/>
                                <w:color w:val="FFFFFF"/>
                                <w:sz w:val="52"/>
                                <w:szCs w:val="52"/>
                              </w:rPr>
                            </w:pPr>
                            <w:r w:rsidRPr="00825BCF">
                              <w:rPr>
                                <w:rFonts w:ascii="Arial" w:hAnsi="Arial" w:cs="Arial"/>
                                <w:b/>
                                <w:color w:val="FFFFFF"/>
                                <w:sz w:val="52"/>
                                <w:szCs w:val="52"/>
                              </w:rPr>
                              <w:t xml:space="preserve">  </w:t>
                            </w:r>
                            <w:r>
                              <w:rPr>
                                <w:rFonts w:ascii="Arial" w:hAnsi="Arial" w:cs="Arial"/>
                                <w:b/>
                                <w:color w:val="FFFFFF"/>
                                <w:sz w:val="52"/>
                                <w:szCs w:val="52"/>
                              </w:rPr>
                              <w:t>Krypto-Assets</w:t>
                            </w:r>
                            <w:r w:rsidRPr="00825BCF">
                              <w:rPr>
                                <w:rFonts w:ascii="Arial" w:hAnsi="Arial" w:cs="Arial"/>
                                <w:b/>
                                <w:color w:val="FFFFFF"/>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892B" id="Textfeld 19" o:spid="_x0000_s1029" type="#_x0000_t202" style="position:absolute;margin-left:7.3pt;margin-top:369.9pt;width:454pt;height:4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" fillcolor="#d4021d" stroked="f" strokeweight=".5pt">
                <v:textbox>
                  <w:txbxContent>
                    <w:p w14:paraId="7A617EE4" w14:textId="06AB3EA3" w:rsidR="006B0D73" w:rsidRPr="00825BCF" w:rsidRDefault="006B0D73" w:rsidP="00A46522">
                      <w:pPr>
                        <w:rPr>
                          <w:rFonts w:ascii="Arial" w:hAnsi="Arial" w:cs="Arial"/>
                          <w:b/>
                          <w:color w:val="FFFFFF"/>
                          <w:sz w:val="52"/>
                          <w:szCs w:val="52"/>
                        </w:rPr>
                      </w:pPr>
                      <w:r w:rsidRPr="00825BCF">
                        <w:rPr>
                          <w:rFonts w:ascii="Arial" w:hAnsi="Arial" w:cs="Arial"/>
                          <w:b/>
                          <w:color w:val="FFFFFF"/>
                          <w:sz w:val="52"/>
                          <w:szCs w:val="52"/>
                        </w:rPr>
                        <w:t xml:space="preserve">  </w:t>
                      </w:r>
                      <w:r>
                        <w:rPr>
                          <w:rFonts w:ascii="Arial" w:hAnsi="Arial" w:cs="Arial"/>
                          <w:b/>
                          <w:color w:val="FFFFFF"/>
                          <w:sz w:val="52"/>
                          <w:szCs w:val="52"/>
                        </w:rPr>
                        <w:t>Krypto-Assets</w:t>
                      </w:r>
                      <w:r w:rsidRPr="00825BCF">
                        <w:rPr>
                          <w:rFonts w:ascii="Arial" w:hAnsi="Arial" w:cs="Arial"/>
                          <w:b/>
                          <w:color w:val="FFFFFF"/>
                          <w:sz w:val="52"/>
                          <w:szCs w:val="52"/>
                        </w:rPr>
                        <w:t>:</w:t>
                      </w:r>
                    </w:p>
                  </w:txbxContent>
                </v:textbox>
              </v:shape>
            </w:pict>
          </mc:Fallback>
        </mc:AlternateContent>
      </w:r>
      <w:r w:rsidRPr="00D93506">
        <w:rPr>
          <w:rFonts w:ascii="Arial" w:hAnsi="Arial" w:cs="Arial"/>
          <w:noProof/>
          <w:lang w:eastAsia="de-AT"/>
        </w:rPr>
        <mc:AlternateContent>
          <mc:Choice Requires="wps">
            <w:drawing>
              <wp:anchor distT="0" distB="0" distL="114300" distR="114300" simplePos="0" relativeHeight="251648000" behindDoc="0" locked="0" layoutInCell="1" allowOverlap="1" wp14:anchorId="70BB0F21" wp14:editId="003539EA">
                <wp:simplePos x="0" y="0"/>
                <wp:positionH relativeFrom="column">
                  <wp:posOffset>2607310</wp:posOffset>
                </wp:positionH>
                <wp:positionV relativeFrom="paragraph">
                  <wp:posOffset>-281940</wp:posOffset>
                </wp:positionV>
                <wp:extent cx="3746500" cy="330200"/>
                <wp:effectExtent l="0" t="0" r="0" b="0"/>
                <wp:wrapNone/>
                <wp:docPr id="27"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0" cy="330200"/>
                        </a:xfrm>
                        <a:prstGeom prst="rect">
                          <a:avLst/>
                        </a:prstGeom>
                        <a:noFill/>
                        <a:ln w="6350">
                          <a:noFill/>
                        </a:ln>
                      </wps:spPr>
                      <wps:txbx>
                        <w:txbxContent>
                          <w:p w14:paraId="0F5B03B0" w14:textId="77777777" w:rsidR="006B0D73" w:rsidRPr="00825BCF" w:rsidRDefault="006B0D73" w:rsidP="00000350">
                            <w:pPr>
                              <w:spacing w:line="360" w:lineRule="auto"/>
                              <w:rPr>
                                <w:rFonts w:ascii="Arial" w:hAnsi="Arial" w:cs="Arial"/>
                                <w:color w:val="000000"/>
                                <w:sz w:val="20"/>
                                <w:szCs w:val="20"/>
                              </w:rPr>
                            </w:pPr>
                            <w:r w:rsidRPr="00825BCF">
                              <w:rPr>
                                <w:rFonts w:ascii="Arial" w:hAnsi="Arial" w:cs="Arial"/>
                                <w:color w:val="000000"/>
                                <w:sz w:val="20"/>
                                <w:szCs w:val="20"/>
                              </w:rPr>
                              <w:t>Reihe: Unterrichtsbeispiele zur sozioökonomischen 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0F21" id="Textfeld 29" o:spid="_x0000_s1030" type="#_x0000_t202" style="position:absolute;margin-left:205.3pt;margin-top:-22.2pt;width:295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" filled="f" stroked="f" strokeweight=".5pt">
                <v:textbox>
                  <w:txbxContent>
                    <w:p w14:paraId="0F5B03B0" w14:textId="77777777" w:rsidR="006B0D73" w:rsidRPr="00825BCF" w:rsidRDefault="006B0D73" w:rsidP="00000350">
                      <w:pPr>
                        <w:spacing w:line="360" w:lineRule="auto"/>
                        <w:rPr>
                          <w:rFonts w:ascii="Arial" w:hAnsi="Arial" w:cs="Arial"/>
                          <w:color w:val="000000"/>
                          <w:sz w:val="20"/>
                          <w:szCs w:val="20"/>
                        </w:rPr>
                      </w:pPr>
                      <w:r w:rsidRPr="00825BCF">
                        <w:rPr>
                          <w:rFonts w:ascii="Arial" w:hAnsi="Arial" w:cs="Arial"/>
                          <w:color w:val="000000"/>
                          <w:sz w:val="20"/>
                          <w:szCs w:val="20"/>
                        </w:rPr>
                        <w:t>Reihe: Unterrichtsbeispiele zur sozioökonomischen Bildung</w:t>
                      </w:r>
                    </w:p>
                  </w:txbxContent>
                </v:textbox>
              </v:shape>
            </w:pict>
          </mc:Fallback>
        </mc:AlternateContent>
      </w:r>
      <w:r w:rsidRPr="00D93506">
        <w:rPr>
          <w:rFonts w:ascii="Arial" w:hAnsi="Arial" w:cs="Arial"/>
          <w:noProof/>
          <w:lang w:eastAsia="de-AT"/>
        </w:rPr>
        <w:drawing>
          <wp:anchor distT="0" distB="0" distL="114300" distR="114300" simplePos="0" relativeHeight="251643904" behindDoc="0" locked="0" layoutInCell="1" allowOverlap="1" wp14:anchorId="685A1BD7" wp14:editId="14FB6388">
            <wp:simplePos x="0" y="0"/>
            <wp:positionH relativeFrom="margin">
              <wp:posOffset>8654415</wp:posOffset>
            </wp:positionH>
            <wp:positionV relativeFrom="margin">
              <wp:posOffset>6084570</wp:posOffset>
            </wp:positionV>
            <wp:extent cx="591185" cy="284480"/>
            <wp:effectExtent l="0" t="0" r="0" b="0"/>
            <wp:wrapNone/>
            <wp:docPr id="26" name="Grafi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67AA8" w14:textId="77777777" w:rsidR="00334592" w:rsidRPr="00D93506" w:rsidRDefault="00334592" w:rsidP="00334592">
      <w:pPr>
        <w:rPr>
          <w:rFonts w:ascii="Arial" w:hAnsi="Arial" w:cs="Arial"/>
        </w:rPr>
      </w:pPr>
    </w:p>
    <w:p w14:paraId="5B3C5486" w14:textId="77777777" w:rsidR="00334592" w:rsidRPr="00D93506" w:rsidRDefault="00334592" w:rsidP="00334592">
      <w:pPr>
        <w:rPr>
          <w:rFonts w:ascii="Arial" w:hAnsi="Arial" w:cs="Arial"/>
        </w:rPr>
      </w:pPr>
    </w:p>
    <w:p w14:paraId="34837C2F" w14:textId="162C2CE1" w:rsidR="00334592" w:rsidRPr="00D93506" w:rsidRDefault="00334592" w:rsidP="00334592">
      <w:pPr>
        <w:rPr>
          <w:rFonts w:ascii="Arial" w:hAnsi="Arial" w:cs="Arial"/>
        </w:rPr>
      </w:pPr>
    </w:p>
    <w:p w14:paraId="333FF94E" w14:textId="5720141F" w:rsidR="00334592" w:rsidRPr="00D93506" w:rsidRDefault="00334592" w:rsidP="00334592">
      <w:pPr>
        <w:rPr>
          <w:rFonts w:ascii="Arial" w:hAnsi="Arial" w:cs="Arial"/>
        </w:rPr>
      </w:pPr>
    </w:p>
    <w:p w14:paraId="384C0432" w14:textId="2EF12935" w:rsidR="00334592" w:rsidRPr="00D93506" w:rsidRDefault="0031204F" w:rsidP="00334592">
      <w:pPr>
        <w:rPr>
          <w:rFonts w:ascii="Arial" w:hAnsi="Arial" w:cs="Arial"/>
        </w:rPr>
      </w:pPr>
      <w:r w:rsidRPr="0031204F">
        <w:rPr>
          <w:rFonts w:ascii="Arial" w:hAnsi="Arial" w:cs="Arial"/>
          <w:noProof/>
          <w:lang w:eastAsia="de-AT"/>
        </w:rPr>
        <w:drawing>
          <wp:anchor distT="0" distB="0" distL="114300" distR="114300" simplePos="0" relativeHeight="251639807" behindDoc="1" locked="0" layoutInCell="1" allowOverlap="1" wp14:anchorId="3FF9EE6A" wp14:editId="40DE4738">
            <wp:simplePos x="0" y="0"/>
            <wp:positionH relativeFrom="column">
              <wp:posOffset>265568</wp:posOffset>
            </wp:positionH>
            <wp:positionV relativeFrom="paragraph">
              <wp:posOffset>35919</wp:posOffset>
            </wp:positionV>
            <wp:extent cx="5671185" cy="3782695"/>
            <wp:effectExtent l="0" t="0" r="5715" b="8255"/>
            <wp:wrapNone/>
            <wp:docPr id="6" name="Grafik 6" descr="C:\Users\stiegersa\Desktop\binary-153665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egersa\Desktop\binary-1536651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185" cy="378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9CA5B" w14:textId="4DFE46DB" w:rsidR="00334592" w:rsidRPr="00D93506" w:rsidRDefault="00334592" w:rsidP="00334592">
      <w:pPr>
        <w:rPr>
          <w:rFonts w:ascii="Arial" w:hAnsi="Arial" w:cs="Arial"/>
        </w:rPr>
      </w:pPr>
    </w:p>
    <w:p w14:paraId="44E4D6E1" w14:textId="7558CA40" w:rsidR="00334592" w:rsidRPr="00D93506" w:rsidRDefault="00334592" w:rsidP="00334592">
      <w:pPr>
        <w:rPr>
          <w:rFonts w:ascii="Arial" w:hAnsi="Arial" w:cs="Arial"/>
        </w:rPr>
      </w:pPr>
    </w:p>
    <w:p w14:paraId="1A145D11" w14:textId="78C1C7D3" w:rsidR="00334592" w:rsidRPr="00D93506" w:rsidRDefault="00334592" w:rsidP="00334592">
      <w:pPr>
        <w:rPr>
          <w:rFonts w:ascii="Arial" w:hAnsi="Arial" w:cs="Arial"/>
        </w:rPr>
      </w:pPr>
    </w:p>
    <w:p w14:paraId="1A431B29" w14:textId="77777777" w:rsidR="00334592" w:rsidRPr="00D93506" w:rsidRDefault="00334592" w:rsidP="00334592">
      <w:pPr>
        <w:rPr>
          <w:rFonts w:ascii="Arial" w:hAnsi="Arial" w:cs="Arial"/>
        </w:rPr>
      </w:pPr>
    </w:p>
    <w:p w14:paraId="1B75C066" w14:textId="77777777" w:rsidR="00334592" w:rsidRPr="00D93506" w:rsidRDefault="00334592" w:rsidP="00334592">
      <w:pPr>
        <w:rPr>
          <w:rFonts w:ascii="Arial" w:hAnsi="Arial" w:cs="Arial"/>
        </w:rPr>
      </w:pPr>
    </w:p>
    <w:p w14:paraId="0F62CDFE" w14:textId="42BAFF75" w:rsidR="00334592" w:rsidRPr="00D93506" w:rsidRDefault="00334592" w:rsidP="00334592">
      <w:pPr>
        <w:rPr>
          <w:rFonts w:ascii="Arial" w:hAnsi="Arial" w:cs="Arial"/>
        </w:rPr>
      </w:pPr>
    </w:p>
    <w:p w14:paraId="5C8540F2" w14:textId="77777777" w:rsidR="00334592" w:rsidRPr="00D93506" w:rsidRDefault="00334592" w:rsidP="00334592">
      <w:pPr>
        <w:rPr>
          <w:rFonts w:ascii="Arial" w:hAnsi="Arial" w:cs="Arial"/>
        </w:rPr>
      </w:pPr>
    </w:p>
    <w:p w14:paraId="7F195C2D" w14:textId="77777777" w:rsidR="00334592" w:rsidRPr="00D93506" w:rsidRDefault="00334592" w:rsidP="00334592">
      <w:pPr>
        <w:rPr>
          <w:rFonts w:ascii="Arial" w:hAnsi="Arial" w:cs="Arial"/>
        </w:rPr>
      </w:pPr>
    </w:p>
    <w:p w14:paraId="0AF22981" w14:textId="77777777" w:rsidR="00334592" w:rsidRPr="00D93506" w:rsidRDefault="00334592" w:rsidP="00334592">
      <w:pPr>
        <w:rPr>
          <w:rFonts w:ascii="Arial" w:hAnsi="Arial" w:cs="Arial"/>
        </w:rPr>
      </w:pPr>
    </w:p>
    <w:p w14:paraId="072EF6C9" w14:textId="12AE144C" w:rsidR="00334592" w:rsidRPr="00D93506" w:rsidRDefault="00334592" w:rsidP="00334592">
      <w:pPr>
        <w:rPr>
          <w:rFonts w:ascii="Arial" w:hAnsi="Arial" w:cs="Arial"/>
        </w:rPr>
      </w:pPr>
    </w:p>
    <w:p w14:paraId="2FBE23FC" w14:textId="77777777" w:rsidR="00334592" w:rsidRPr="00D93506" w:rsidRDefault="00334592" w:rsidP="00334592">
      <w:pPr>
        <w:rPr>
          <w:rFonts w:ascii="Arial" w:hAnsi="Arial" w:cs="Arial"/>
        </w:rPr>
      </w:pPr>
    </w:p>
    <w:p w14:paraId="2C773F68" w14:textId="77777777" w:rsidR="00334592" w:rsidRPr="00D93506" w:rsidRDefault="00334592" w:rsidP="00334592">
      <w:pPr>
        <w:rPr>
          <w:rFonts w:ascii="Arial" w:hAnsi="Arial" w:cs="Arial"/>
        </w:rPr>
      </w:pPr>
    </w:p>
    <w:p w14:paraId="75C84FD8" w14:textId="77777777" w:rsidR="00334592" w:rsidRPr="00D93506" w:rsidRDefault="00334592" w:rsidP="00334592">
      <w:pPr>
        <w:rPr>
          <w:rFonts w:ascii="Arial" w:hAnsi="Arial" w:cs="Arial"/>
        </w:rPr>
      </w:pPr>
    </w:p>
    <w:p w14:paraId="20AC1439" w14:textId="77777777" w:rsidR="00334592" w:rsidRPr="00D93506" w:rsidRDefault="00334592" w:rsidP="00334592">
      <w:pPr>
        <w:rPr>
          <w:rFonts w:ascii="Arial" w:hAnsi="Arial" w:cs="Arial"/>
        </w:rPr>
      </w:pPr>
    </w:p>
    <w:p w14:paraId="049080D7" w14:textId="77777777" w:rsidR="00334592" w:rsidRPr="00D93506" w:rsidRDefault="00334592" w:rsidP="00334592">
      <w:pPr>
        <w:rPr>
          <w:rFonts w:ascii="Arial" w:hAnsi="Arial" w:cs="Arial"/>
        </w:rPr>
      </w:pPr>
    </w:p>
    <w:p w14:paraId="36AB5913" w14:textId="77777777" w:rsidR="00334592" w:rsidRPr="00D93506" w:rsidRDefault="00334592" w:rsidP="00334592">
      <w:pPr>
        <w:rPr>
          <w:rFonts w:ascii="Arial" w:hAnsi="Arial" w:cs="Arial"/>
        </w:rPr>
      </w:pPr>
    </w:p>
    <w:p w14:paraId="668504BE" w14:textId="77777777" w:rsidR="00334592" w:rsidRPr="00D93506" w:rsidRDefault="00334592" w:rsidP="00334592">
      <w:pPr>
        <w:rPr>
          <w:rFonts w:ascii="Arial" w:hAnsi="Arial" w:cs="Arial"/>
        </w:rPr>
      </w:pPr>
    </w:p>
    <w:p w14:paraId="1813DADF" w14:textId="77777777" w:rsidR="00334592" w:rsidRPr="00D93506" w:rsidRDefault="00334592" w:rsidP="00334592">
      <w:pPr>
        <w:rPr>
          <w:rFonts w:ascii="Arial" w:hAnsi="Arial" w:cs="Arial"/>
        </w:rPr>
      </w:pPr>
    </w:p>
    <w:p w14:paraId="4CC05B6D" w14:textId="77777777" w:rsidR="00334592" w:rsidRPr="00D93506" w:rsidRDefault="00334592" w:rsidP="00334592">
      <w:pPr>
        <w:rPr>
          <w:rFonts w:ascii="Arial" w:hAnsi="Arial" w:cs="Arial"/>
        </w:rPr>
      </w:pPr>
    </w:p>
    <w:p w14:paraId="0A804A34" w14:textId="78A34473" w:rsidR="000D6B2A" w:rsidRDefault="00B65F4D">
      <w:pPr>
        <w:rPr>
          <w:rFonts w:ascii="Arial" w:hAnsi="Arial" w:cs="Arial"/>
        </w:rPr>
      </w:pPr>
      <w:r w:rsidRPr="00D93506">
        <w:rPr>
          <w:rFonts w:ascii="Arial" w:hAnsi="Arial" w:cs="Arial"/>
          <w:noProof/>
          <w:lang w:eastAsia="de-AT"/>
        </w:rPr>
        <mc:AlternateContent>
          <mc:Choice Requires="wps">
            <w:drawing>
              <wp:anchor distT="0" distB="0" distL="114300" distR="114300" simplePos="0" relativeHeight="251640832" behindDoc="0" locked="0" layoutInCell="1" allowOverlap="1" wp14:anchorId="0516C29E" wp14:editId="0F8B5D82">
                <wp:simplePos x="0" y="0"/>
                <wp:positionH relativeFrom="column">
                  <wp:posOffset>1667510</wp:posOffset>
                </wp:positionH>
                <wp:positionV relativeFrom="paragraph">
                  <wp:posOffset>1835150</wp:posOffset>
                </wp:positionV>
                <wp:extent cx="4705350" cy="1186815"/>
                <wp:effectExtent l="0" t="0" r="0" b="0"/>
                <wp:wrapNone/>
                <wp:docPr id="3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0" cy="1186815"/>
                        </a:xfrm>
                        <a:prstGeom prst="rect">
                          <a:avLst/>
                        </a:prstGeom>
                        <a:solidFill>
                          <a:sysClr val="window" lastClr="FFFFFF"/>
                        </a:solidFill>
                        <a:ln w="6350">
                          <a:noFill/>
                        </a:ln>
                      </wps:spPr>
                      <wps:txbx>
                        <w:txbxContent>
                          <w:p w14:paraId="0C54978F"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Auf einen Blick – fachdidaktisches Konzept</w:t>
                            </w:r>
                          </w:p>
                          <w:p w14:paraId="2446F7A2" w14:textId="77777777" w:rsidR="006B0D73" w:rsidRPr="006C3561" w:rsidRDefault="006B0D73" w:rsidP="009901D0">
                            <w:pPr>
                              <w:spacing w:line="360" w:lineRule="auto"/>
                              <w:rPr>
                                <w:rFonts w:ascii="Arial" w:hAnsi="Arial" w:cs="Arial"/>
                                <w:sz w:val="20"/>
                                <w:szCs w:val="20"/>
                              </w:rPr>
                            </w:pPr>
                            <w:r w:rsidRPr="00825BCF">
                              <w:rPr>
                                <w:rFonts w:ascii="Arial" w:hAnsi="Arial" w:cs="Arial"/>
                                <w:color w:val="000000"/>
                                <w:sz w:val="20"/>
                                <w:szCs w:val="20"/>
                              </w:rPr>
                              <w:t xml:space="preserve">Unterricht konkret – Ablauf </w:t>
                            </w:r>
                          </w:p>
                          <w:p w14:paraId="5196BB8C"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Materialien</w:t>
                            </w:r>
                          </w:p>
                          <w:p w14:paraId="1EA5BE75"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Lösungen</w:t>
                            </w:r>
                          </w:p>
                          <w:p w14:paraId="578844C0" w14:textId="31614590" w:rsidR="006B0D73" w:rsidRPr="006C3561" w:rsidRDefault="006B0D73" w:rsidP="009901D0">
                            <w:pPr>
                              <w:spacing w:line="360" w:lineRule="auto"/>
                              <w:rPr>
                                <w:rFonts w:ascii="Arial" w:hAnsi="Arial" w:cs="Arial"/>
                                <w:sz w:val="20"/>
                                <w:szCs w:val="20"/>
                              </w:rPr>
                            </w:pPr>
                            <w:r>
                              <w:rPr>
                                <w:rFonts w:ascii="Arial" w:hAnsi="Arial" w:cs="Arial"/>
                                <w:color w:val="000000"/>
                                <w:sz w:val="20"/>
                                <w:szCs w:val="20"/>
                              </w:rPr>
                              <w:t>Anhang (</w:t>
                            </w:r>
                            <w:r w:rsidRPr="00825BCF">
                              <w:rPr>
                                <w:rFonts w:ascii="Arial" w:hAnsi="Arial" w:cs="Arial"/>
                                <w:color w:val="000000"/>
                                <w:sz w:val="20"/>
                                <w:szCs w:val="20"/>
                              </w:rPr>
                              <w:t>Quellen</w:t>
                            </w:r>
                            <w:r>
                              <w:rPr>
                                <w:rFonts w:ascii="Arial" w:hAnsi="Arial" w:cs="Arial"/>
                                <w:color w:val="000000"/>
                                <w:sz w:val="20"/>
                                <w:szCs w:val="20"/>
                              </w:rPr>
                              <w:t>, Literaturhinweise</w:t>
                            </w:r>
                            <w:r w:rsidR="00B65F4D">
                              <w:rPr>
                                <w:rFonts w:ascii="Arial" w:hAnsi="Arial" w:cs="Arial"/>
                                <w:color w:val="000000"/>
                                <w:sz w:val="20"/>
                                <w:szCs w:val="20"/>
                              </w:rPr>
                              <w:t xml:space="preserve"> und </w:t>
                            </w:r>
                            <w:r w:rsidR="00B65F4D" w:rsidRPr="00B65F4D">
                              <w:rPr>
                                <w:rFonts w:ascii="Arial" w:hAnsi="Arial" w:cs="Arial"/>
                                <w:color w:val="000000"/>
                                <w:sz w:val="20"/>
                                <w:szCs w:val="20"/>
                              </w:rPr>
                              <w:t>Erfahrungen</w:t>
                            </w:r>
                            <w:r w:rsidR="00B65F4D">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6C29E" id="Textfeld 12" o:spid="_x0000_s1031" type="#_x0000_t202" style="position:absolute;margin-left:131.3pt;margin-top:144.5pt;width:370.5pt;height:93.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" fillcolor="window" stroked="f" strokeweight=".5pt">
                <v:textbox>
                  <w:txbxContent>
                    <w:p w14:paraId="0C54978F"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Auf einen Blick – fachdidaktisches Konzept</w:t>
                      </w:r>
                    </w:p>
                    <w:p w14:paraId="2446F7A2" w14:textId="77777777" w:rsidR="006B0D73" w:rsidRPr="006C3561" w:rsidRDefault="006B0D73" w:rsidP="009901D0">
                      <w:pPr>
                        <w:spacing w:line="360" w:lineRule="auto"/>
                        <w:rPr>
                          <w:rFonts w:ascii="Arial" w:hAnsi="Arial" w:cs="Arial"/>
                          <w:sz w:val="20"/>
                          <w:szCs w:val="20"/>
                        </w:rPr>
                      </w:pPr>
                      <w:r w:rsidRPr="00825BCF">
                        <w:rPr>
                          <w:rFonts w:ascii="Arial" w:hAnsi="Arial" w:cs="Arial"/>
                          <w:color w:val="000000"/>
                          <w:sz w:val="20"/>
                          <w:szCs w:val="20"/>
                        </w:rPr>
                        <w:t xml:space="preserve">Unterricht konkret – Ablauf </w:t>
                      </w:r>
                    </w:p>
                    <w:p w14:paraId="5196BB8C"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Materialien</w:t>
                      </w:r>
                    </w:p>
                    <w:p w14:paraId="1EA5BE75" w14:textId="77777777" w:rsidR="006B0D73" w:rsidRPr="00825BCF" w:rsidRDefault="006B0D73" w:rsidP="009901D0">
                      <w:pPr>
                        <w:spacing w:line="360" w:lineRule="auto"/>
                        <w:rPr>
                          <w:rFonts w:ascii="Arial" w:hAnsi="Arial" w:cs="Arial"/>
                          <w:color w:val="000000"/>
                          <w:sz w:val="20"/>
                          <w:szCs w:val="20"/>
                        </w:rPr>
                      </w:pPr>
                      <w:r w:rsidRPr="00825BCF">
                        <w:rPr>
                          <w:rFonts w:ascii="Arial" w:hAnsi="Arial" w:cs="Arial"/>
                          <w:color w:val="000000"/>
                          <w:sz w:val="20"/>
                          <w:szCs w:val="20"/>
                        </w:rPr>
                        <w:t>Lösungen</w:t>
                      </w:r>
                    </w:p>
                    <w:p w14:paraId="578844C0" w14:textId="31614590" w:rsidR="006B0D73" w:rsidRPr="006C3561" w:rsidRDefault="006B0D73" w:rsidP="009901D0">
                      <w:pPr>
                        <w:spacing w:line="360" w:lineRule="auto"/>
                        <w:rPr>
                          <w:rFonts w:ascii="Arial" w:hAnsi="Arial" w:cs="Arial"/>
                          <w:sz w:val="20"/>
                          <w:szCs w:val="20"/>
                        </w:rPr>
                      </w:pPr>
                      <w:r>
                        <w:rPr>
                          <w:rFonts w:ascii="Arial" w:hAnsi="Arial" w:cs="Arial"/>
                          <w:color w:val="000000"/>
                          <w:sz w:val="20"/>
                          <w:szCs w:val="20"/>
                        </w:rPr>
                        <w:t>Anhang (</w:t>
                      </w:r>
                      <w:r w:rsidRPr="00825BCF">
                        <w:rPr>
                          <w:rFonts w:ascii="Arial" w:hAnsi="Arial" w:cs="Arial"/>
                          <w:color w:val="000000"/>
                          <w:sz w:val="20"/>
                          <w:szCs w:val="20"/>
                        </w:rPr>
                        <w:t>Quellen</w:t>
                      </w:r>
                      <w:r>
                        <w:rPr>
                          <w:rFonts w:ascii="Arial" w:hAnsi="Arial" w:cs="Arial"/>
                          <w:color w:val="000000"/>
                          <w:sz w:val="20"/>
                          <w:szCs w:val="20"/>
                        </w:rPr>
                        <w:t>, Literaturhinweise</w:t>
                      </w:r>
                      <w:r w:rsidR="00B65F4D">
                        <w:rPr>
                          <w:rFonts w:ascii="Arial" w:hAnsi="Arial" w:cs="Arial"/>
                          <w:color w:val="000000"/>
                          <w:sz w:val="20"/>
                          <w:szCs w:val="20"/>
                        </w:rPr>
                        <w:t xml:space="preserve"> und </w:t>
                      </w:r>
                      <w:r w:rsidR="00B65F4D" w:rsidRPr="00B65F4D">
                        <w:rPr>
                          <w:rFonts w:ascii="Arial" w:hAnsi="Arial" w:cs="Arial"/>
                          <w:color w:val="000000"/>
                          <w:sz w:val="20"/>
                          <w:szCs w:val="20"/>
                        </w:rPr>
                        <w:t>Erfahrungen</w:t>
                      </w:r>
                      <w:r w:rsidR="00B65F4D">
                        <w:rPr>
                          <w:rFonts w:ascii="Arial" w:hAnsi="Arial" w:cs="Arial"/>
                          <w:color w:val="000000"/>
                          <w:sz w:val="20"/>
                          <w:szCs w:val="20"/>
                        </w:rPr>
                        <w:t>)</w:t>
                      </w:r>
                    </w:p>
                  </w:txbxContent>
                </v:textbox>
              </v:shape>
            </w:pict>
          </mc:Fallback>
        </mc:AlternateContent>
      </w:r>
      <w:r w:rsidR="000D6B2A">
        <w:rPr>
          <w:rFonts w:ascii="Arial" w:hAnsi="Arial" w:cs="Arial"/>
        </w:rPr>
        <w:br w:type="page"/>
      </w:r>
    </w:p>
    <w:p w14:paraId="25E99068" w14:textId="5CC140C4" w:rsidR="00E60E8F" w:rsidRPr="00D93506" w:rsidRDefault="00853E6E" w:rsidP="00BC7158">
      <w:pPr>
        <w:autoSpaceDE w:val="0"/>
        <w:autoSpaceDN w:val="0"/>
        <w:adjustRightInd w:val="0"/>
        <w:spacing w:line="360" w:lineRule="auto"/>
        <w:ind w:right="-291"/>
        <w:rPr>
          <w:rFonts w:ascii="Arial" w:hAnsi="Arial" w:cs="Arial"/>
          <w:b/>
          <w:bCs/>
          <w:color w:val="B5CE36"/>
          <w:sz w:val="50"/>
          <w:szCs w:val="50"/>
          <w:lang w:val="de-DE"/>
        </w:rPr>
      </w:pPr>
      <w:r w:rsidRPr="00D93506">
        <w:rPr>
          <w:rFonts w:ascii="Arial" w:hAnsi="Arial" w:cs="Arial"/>
          <w:noProof/>
          <w:lang w:eastAsia="de-AT"/>
        </w:rPr>
        <w:lastRenderedPageBreak/>
        <mc:AlternateContent>
          <mc:Choice Requires="wps">
            <w:drawing>
              <wp:anchor distT="0" distB="0" distL="114300" distR="114300" simplePos="0" relativeHeight="251650048" behindDoc="0" locked="0" layoutInCell="1" allowOverlap="1" wp14:anchorId="2539D9AD" wp14:editId="50E457A3">
                <wp:simplePos x="0" y="0"/>
                <wp:positionH relativeFrom="column">
                  <wp:posOffset>4507865</wp:posOffset>
                </wp:positionH>
                <wp:positionV relativeFrom="paragraph">
                  <wp:posOffset>208915</wp:posOffset>
                </wp:positionV>
                <wp:extent cx="140970" cy="455295"/>
                <wp:effectExtent l="12700" t="0" r="11430" b="14605"/>
                <wp:wrapNone/>
                <wp:docPr id="24" name="Pfeil nach unt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45529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FA564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4" o:spid="_x0000_s1026" type="#_x0000_t67" style="position:absolute;margin-left:354.95pt;margin-top:16.45pt;width:11.1pt;height:3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" adj="18256" fillcolor="windowText" strokeweight="1pt">
                <v:path arrowok="t"/>
              </v:shape>
            </w:pict>
          </mc:Fallback>
        </mc:AlternateContent>
      </w:r>
      <w:r w:rsidRPr="00D93506">
        <w:rPr>
          <w:rFonts w:ascii="Arial" w:hAnsi="Arial" w:cs="Arial"/>
          <w:noProof/>
          <w:lang w:eastAsia="de-AT"/>
        </w:rPr>
        <mc:AlternateContent>
          <mc:Choice Requires="wps">
            <w:drawing>
              <wp:anchor distT="0" distB="0" distL="114300" distR="114300" simplePos="0" relativeHeight="251649024" behindDoc="0" locked="0" layoutInCell="1" allowOverlap="1" wp14:anchorId="0B6A985A" wp14:editId="6302DED0">
                <wp:simplePos x="0" y="0"/>
                <wp:positionH relativeFrom="column">
                  <wp:posOffset>1917065</wp:posOffset>
                </wp:positionH>
                <wp:positionV relativeFrom="paragraph">
                  <wp:posOffset>502920</wp:posOffset>
                </wp:positionV>
                <wp:extent cx="4032250" cy="248920"/>
                <wp:effectExtent l="0" t="0" r="0" b="0"/>
                <wp:wrapNone/>
                <wp:docPr id="23"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248920"/>
                        </a:xfrm>
                        <a:prstGeom prst="rect">
                          <a:avLst/>
                        </a:prstGeom>
                        <a:gradFill rotWithShape="0">
                          <a:gsLst>
                            <a:gs pos="0">
                              <a:srgbClr val="67B24C"/>
                            </a:gs>
                            <a:gs pos="100000">
                              <a:srgbClr val="D4021D"/>
                            </a:gs>
                          </a:gsLst>
                          <a:lin ang="0"/>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5297D1F" id="Rechteck 30" o:spid="_x0000_s1026" style="position:absolute;margin-left:150.95pt;margin-top:39.6pt;width:317.5pt;height:1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" fillcolor="#67b24c" stroked="f" strokeweight="1pt">
                <v:fill color2="#d4021d" angle="90" focus="100%" type="gradient">
                  <o:fill v:ext="view" type="gradientUnscaled"/>
                </v:fill>
                <v:path arrowok="t"/>
              </v:rect>
            </w:pict>
          </mc:Fallback>
        </mc:AlternateContent>
      </w:r>
      <w:r w:rsidR="00B621D4" w:rsidRPr="00D93506">
        <w:rPr>
          <w:rFonts w:ascii="Arial" w:hAnsi="Arial" w:cs="Arial"/>
          <w:b/>
          <w:bCs/>
          <w:color w:val="B5CE36"/>
          <w:sz w:val="50"/>
          <w:szCs w:val="50"/>
          <w:lang w:val="de-DE"/>
        </w:rPr>
        <w:t>Auf einen Blick</w:t>
      </w:r>
    </w:p>
    <w:p w14:paraId="0C55A4E0" w14:textId="77777777" w:rsidR="00FA0156" w:rsidRPr="00D93506" w:rsidRDefault="00BC7158" w:rsidP="00AF0A61">
      <w:pPr>
        <w:autoSpaceDE w:val="0"/>
        <w:autoSpaceDN w:val="0"/>
        <w:adjustRightInd w:val="0"/>
        <w:spacing w:line="360" w:lineRule="auto"/>
        <w:ind w:right="-291"/>
        <w:rPr>
          <w:rFonts w:ascii="Arial" w:hAnsi="Arial" w:cs="Arial"/>
          <w:b/>
          <w:bCs/>
          <w:color w:val="000000"/>
          <w:sz w:val="22"/>
          <w:szCs w:val="22"/>
          <w:lang w:val="de-DE"/>
        </w:rPr>
      </w:pPr>
      <w:r w:rsidRPr="00D93506">
        <w:rPr>
          <w:rFonts w:ascii="Arial" w:hAnsi="Arial" w:cs="Arial"/>
          <w:b/>
          <w:bCs/>
          <w:color w:val="000000"/>
          <w:sz w:val="22"/>
          <w:szCs w:val="22"/>
          <w:lang w:val="de-DE"/>
        </w:rPr>
        <w:t>Schwierigkeitsbarometer</w:t>
      </w:r>
    </w:p>
    <w:p w14:paraId="4CA2D69A" w14:textId="6AE3BC54" w:rsidR="007242DE" w:rsidRDefault="007242DE" w:rsidP="00AF0A61">
      <w:pPr>
        <w:autoSpaceDE w:val="0"/>
        <w:autoSpaceDN w:val="0"/>
        <w:adjustRightInd w:val="0"/>
        <w:spacing w:line="360" w:lineRule="auto"/>
        <w:ind w:right="-291"/>
        <w:rPr>
          <w:rFonts w:ascii="Arial" w:hAnsi="Arial" w:cs="Arial"/>
          <w:b/>
          <w:bCs/>
          <w:color w:val="000000"/>
          <w:sz w:val="13"/>
          <w:szCs w:val="13"/>
          <w:lang w:val="de-DE"/>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2" w:type="dxa"/>
          <w:left w:w="142" w:type="dxa"/>
          <w:bottom w:w="57" w:type="dxa"/>
          <w:right w:w="142" w:type="dxa"/>
        </w:tblCellMar>
        <w:tblLook w:val="0280" w:firstRow="0" w:lastRow="0" w:firstColumn="1" w:lastColumn="0" w:noHBand="1" w:noVBand="0"/>
      </w:tblPr>
      <w:tblGrid>
        <w:gridCol w:w="2399"/>
        <w:gridCol w:w="7094"/>
      </w:tblGrid>
      <w:tr w:rsidR="00AF0A61" w:rsidRPr="00D93506" w14:paraId="1F8261C7" w14:textId="77777777" w:rsidTr="00103FF4">
        <w:trPr>
          <w:trHeight w:val="340"/>
        </w:trPr>
        <w:tc>
          <w:tcPr>
            <w:tcW w:w="2399" w:type="dxa"/>
          </w:tcPr>
          <w:p w14:paraId="1E0FB8C0"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bCs/>
                <w:color w:val="000000"/>
                <w:sz w:val="22"/>
                <w:szCs w:val="22"/>
                <w:lang w:val="de-DE"/>
              </w:rPr>
              <w:t>Schwerpunkt</w:t>
            </w:r>
          </w:p>
        </w:tc>
        <w:tc>
          <w:tcPr>
            <w:tcW w:w="7094" w:type="dxa"/>
          </w:tcPr>
          <w:p w14:paraId="5C2F5951" w14:textId="66A45503" w:rsidR="00AF0A61" w:rsidRPr="00D93506" w:rsidRDefault="005B0325" w:rsidP="00825BCF">
            <w:pPr>
              <w:autoSpaceDE w:val="0"/>
              <w:autoSpaceDN w:val="0"/>
              <w:adjustRightInd w:val="0"/>
              <w:spacing w:line="276" w:lineRule="auto"/>
              <w:ind w:right="-7"/>
              <w:rPr>
                <w:rFonts w:ascii="Arial" w:hAnsi="Arial" w:cs="Arial"/>
                <w:b/>
                <w:bCs/>
                <w:color w:val="000000"/>
                <w:sz w:val="20"/>
                <w:szCs w:val="20"/>
                <w:lang w:val="de-DE"/>
              </w:rPr>
            </w:pPr>
            <w:r w:rsidRPr="005B0325">
              <w:rPr>
                <w:rFonts w:ascii="Arial" w:hAnsi="Arial" w:cs="Arial"/>
                <w:color w:val="000000"/>
                <w:sz w:val="20"/>
                <w:szCs w:val="20"/>
                <w:lang w:val="de-DE"/>
              </w:rPr>
              <w:t>Geld und Finanzen</w:t>
            </w:r>
          </w:p>
        </w:tc>
      </w:tr>
      <w:tr w:rsidR="00AF0A61" w:rsidRPr="00D93506" w14:paraId="6CBED0E6" w14:textId="77777777" w:rsidTr="00103FF4">
        <w:trPr>
          <w:trHeight w:val="340"/>
        </w:trPr>
        <w:tc>
          <w:tcPr>
            <w:tcW w:w="2399" w:type="dxa"/>
          </w:tcPr>
          <w:p w14:paraId="67EDD19A"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bCs/>
                <w:color w:val="000000"/>
                <w:sz w:val="22"/>
                <w:szCs w:val="22"/>
                <w:lang w:val="de-DE"/>
              </w:rPr>
              <w:t>Stichworte</w:t>
            </w:r>
          </w:p>
        </w:tc>
        <w:tc>
          <w:tcPr>
            <w:tcW w:w="7094" w:type="dxa"/>
          </w:tcPr>
          <w:p w14:paraId="66B4981B" w14:textId="1C4F8C7D" w:rsidR="0056042D" w:rsidRDefault="00356BD3" w:rsidP="00825BCF">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 xml:space="preserve">Bitcoin, </w:t>
            </w:r>
            <w:r w:rsidR="00BE614E">
              <w:rPr>
                <w:rFonts w:ascii="Arial" w:hAnsi="Arial" w:cs="Arial"/>
                <w:color w:val="000000"/>
                <w:sz w:val="20"/>
                <w:szCs w:val="20"/>
                <w:lang w:val="de-DE"/>
              </w:rPr>
              <w:t>Krypto-Assets</w:t>
            </w:r>
            <w:r w:rsidR="00B97D7B" w:rsidRPr="00D93506">
              <w:rPr>
                <w:rFonts w:ascii="Arial" w:hAnsi="Arial" w:cs="Arial"/>
                <w:color w:val="000000"/>
                <w:sz w:val="20"/>
                <w:szCs w:val="20"/>
                <w:lang w:val="de-DE"/>
              </w:rPr>
              <w:t xml:space="preserve">, staatliche </w:t>
            </w:r>
            <w:r w:rsidRPr="00D93506">
              <w:rPr>
                <w:rFonts w:ascii="Arial" w:hAnsi="Arial" w:cs="Arial"/>
                <w:color w:val="000000"/>
                <w:sz w:val="20"/>
                <w:szCs w:val="20"/>
                <w:lang w:val="de-DE"/>
              </w:rPr>
              <w:t>Regulierung</w:t>
            </w:r>
            <w:r w:rsidR="00B97D7B" w:rsidRPr="00D93506">
              <w:rPr>
                <w:rFonts w:ascii="Arial" w:hAnsi="Arial" w:cs="Arial"/>
                <w:color w:val="000000"/>
                <w:sz w:val="20"/>
                <w:szCs w:val="20"/>
                <w:lang w:val="de-DE"/>
              </w:rPr>
              <w:t xml:space="preserve">, </w:t>
            </w:r>
            <w:r w:rsidR="00991BD7" w:rsidRPr="00D93506">
              <w:rPr>
                <w:rFonts w:ascii="Arial" w:hAnsi="Arial" w:cs="Arial"/>
                <w:color w:val="000000"/>
                <w:sz w:val="20"/>
                <w:szCs w:val="20"/>
                <w:lang w:val="de-DE"/>
              </w:rPr>
              <w:t xml:space="preserve">digitaler Euro, </w:t>
            </w:r>
          </w:p>
          <w:p w14:paraId="298EF7A2" w14:textId="0BEF1369" w:rsidR="00AF0A61" w:rsidRPr="00D93506" w:rsidRDefault="00B97D7B" w:rsidP="00825BCF">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Umweltrisiken</w:t>
            </w:r>
            <w:r w:rsidR="00991BD7" w:rsidRPr="00D93506">
              <w:rPr>
                <w:rFonts w:ascii="Arial" w:hAnsi="Arial" w:cs="Arial"/>
                <w:color w:val="000000"/>
                <w:sz w:val="20"/>
                <w:szCs w:val="20"/>
                <w:lang w:val="de-DE"/>
              </w:rPr>
              <w:t xml:space="preserve"> durch den Energiebedarf der </w:t>
            </w:r>
            <w:r w:rsidR="00BE614E">
              <w:rPr>
                <w:rFonts w:ascii="Arial" w:hAnsi="Arial" w:cs="Arial"/>
                <w:color w:val="000000"/>
                <w:sz w:val="20"/>
                <w:szCs w:val="20"/>
                <w:lang w:val="de-DE"/>
              </w:rPr>
              <w:t>Krypto-Assets</w:t>
            </w:r>
          </w:p>
        </w:tc>
      </w:tr>
      <w:tr w:rsidR="00AF0A61" w:rsidRPr="00D93506" w14:paraId="3BE89E70" w14:textId="77777777" w:rsidTr="00103FF4">
        <w:trPr>
          <w:trHeight w:val="340"/>
        </w:trPr>
        <w:tc>
          <w:tcPr>
            <w:tcW w:w="2399" w:type="dxa"/>
          </w:tcPr>
          <w:p w14:paraId="6F60F998" w14:textId="3273FA45" w:rsidR="00AF0A61" w:rsidRPr="00D93506" w:rsidRDefault="00AF0A61" w:rsidP="00103FF4">
            <w:pPr>
              <w:autoSpaceDE w:val="0"/>
              <w:autoSpaceDN w:val="0"/>
              <w:adjustRightInd w:val="0"/>
              <w:spacing w:line="276" w:lineRule="auto"/>
              <w:ind w:right="-291"/>
              <w:rPr>
                <w:rFonts w:ascii="Arial" w:hAnsi="Arial" w:cs="Arial"/>
                <w:b/>
                <w:bCs/>
                <w:color w:val="000000"/>
                <w:sz w:val="22"/>
                <w:szCs w:val="22"/>
                <w:lang w:val="de-DE"/>
              </w:rPr>
            </w:pPr>
            <w:r w:rsidRPr="00D93506">
              <w:rPr>
                <w:rFonts w:ascii="Arial" w:hAnsi="Arial" w:cs="Arial"/>
                <w:b/>
                <w:bCs/>
                <w:color w:val="000000"/>
                <w:sz w:val="22"/>
                <w:szCs w:val="22"/>
                <w:lang w:val="de-DE"/>
              </w:rPr>
              <w:t>Konkretisierung</w:t>
            </w:r>
          </w:p>
          <w:p w14:paraId="765427BD"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bCs/>
                <w:color w:val="000000"/>
                <w:sz w:val="22"/>
                <w:szCs w:val="22"/>
                <w:lang w:val="de-DE"/>
              </w:rPr>
              <w:t>des Themas</w:t>
            </w:r>
          </w:p>
        </w:tc>
        <w:tc>
          <w:tcPr>
            <w:tcW w:w="7094" w:type="dxa"/>
          </w:tcPr>
          <w:p w14:paraId="158570AE" w14:textId="6C66A78F" w:rsidR="00AF0A61" w:rsidRPr="00D93506" w:rsidRDefault="00356BD3" w:rsidP="00A16B7B">
            <w:pPr>
              <w:pStyle w:val="Listenabsatz"/>
              <w:numPr>
                <w:ilvl w:val="0"/>
                <w:numId w:val="61"/>
              </w:numPr>
              <w:autoSpaceDE w:val="0"/>
              <w:autoSpaceDN w:val="0"/>
              <w:adjustRightInd w:val="0"/>
              <w:spacing w:after="40" w:line="360" w:lineRule="auto"/>
              <w:ind w:left="289" w:right="-7" w:hanging="141"/>
              <w:rPr>
                <w:rFonts w:ascii="Arial" w:hAnsi="Arial" w:cs="Arial"/>
                <w:color w:val="000000"/>
                <w:sz w:val="20"/>
                <w:szCs w:val="20"/>
                <w:lang w:val="de-DE"/>
              </w:rPr>
            </w:pPr>
            <w:r w:rsidRPr="00D93506">
              <w:rPr>
                <w:rFonts w:ascii="Arial" w:hAnsi="Arial" w:cs="Arial"/>
                <w:color w:val="000000"/>
                <w:sz w:val="20"/>
                <w:szCs w:val="20"/>
                <w:lang w:val="de-DE"/>
              </w:rPr>
              <w:t xml:space="preserve">Kennenlernen der Anwendungsmöglichkeiten von </w:t>
            </w:r>
            <w:r w:rsidR="00BE614E">
              <w:rPr>
                <w:rFonts w:ascii="Arial" w:hAnsi="Arial" w:cs="Arial"/>
                <w:color w:val="000000"/>
                <w:sz w:val="20"/>
                <w:szCs w:val="20"/>
                <w:lang w:val="de-DE"/>
              </w:rPr>
              <w:t>Krypto-Assets</w:t>
            </w:r>
            <w:r w:rsidR="00992048" w:rsidRPr="00D93506">
              <w:rPr>
                <w:rFonts w:ascii="Arial" w:hAnsi="Arial" w:cs="Arial"/>
                <w:color w:val="000000"/>
                <w:sz w:val="20"/>
                <w:szCs w:val="20"/>
                <w:lang w:val="de-DE"/>
              </w:rPr>
              <w:t xml:space="preserve"> im Alltag</w:t>
            </w:r>
          </w:p>
          <w:p w14:paraId="3B406FCB" w14:textId="77777777" w:rsidR="00356BD3" w:rsidRPr="00D93506" w:rsidRDefault="00356BD3" w:rsidP="00A16B7B">
            <w:pPr>
              <w:pStyle w:val="Listenabsatz"/>
              <w:numPr>
                <w:ilvl w:val="0"/>
                <w:numId w:val="61"/>
              </w:numPr>
              <w:autoSpaceDE w:val="0"/>
              <w:autoSpaceDN w:val="0"/>
              <w:adjustRightInd w:val="0"/>
              <w:spacing w:after="40" w:line="360" w:lineRule="auto"/>
              <w:ind w:left="289" w:right="-7" w:hanging="141"/>
              <w:rPr>
                <w:rFonts w:ascii="Arial" w:hAnsi="Arial" w:cs="Arial"/>
                <w:color w:val="000000"/>
                <w:sz w:val="20"/>
                <w:szCs w:val="20"/>
                <w:lang w:val="de-DE"/>
              </w:rPr>
            </w:pPr>
            <w:r w:rsidRPr="00D93506">
              <w:rPr>
                <w:rFonts w:ascii="Arial" w:hAnsi="Arial" w:cs="Arial"/>
                <w:color w:val="000000"/>
                <w:sz w:val="20"/>
                <w:szCs w:val="20"/>
                <w:lang w:val="de-DE"/>
              </w:rPr>
              <w:t xml:space="preserve">Konkretisierung </w:t>
            </w:r>
            <w:r w:rsidR="00992048" w:rsidRPr="00D93506">
              <w:rPr>
                <w:rFonts w:ascii="Arial" w:hAnsi="Arial" w:cs="Arial"/>
                <w:color w:val="000000"/>
                <w:sz w:val="20"/>
                <w:szCs w:val="20"/>
                <w:lang w:val="de-DE"/>
              </w:rPr>
              <w:t xml:space="preserve">wesentlicher </w:t>
            </w:r>
            <w:r w:rsidRPr="00D93506">
              <w:rPr>
                <w:rFonts w:ascii="Arial" w:hAnsi="Arial" w:cs="Arial"/>
                <w:color w:val="000000"/>
                <w:sz w:val="20"/>
                <w:szCs w:val="20"/>
                <w:lang w:val="de-DE"/>
              </w:rPr>
              <w:t>Begriffe</w:t>
            </w:r>
            <w:r w:rsidR="00992048" w:rsidRPr="00D93506">
              <w:rPr>
                <w:rFonts w:ascii="Arial" w:hAnsi="Arial" w:cs="Arial"/>
                <w:color w:val="000000"/>
                <w:sz w:val="20"/>
                <w:szCs w:val="20"/>
                <w:lang w:val="de-DE"/>
              </w:rPr>
              <w:t xml:space="preserve"> wie</w:t>
            </w:r>
            <w:r w:rsidRPr="00D93506">
              <w:rPr>
                <w:rFonts w:ascii="Arial" w:hAnsi="Arial" w:cs="Arial"/>
                <w:color w:val="000000"/>
                <w:sz w:val="20"/>
                <w:szCs w:val="20"/>
                <w:lang w:val="de-DE"/>
              </w:rPr>
              <w:t xml:space="preserve"> Bitcoin, Blockchain, Mining, etc.</w:t>
            </w:r>
          </w:p>
          <w:p w14:paraId="320D9B82" w14:textId="0D8276C7" w:rsidR="00356BD3" w:rsidRPr="00D93506" w:rsidRDefault="00356BD3" w:rsidP="00A16B7B">
            <w:pPr>
              <w:pStyle w:val="Listenabsatz"/>
              <w:numPr>
                <w:ilvl w:val="0"/>
                <w:numId w:val="61"/>
              </w:numPr>
              <w:autoSpaceDE w:val="0"/>
              <w:autoSpaceDN w:val="0"/>
              <w:adjustRightInd w:val="0"/>
              <w:spacing w:after="40" w:line="360" w:lineRule="auto"/>
              <w:ind w:left="289" w:right="-7" w:hanging="141"/>
              <w:rPr>
                <w:rFonts w:ascii="Arial" w:hAnsi="Arial" w:cs="Arial"/>
                <w:color w:val="000000"/>
                <w:sz w:val="20"/>
                <w:szCs w:val="20"/>
                <w:lang w:val="de-DE"/>
              </w:rPr>
            </w:pPr>
            <w:r w:rsidRPr="00D93506">
              <w:rPr>
                <w:rFonts w:ascii="Arial" w:hAnsi="Arial" w:cs="Arial"/>
                <w:color w:val="000000"/>
                <w:sz w:val="20"/>
                <w:szCs w:val="20"/>
                <w:lang w:val="de-DE"/>
              </w:rPr>
              <w:t xml:space="preserve">Vergleich von </w:t>
            </w:r>
            <w:r w:rsidR="00BE614E">
              <w:rPr>
                <w:rFonts w:ascii="Arial" w:hAnsi="Arial" w:cs="Arial"/>
                <w:color w:val="000000"/>
                <w:sz w:val="20"/>
                <w:szCs w:val="20"/>
                <w:lang w:val="de-DE"/>
              </w:rPr>
              <w:t>Krypto-Assets</w:t>
            </w:r>
            <w:r w:rsidRPr="00D93506">
              <w:rPr>
                <w:rFonts w:ascii="Arial" w:hAnsi="Arial" w:cs="Arial"/>
                <w:color w:val="000000"/>
                <w:sz w:val="20"/>
                <w:szCs w:val="20"/>
                <w:lang w:val="de-DE"/>
              </w:rPr>
              <w:t xml:space="preserve"> </w:t>
            </w:r>
            <w:r w:rsidR="00625C71" w:rsidRPr="00D93506">
              <w:rPr>
                <w:rFonts w:ascii="Arial" w:hAnsi="Arial" w:cs="Arial"/>
                <w:color w:val="000000"/>
                <w:sz w:val="20"/>
                <w:szCs w:val="20"/>
                <w:lang w:val="de-DE"/>
              </w:rPr>
              <w:t>mit dem Euro</w:t>
            </w:r>
          </w:p>
          <w:p w14:paraId="4F139F1F" w14:textId="3E3541C4" w:rsidR="00625C71" w:rsidRPr="00D93506" w:rsidRDefault="00992048" w:rsidP="00A16B7B">
            <w:pPr>
              <w:pStyle w:val="Listenabsatz"/>
              <w:numPr>
                <w:ilvl w:val="0"/>
                <w:numId w:val="61"/>
              </w:numPr>
              <w:autoSpaceDE w:val="0"/>
              <w:autoSpaceDN w:val="0"/>
              <w:adjustRightInd w:val="0"/>
              <w:spacing w:after="40" w:line="360" w:lineRule="auto"/>
              <w:ind w:left="289" w:right="-7" w:hanging="141"/>
              <w:rPr>
                <w:rFonts w:ascii="Arial" w:hAnsi="Arial" w:cs="Arial"/>
                <w:color w:val="000000"/>
                <w:sz w:val="20"/>
                <w:szCs w:val="20"/>
                <w:lang w:val="de-DE"/>
              </w:rPr>
            </w:pPr>
            <w:r w:rsidRPr="00D93506">
              <w:rPr>
                <w:rFonts w:ascii="Arial" w:hAnsi="Arial" w:cs="Arial"/>
                <w:color w:val="000000"/>
                <w:sz w:val="20"/>
                <w:szCs w:val="20"/>
                <w:lang w:val="de-DE"/>
              </w:rPr>
              <w:t xml:space="preserve">Beurteilung </w:t>
            </w:r>
            <w:r w:rsidR="00625C71" w:rsidRPr="00D93506">
              <w:rPr>
                <w:rFonts w:ascii="Arial" w:hAnsi="Arial" w:cs="Arial"/>
                <w:color w:val="000000"/>
                <w:sz w:val="20"/>
                <w:szCs w:val="20"/>
                <w:lang w:val="de-DE"/>
              </w:rPr>
              <w:t xml:space="preserve">von Alternativen zu </w:t>
            </w:r>
            <w:r w:rsidR="00BE614E">
              <w:rPr>
                <w:rFonts w:ascii="Arial" w:hAnsi="Arial" w:cs="Arial"/>
                <w:color w:val="000000"/>
                <w:sz w:val="20"/>
                <w:szCs w:val="20"/>
                <w:lang w:val="de-DE"/>
              </w:rPr>
              <w:t>Krypto-Assets</w:t>
            </w:r>
          </w:p>
          <w:p w14:paraId="6DA40125" w14:textId="77777777" w:rsidR="00A16B7B" w:rsidRDefault="00992048" w:rsidP="00A16B7B">
            <w:pPr>
              <w:pStyle w:val="Listenabsatz"/>
              <w:numPr>
                <w:ilvl w:val="0"/>
                <w:numId w:val="61"/>
              </w:numPr>
              <w:autoSpaceDE w:val="0"/>
              <w:autoSpaceDN w:val="0"/>
              <w:adjustRightInd w:val="0"/>
              <w:spacing w:after="40" w:line="360" w:lineRule="auto"/>
              <w:ind w:left="289" w:right="-7" w:hanging="141"/>
              <w:rPr>
                <w:rFonts w:ascii="Arial" w:hAnsi="Arial" w:cs="Arial"/>
                <w:color w:val="000000"/>
                <w:sz w:val="20"/>
                <w:szCs w:val="20"/>
                <w:lang w:val="de-DE"/>
              </w:rPr>
            </w:pPr>
            <w:r w:rsidRPr="00D93506">
              <w:rPr>
                <w:rFonts w:ascii="Arial" w:hAnsi="Arial" w:cs="Arial"/>
                <w:color w:val="000000"/>
                <w:sz w:val="20"/>
                <w:szCs w:val="20"/>
                <w:lang w:val="de-DE"/>
              </w:rPr>
              <w:t xml:space="preserve">Diskussion von </w:t>
            </w:r>
            <w:r w:rsidR="00625C71" w:rsidRPr="00D93506">
              <w:rPr>
                <w:rFonts w:ascii="Arial" w:hAnsi="Arial" w:cs="Arial"/>
                <w:color w:val="000000"/>
                <w:sz w:val="20"/>
                <w:szCs w:val="20"/>
                <w:lang w:val="de-DE"/>
              </w:rPr>
              <w:t xml:space="preserve">Auswirkungen von </w:t>
            </w:r>
            <w:r w:rsidR="00BE614E">
              <w:rPr>
                <w:rFonts w:ascii="Arial" w:hAnsi="Arial" w:cs="Arial"/>
                <w:color w:val="000000"/>
                <w:sz w:val="20"/>
                <w:szCs w:val="20"/>
                <w:lang w:val="de-DE"/>
              </w:rPr>
              <w:t>Krypto-Assets</w:t>
            </w:r>
            <w:r w:rsidR="00625C71" w:rsidRPr="00D93506">
              <w:rPr>
                <w:rFonts w:ascii="Arial" w:hAnsi="Arial" w:cs="Arial"/>
                <w:color w:val="000000"/>
                <w:sz w:val="20"/>
                <w:szCs w:val="20"/>
                <w:lang w:val="de-DE"/>
              </w:rPr>
              <w:t xml:space="preserve"> auf Umwelt und </w:t>
            </w:r>
          </w:p>
          <w:p w14:paraId="3ECC3A62" w14:textId="47CCCB7F" w:rsidR="00625C71" w:rsidRPr="00D93506" w:rsidRDefault="00625C71" w:rsidP="00A16B7B">
            <w:pPr>
              <w:pStyle w:val="Listenabsatz"/>
              <w:autoSpaceDE w:val="0"/>
              <w:autoSpaceDN w:val="0"/>
              <w:adjustRightInd w:val="0"/>
              <w:spacing w:after="40" w:line="360" w:lineRule="auto"/>
              <w:ind w:left="289" w:right="-7"/>
              <w:rPr>
                <w:rFonts w:ascii="Arial" w:hAnsi="Arial" w:cs="Arial"/>
                <w:color w:val="000000"/>
                <w:sz w:val="20"/>
                <w:szCs w:val="20"/>
                <w:lang w:val="de-DE"/>
              </w:rPr>
            </w:pPr>
            <w:r w:rsidRPr="00D93506">
              <w:rPr>
                <w:rFonts w:ascii="Arial" w:hAnsi="Arial" w:cs="Arial"/>
                <w:color w:val="000000"/>
                <w:sz w:val="20"/>
                <w:szCs w:val="20"/>
                <w:lang w:val="de-DE"/>
              </w:rPr>
              <w:t>Lebenswelt</w:t>
            </w:r>
          </w:p>
        </w:tc>
      </w:tr>
      <w:tr w:rsidR="00AF0A61" w:rsidRPr="00D93506" w14:paraId="293814EB" w14:textId="77777777" w:rsidTr="00103FF4">
        <w:trPr>
          <w:trHeight w:val="340"/>
        </w:trPr>
        <w:tc>
          <w:tcPr>
            <w:tcW w:w="2399" w:type="dxa"/>
          </w:tcPr>
          <w:p w14:paraId="66130A8C"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color w:val="000000"/>
                <w:sz w:val="22"/>
                <w:szCs w:val="22"/>
                <w:lang w:val="de-DE"/>
              </w:rPr>
              <w:t>Dauer</w:t>
            </w:r>
          </w:p>
        </w:tc>
        <w:tc>
          <w:tcPr>
            <w:tcW w:w="7094" w:type="dxa"/>
          </w:tcPr>
          <w:p w14:paraId="0388913A" w14:textId="77777777" w:rsidR="00AF0A61" w:rsidRPr="00D93506" w:rsidRDefault="009E031E" w:rsidP="0052054F">
            <w:pPr>
              <w:autoSpaceDE w:val="0"/>
              <w:autoSpaceDN w:val="0"/>
              <w:adjustRightInd w:val="0"/>
              <w:spacing w:after="40" w:line="276" w:lineRule="auto"/>
              <w:ind w:right="-7"/>
              <w:rPr>
                <w:rFonts w:ascii="Arial" w:hAnsi="Arial" w:cs="Arial"/>
                <w:b/>
                <w:bCs/>
                <w:color w:val="000000"/>
                <w:sz w:val="20"/>
                <w:szCs w:val="20"/>
                <w:lang w:val="de-DE"/>
              </w:rPr>
            </w:pPr>
            <w:r w:rsidRPr="00D93506">
              <w:rPr>
                <w:rFonts w:ascii="Arial" w:hAnsi="Arial" w:cs="Arial"/>
                <w:color w:val="000000"/>
                <w:sz w:val="20"/>
                <w:szCs w:val="20"/>
                <w:lang w:val="de-DE"/>
              </w:rPr>
              <w:t xml:space="preserve">3 </w:t>
            </w:r>
            <w:r w:rsidR="00AF0A61" w:rsidRPr="00D93506">
              <w:rPr>
                <w:rFonts w:ascii="Arial" w:hAnsi="Arial" w:cs="Arial"/>
                <w:color w:val="000000"/>
                <w:sz w:val="20"/>
                <w:szCs w:val="20"/>
                <w:lang w:val="de-DE"/>
              </w:rPr>
              <w:t>Unterrichtseinheiten</w:t>
            </w:r>
            <w:r w:rsidR="00656DCF" w:rsidRPr="00D93506">
              <w:rPr>
                <w:rFonts w:ascii="Arial" w:hAnsi="Arial" w:cs="Arial"/>
                <w:color w:val="000000"/>
                <w:sz w:val="20"/>
                <w:szCs w:val="20"/>
                <w:lang w:val="de-DE"/>
              </w:rPr>
              <w:t xml:space="preserve"> à 50 Minuten</w:t>
            </w:r>
            <w:r w:rsidR="000F0071" w:rsidRPr="00D93506">
              <w:rPr>
                <w:rFonts w:ascii="Arial" w:hAnsi="Arial" w:cs="Arial"/>
                <w:color w:val="000000"/>
                <w:sz w:val="20"/>
                <w:szCs w:val="20"/>
                <w:lang w:val="de-DE"/>
              </w:rPr>
              <w:t xml:space="preserve"> </w:t>
            </w:r>
          </w:p>
        </w:tc>
      </w:tr>
      <w:tr w:rsidR="00AF0A61" w:rsidRPr="00D93506" w14:paraId="0CC90C76" w14:textId="77777777" w:rsidTr="00103FF4">
        <w:trPr>
          <w:trHeight w:val="340"/>
        </w:trPr>
        <w:tc>
          <w:tcPr>
            <w:tcW w:w="2399" w:type="dxa"/>
          </w:tcPr>
          <w:p w14:paraId="678753B6"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color w:val="000000"/>
                <w:sz w:val="22"/>
                <w:szCs w:val="22"/>
                <w:lang w:val="de-DE"/>
              </w:rPr>
              <w:t>Schulstufe</w:t>
            </w:r>
          </w:p>
        </w:tc>
        <w:tc>
          <w:tcPr>
            <w:tcW w:w="7094" w:type="dxa"/>
          </w:tcPr>
          <w:p w14:paraId="4DA34CE0" w14:textId="77777777" w:rsidR="00AF0A61" w:rsidRPr="00D93506" w:rsidRDefault="00B96DCF" w:rsidP="00825BCF">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Cs/>
                <w:color w:val="000000"/>
                <w:sz w:val="20"/>
                <w:szCs w:val="20"/>
                <w:lang w:val="de-DE"/>
              </w:rPr>
              <w:t>12.</w:t>
            </w:r>
            <w:r w:rsidR="00F71FF4" w:rsidRPr="00D93506">
              <w:rPr>
                <w:rFonts w:ascii="Arial" w:hAnsi="Arial" w:cs="Arial"/>
                <w:bCs/>
                <w:color w:val="000000"/>
                <w:sz w:val="20"/>
                <w:szCs w:val="20"/>
                <w:lang w:val="de-DE"/>
              </w:rPr>
              <w:t xml:space="preserve"> </w:t>
            </w:r>
            <w:r w:rsidR="00AF0A61" w:rsidRPr="00D93506">
              <w:rPr>
                <w:rFonts w:ascii="Arial" w:hAnsi="Arial" w:cs="Arial"/>
                <w:bCs/>
                <w:color w:val="000000"/>
                <w:sz w:val="20"/>
                <w:szCs w:val="20"/>
                <w:lang w:val="de-DE"/>
              </w:rPr>
              <w:t>Schulstufe</w:t>
            </w:r>
          </w:p>
        </w:tc>
      </w:tr>
      <w:tr w:rsidR="00AF0A61" w:rsidRPr="00D93506" w14:paraId="10F045DF" w14:textId="77777777" w:rsidTr="00103FF4">
        <w:trPr>
          <w:trHeight w:val="340"/>
        </w:trPr>
        <w:tc>
          <w:tcPr>
            <w:tcW w:w="2399" w:type="dxa"/>
          </w:tcPr>
          <w:p w14:paraId="17EFD19A" w14:textId="77777777" w:rsidR="00AF0A61" w:rsidRPr="00D93506" w:rsidRDefault="00AF0A61" w:rsidP="00103FF4">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b/>
                <w:color w:val="000000"/>
                <w:sz w:val="22"/>
                <w:szCs w:val="22"/>
                <w:lang w:val="de-DE"/>
              </w:rPr>
              <w:t>Schulform</w:t>
            </w:r>
          </w:p>
        </w:tc>
        <w:tc>
          <w:tcPr>
            <w:tcW w:w="7094" w:type="dxa"/>
          </w:tcPr>
          <w:p w14:paraId="6648C667" w14:textId="77777777" w:rsidR="00AF0A61" w:rsidRPr="00D93506" w:rsidRDefault="00C530E2" w:rsidP="00825BCF">
            <w:pPr>
              <w:autoSpaceDE w:val="0"/>
              <w:autoSpaceDN w:val="0"/>
              <w:adjustRightInd w:val="0"/>
              <w:spacing w:line="276" w:lineRule="auto"/>
              <w:ind w:right="-291"/>
              <w:rPr>
                <w:rFonts w:ascii="Arial" w:hAnsi="Arial" w:cs="Arial"/>
                <w:b/>
                <w:bCs/>
                <w:color w:val="5CA972"/>
                <w:sz w:val="50"/>
                <w:szCs w:val="50"/>
                <w:lang w:val="de-DE"/>
              </w:rPr>
            </w:pPr>
            <w:r w:rsidRPr="00D93506">
              <w:rPr>
                <w:rFonts w:ascii="Arial" w:hAnsi="Arial" w:cs="Arial"/>
                <w:color w:val="000000"/>
                <w:sz w:val="20"/>
                <w:szCs w:val="20"/>
                <w:lang w:val="de-DE"/>
              </w:rPr>
              <w:t>AHS-</w:t>
            </w:r>
            <w:r w:rsidR="00F71FF4" w:rsidRPr="00D93506">
              <w:rPr>
                <w:rFonts w:ascii="Arial" w:hAnsi="Arial" w:cs="Arial"/>
                <w:color w:val="000000"/>
                <w:sz w:val="20"/>
                <w:szCs w:val="20"/>
                <w:lang w:val="de-DE"/>
              </w:rPr>
              <w:t>Oberstufe</w:t>
            </w:r>
          </w:p>
        </w:tc>
      </w:tr>
      <w:tr w:rsidR="00AF0A61" w:rsidRPr="00D93506" w14:paraId="7C90F76D" w14:textId="77777777" w:rsidTr="00103FF4">
        <w:trPr>
          <w:trHeight w:val="340"/>
        </w:trPr>
        <w:tc>
          <w:tcPr>
            <w:tcW w:w="2399" w:type="dxa"/>
          </w:tcPr>
          <w:p w14:paraId="6CB5376D" w14:textId="77777777" w:rsidR="00AF0A61" w:rsidRPr="00D93506" w:rsidRDefault="00AF0A61"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Arial" w:hAnsi="Arial" w:cs="Arial"/>
                <w:b/>
                <w:bCs/>
                <w:color w:val="000000"/>
                <w:sz w:val="22"/>
                <w:szCs w:val="22"/>
                <w:lang w:val="de-DE"/>
              </w:rPr>
              <w:t>Lehrplanbezug</w:t>
            </w:r>
          </w:p>
        </w:tc>
        <w:tc>
          <w:tcPr>
            <w:tcW w:w="7094" w:type="dxa"/>
          </w:tcPr>
          <w:p w14:paraId="7F1C525F" w14:textId="77777777" w:rsidR="00AF0A61" w:rsidRPr="00D93506" w:rsidRDefault="005C2B2A" w:rsidP="00271B82">
            <w:pPr>
              <w:autoSpaceDE w:val="0"/>
              <w:autoSpaceDN w:val="0"/>
              <w:adjustRightInd w:val="0"/>
              <w:spacing w:line="360" w:lineRule="auto"/>
              <w:ind w:firstLine="12"/>
              <w:rPr>
                <w:rFonts w:ascii="Arial" w:hAnsi="Arial" w:cs="Arial"/>
                <w:color w:val="000000"/>
                <w:sz w:val="20"/>
                <w:szCs w:val="20"/>
                <w:lang w:val="de-DE"/>
              </w:rPr>
            </w:pPr>
            <w:r w:rsidRPr="00D93506">
              <w:rPr>
                <w:rFonts w:ascii="Arial" w:hAnsi="Arial" w:cs="Arial"/>
                <w:color w:val="000000"/>
                <w:sz w:val="20"/>
                <w:szCs w:val="20"/>
                <w:lang w:val="de-DE"/>
              </w:rPr>
              <w:t>„</w:t>
            </w:r>
            <w:r w:rsidR="00F71FF4" w:rsidRPr="00D93506">
              <w:rPr>
                <w:rFonts w:ascii="Arial" w:hAnsi="Arial" w:cs="Arial"/>
                <w:color w:val="000000"/>
                <w:sz w:val="20"/>
                <w:szCs w:val="20"/>
                <w:lang w:val="de-DE"/>
              </w:rPr>
              <w:t>Geld und Währung: die internationalen Geldströme analysieren und ihre Bedeutung für die unterschiedliche Entwicklung von Regionen erfassen</w:t>
            </w:r>
            <w:r w:rsidRPr="00D93506">
              <w:rPr>
                <w:rFonts w:ascii="Arial" w:hAnsi="Arial" w:cs="Arial"/>
                <w:color w:val="000000"/>
                <w:sz w:val="20"/>
                <w:szCs w:val="20"/>
                <w:lang w:val="de-DE"/>
              </w:rPr>
              <w:t>“</w:t>
            </w:r>
          </w:p>
        </w:tc>
      </w:tr>
      <w:tr w:rsidR="00EE583B" w:rsidRPr="00D93506" w14:paraId="106526E6" w14:textId="77777777" w:rsidTr="00103FF4">
        <w:trPr>
          <w:trHeight w:val="340"/>
        </w:trPr>
        <w:tc>
          <w:tcPr>
            <w:tcW w:w="2399" w:type="dxa"/>
          </w:tcPr>
          <w:p w14:paraId="6071069C" w14:textId="26550A1A" w:rsidR="00EE583B" w:rsidRPr="00D93506" w:rsidRDefault="00EE583B"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Arial" w:hAnsi="Arial" w:cs="Arial"/>
                <w:b/>
                <w:bCs/>
                <w:color w:val="000000"/>
                <w:sz w:val="22"/>
                <w:szCs w:val="22"/>
                <w:lang w:val="de-DE"/>
              </w:rPr>
              <w:t>Basiskonzepte</w:t>
            </w:r>
          </w:p>
        </w:tc>
        <w:tc>
          <w:tcPr>
            <w:tcW w:w="7094" w:type="dxa"/>
          </w:tcPr>
          <w:p w14:paraId="6B176BCE" w14:textId="77777777" w:rsidR="00024BBB" w:rsidRPr="00D93506" w:rsidRDefault="00024BBB" w:rsidP="00103FF4">
            <w:pPr>
              <w:numPr>
                <w:ilvl w:val="0"/>
                <w:numId w:val="49"/>
              </w:numPr>
              <w:autoSpaceDE w:val="0"/>
              <w:autoSpaceDN w:val="0"/>
              <w:adjustRightInd w:val="0"/>
              <w:spacing w:line="360" w:lineRule="auto"/>
              <w:ind w:left="433"/>
              <w:rPr>
                <w:rFonts w:ascii="Arial" w:hAnsi="Arial" w:cs="Arial"/>
                <w:color w:val="000000"/>
                <w:sz w:val="20"/>
                <w:szCs w:val="20"/>
                <w:lang w:val="de-DE"/>
              </w:rPr>
            </w:pPr>
            <w:r w:rsidRPr="00D93506">
              <w:rPr>
                <w:rFonts w:ascii="Arial" w:hAnsi="Arial" w:cs="Arial"/>
                <w:color w:val="000000"/>
                <w:sz w:val="20"/>
                <w:szCs w:val="20"/>
                <w:lang w:val="de-DE"/>
              </w:rPr>
              <w:t>Interessen, Konflikte und Macht</w:t>
            </w:r>
          </w:p>
          <w:p w14:paraId="7C8FB591" w14:textId="77777777" w:rsidR="00024BBB" w:rsidRPr="00D93506" w:rsidRDefault="00024BBB" w:rsidP="00103FF4">
            <w:pPr>
              <w:numPr>
                <w:ilvl w:val="0"/>
                <w:numId w:val="49"/>
              </w:numPr>
              <w:autoSpaceDE w:val="0"/>
              <w:autoSpaceDN w:val="0"/>
              <w:adjustRightInd w:val="0"/>
              <w:spacing w:line="360" w:lineRule="auto"/>
              <w:ind w:left="433"/>
              <w:rPr>
                <w:rFonts w:ascii="Arial" w:hAnsi="Arial" w:cs="Arial"/>
                <w:color w:val="000000"/>
                <w:sz w:val="20"/>
                <w:szCs w:val="20"/>
                <w:lang w:val="de-DE"/>
              </w:rPr>
            </w:pPr>
            <w:r w:rsidRPr="00D93506">
              <w:rPr>
                <w:rFonts w:ascii="Arial" w:hAnsi="Arial" w:cs="Arial"/>
                <w:color w:val="000000"/>
                <w:sz w:val="20"/>
                <w:szCs w:val="20"/>
                <w:lang w:val="de-DE"/>
              </w:rPr>
              <w:t>Märkte, Regulierung und Deregulierung</w:t>
            </w:r>
          </w:p>
          <w:p w14:paraId="30358612" w14:textId="77777777" w:rsidR="00024BBB" w:rsidRPr="00D93506" w:rsidRDefault="00024BBB" w:rsidP="00103FF4">
            <w:pPr>
              <w:numPr>
                <w:ilvl w:val="0"/>
                <w:numId w:val="49"/>
              </w:numPr>
              <w:autoSpaceDE w:val="0"/>
              <w:autoSpaceDN w:val="0"/>
              <w:adjustRightInd w:val="0"/>
              <w:spacing w:line="360" w:lineRule="auto"/>
              <w:ind w:left="433"/>
              <w:rPr>
                <w:rFonts w:ascii="Arial" w:hAnsi="Arial" w:cs="Arial"/>
                <w:color w:val="000000"/>
                <w:sz w:val="20"/>
                <w:szCs w:val="20"/>
                <w:lang w:val="de-DE"/>
              </w:rPr>
            </w:pPr>
            <w:r w:rsidRPr="00D93506">
              <w:rPr>
                <w:rFonts w:ascii="Arial" w:hAnsi="Arial" w:cs="Arial"/>
                <w:color w:val="000000"/>
                <w:sz w:val="20"/>
                <w:szCs w:val="20"/>
                <w:lang w:val="de-DE"/>
              </w:rPr>
              <w:t>Wachstum und Krise</w:t>
            </w:r>
          </w:p>
        </w:tc>
      </w:tr>
      <w:tr w:rsidR="00AF0A61" w:rsidRPr="00D93506" w14:paraId="16BB42F4" w14:textId="77777777" w:rsidTr="00103FF4">
        <w:trPr>
          <w:trHeight w:val="340"/>
        </w:trPr>
        <w:tc>
          <w:tcPr>
            <w:tcW w:w="2399" w:type="dxa"/>
          </w:tcPr>
          <w:p w14:paraId="13920E8A" w14:textId="64C6C543" w:rsidR="00AF0A61" w:rsidRPr="00D93506" w:rsidRDefault="00AF0A61"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Arial" w:hAnsi="Arial" w:cs="Arial"/>
                <w:b/>
                <w:bCs/>
                <w:color w:val="000000"/>
                <w:sz w:val="22"/>
                <w:szCs w:val="22"/>
                <w:lang w:val="de-DE"/>
              </w:rPr>
              <w:t>Groblernziel</w:t>
            </w:r>
            <w:r w:rsidR="00971248">
              <w:rPr>
                <w:rFonts w:ascii="Arial" w:hAnsi="Arial" w:cs="Arial"/>
                <w:b/>
                <w:bCs/>
                <w:color w:val="000000"/>
                <w:sz w:val="22"/>
                <w:szCs w:val="22"/>
                <w:lang w:val="de-DE"/>
              </w:rPr>
              <w:t>e</w:t>
            </w:r>
          </w:p>
        </w:tc>
        <w:tc>
          <w:tcPr>
            <w:tcW w:w="7094" w:type="dxa"/>
          </w:tcPr>
          <w:p w14:paraId="57ADFCE6" w14:textId="4A9DFA22" w:rsidR="0056042D" w:rsidRDefault="00024BBB" w:rsidP="004A5731">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 xml:space="preserve">Wesentliche Begriffe, Anwendungen sowie Vor- und Nachteile von </w:t>
            </w:r>
          </w:p>
          <w:p w14:paraId="65447476" w14:textId="1A288783" w:rsidR="00024BBB" w:rsidRPr="00D93506" w:rsidRDefault="00BE614E" w:rsidP="00825BCF">
            <w:pPr>
              <w:autoSpaceDE w:val="0"/>
              <w:autoSpaceDN w:val="0"/>
              <w:adjustRightInd w:val="0"/>
              <w:spacing w:line="360" w:lineRule="auto"/>
              <w:ind w:firstLine="12"/>
              <w:rPr>
                <w:rFonts w:ascii="Arial" w:hAnsi="Arial" w:cs="Arial"/>
                <w:color w:val="000000"/>
                <w:sz w:val="20"/>
                <w:szCs w:val="20"/>
                <w:lang w:val="de-DE"/>
              </w:rPr>
            </w:pPr>
            <w:r>
              <w:rPr>
                <w:rFonts w:ascii="Arial" w:hAnsi="Arial" w:cs="Arial"/>
                <w:color w:val="000000"/>
                <w:sz w:val="20"/>
                <w:szCs w:val="20"/>
                <w:lang w:val="de-DE"/>
              </w:rPr>
              <w:t>Krypto-Assets</w:t>
            </w:r>
            <w:r w:rsidR="00024BBB" w:rsidRPr="00D93506">
              <w:rPr>
                <w:rFonts w:ascii="Arial" w:hAnsi="Arial" w:cs="Arial"/>
                <w:color w:val="000000"/>
                <w:sz w:val="20"/>
                <w:szCs w:val="20"/>
                <w:lang w:val="de-DE"/>
              </w:rPr>
              <w:t xml:space="preserve"> </w:t>
            </w:r>
            <w:r w:rsidR="00123D92" w:rsidRPr="00D93506">
              <w:rPr>
                <w:rFonts w:ascii="Arial" w:hAnsi="Arial" w:cs="Arial"/>
                <w:color w:val="000000"/>
                <w:sz w:val="20"/>
                <w:szCs w:val="20"/>
                <w:lang w:val="de-DE"/>
              </w:rPr>
              <w:t>herausarbeiten, analysieren und beurteilen</w:t>
            </w:r>
            <w:r w:rsidR="00024BBB" w:rsidRPr="00D93506">
              <w:rPr>
                <w:rFonts w:ascii="Arial" w:hAnsi="Arial" w:cs="Arial"/>
                <w:color w:val="000000"/>
                <w:sz w:val="20"/>
                <w:szCs w:val="20"/>
                <w:lang w:val="de-DE"/>
              </w:rPr>
              <w:t>.</w:t>
            </w:r>
          </w:p>
          <w:p w14:paraId="0E34B2C7" w14:textId="7592282D" w:rsidR="00167886" w:rsidRPr="00D93506" w:rsidRDefault="00167886" w:rsidP="00825BCF">
            <w:pPr>
              <w:autoSpaceDE w:val="0"/>
              <w:autoSpaceDN w:val="0"/>
              <w:adjustRightInd w:val="0"/>
              <w:spacing w:line="360" w:lineRule="auto"/>
              <w:ind w:firstLine="12"/>
              <w:rPr>
                <w:rFonts w:ascii="Arial" w:hAnsi="Arial" w:cs="Arial"/>
                <w:color w:val="000000"/>
                <w:sz w:val="20"/>
                <w:szCs w:val="20"/>
                <w:lang w:val="de-DE"/>
              </w:rPr>
            </w:pPr>
            <w:r w:rsidRPr="00D93506">
              <w:rPr>
                <w:rFonts w:ascii="Arial" w:hAnsi="Arial" w:cs="Arial"/>
                <w:color w:val="000000"/>
                <w:sz w:val="20"/>
                <w:szCs w:val="20"/>
                <w:lang w:val="de-DE"/>
              </w:rPr>
              <w:t xml:space="preserve">Das Risiko von </w:t>
            </w:r>
            <w:r w:rsidR="00BE614E">
              <w:rPr>
                <w:rFonts w:ascii="Arial" w:hAnsi="Arial" w:cs="Arial"/>
                <w:color w:val="000000"/>
                <w:sz w:val="20"/>
                <w:szCs w:val="20"/>
                <w:lang w:val="de-DE"/>
              </w:rPr>
              <w:t>Krypto-Assets</w:t>
            </w:r>
            <w:r w:rsidR="00DC5C8B" w:rsidRPr="00D93506">
              <w:rPr>
                <w:rFonts w:ascii="Arial" w:hAnsi="Arial" w:cs="Arial"/>
                <w:color w:val="000000"/>
                <w:sz w:val="20"/>
                <w:szCs w:val="20"/>
                <w:lang w:val="de-DE"/>
              </w:rPr>
              <w:t>,</w:t>
            </w:r>
            <w:r w:rsidRPr="00D93506">
              <w:rPr>
                <w:rFonts w:ascii="Arial" w:hAnsi="Arial" w:cs="Arial"/>
                <w:color w:val="000000"/>
                <w:sz w:val="20"/>
                <w:szCs w:val="20"/>
                <w:lang w:val="de-DE"/>
              </w:rPr>
              <w:t xml:space="preserve"> ihre Umweltauswirkungen sowie den Druck</w:t>
            </w:r>
            <w:r w:rsidR="00DC5C8B" w:rsidRPr="00D93506">
              <w:rPr>
                <w:rFonts w:ascii="Arial" w:hAnsi="Arial" w:cs="Arial"/>
                <w:color w:val="000000"/>
                <w:sz w:val="20"/>
                <w:szCs w:val="20"/>
                <w:lang w:val="de-DE"/>
              </w:rPr>
              <w:t>,</w:t>
            </w:r>
            <w:r w:rsidR="00C00EA1" w:rsidRPr="00D93506">
              <w:rPr>
                <w:rFonts w:ascii="Arial" w:hAnsi="Arial" w:cs="Arial"/>
                <w:color w:val="000000"/>
                <w:sz w:val="20"/>
                <w:szCs w:val="20"/>
                <w:lang w:val="de-DE"/>
              </w:rPr>
              <w:t xml:space="preserve"> </w:t>
            </w:r>
            <w:r w:rsidR="00DC5C8B" w:rsidRPr="00D93506">
              <w:rPr>
                <w:rFonts w:ascii="Arial" w:hAnsi="Arial" w:cs="Arial"/>
                <w:color w:val="000000"/>
                <w:sz w:val="20"/>
                <w:szCs w:val="20"/>
                <w:lang w:val="de-DE"/>
              </w:rPr>
              <w:t>den sie</w:t>
            </w:r>
            <w:r w:rsidRPr="00D93506">
              <w:rPr>
                <w:rFonts w:ascii="Arial" w:hAnsi="Arial" w:cs="Arial"/>
                <w:color w:val="000000"/>
                <w:sz w:val="20"/>
                <w:szCs w:val="20"/>
                <w:lang w:val="de-DE"/>
              </w:rPr>
              <w:t xml:space="preserve"> auf das traditionelle Währungssystem </w:t>
            </w:r>
            <w:r w:rsidR="00DC5C8B" w:rsidRPr="00D93506">
              <w:rPr>
                <w:rFonts w:ascii="Arial" w:hAnsi="Arial" w:cs="Arial"/>
                <w:color w:val="000000"/>
                <w:sz w:val="20"/>
                <w:szCs w:val="20"/>
                <w:lang w:val="de-DE"/>
              </w:rPr>
              <w:t>ausüben,</w:t>
            </w:r>
            <w:r w:rsidR="00C00EA1" w:rsidRPr="00D93506">
              <w:rPr>
                <w:rFonts w:ascii="Arial" w:hAnsi="Arial" w:cs="Arial"/>
                <w:color w:val="000000"/>
                <w:sz w:val="20"/>
                <w:szCs w:val="20"/>
                <w:lang w:val="de-DE"/>
              </w:rPr>
              <w:t xml:space="preserve"> </w:t>
            </w:r>
            <w:r w:rsidRPr="00D93506">
              <w:rPr>
                <w:rFonts w:ascii="Arial" w:hAnsi="Arial" w:cs="Arial"/>
                <w:color w:val="000000"/>
                <w:sz w:val="20"/>
                <w:szCs w:val="20"/>
                <w:lang w:val="de-DE"/>
              </w:rPr>
              <w:t>bewerten.</w:t>
            </w:r>
          </w:p>
        </w:tc>
      </w:tr>
      <w:tr w:rsidR="00A16B7B" w:rsidRPr="00D93506" w14:paraId="09665E7D" w14:textId="77777777" w:rsidTr="00103FF4">
        <w:trPr>
          <w:trHeight w:val="340"/>
        </w:trPr>
        <w:tc>
          <w:tcPr>
            <w:tcW w:w="2399" w:type="dxa"/>
          </w:tcPr>
          <w:p w14:paraId="66F1C16A" w14:textId="4B4065AF" w:rsidR="00A16B7B" w:rsidRPr="00D93506" w:rsidRDefault="00A16B7B"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Arial" w:hAnsi="Arial" w:cs="Arial"/>
                <w:b/>
                <w:bCs/>
                <w:color w:val="000000"/>
                <w:sz w:val="22"/>
                <w:szCs w:val="22"/>
                <w:lang w:val="de-DE"/>
              </w:rPr>
              <w:t>Feinlernziel</w:t>
            </w:r>
            <w:r>
              <w:rPr>
                <w:rFonts w:ascii="Arial" w:hAnsi="Arial" w:cs="Arial"/>
                <w:b/>
                <w:bCs/>
                <w:color w:val="000000"/>
                <w:sz w:val="22"/>
                <w:szCs w:val="22"/>
                <w:lang w:val="de-DE"/>
              </w:rPr>
              <w:t>e</w:t>
            </w:r>
          </w:p>
        </w:tc>
        <w:tc>
          <w:tcPr>
            <w:tcW w:w="7094" w:type="dxa"/>
          </w:tcPr>
          <w:p w14:paraId="374386F3" w14:textId="77777777" w:rsidR="00A16B7B" w:rsidRPr="00D93506" w:rsidRDefault="00A16B7B" w:rsidP="00A16B7B">
            <w:pPr>
              <w:autoSpaceDE w:val="0"/>
              <w:autoSpaceDN w:val="0"/>
              <w:adjustRightInd w:val="0"/>
              <w:spacing w:after="40" w:line="360" w:lineRule="auto"/>
              <w:rPr>
                <w:rFonts w:ascii="Arial" w:hAnsi="Arial" w:cs="Arial"/>
                <w:b/>
                <w:bCs/>
                <w:i/>
                <w:iCs/>
                <w:color w:val="000000"/>
                <w:sz w:val="20"/>
                <w:szCs w:val="20"/>
                <w:lang w:val="de-DE"/>
              </w:rPr>
            </w:pPr>
            <w:r w:rsidRPr="00D93506">
              <w:rPr>
                <w:rFonts w:ascii="Arial" w:hAnsi="Arial" w:cs="Arial"/>
                <w:iCs/>
                <w:color w:val="000000"/>
                <w:sz w:val="20"/>
                <w:szCs w:val="20"/>
                <w:u w:val="single"/>
                <w:lang w:val="de-DE"/>
              </w:rPr>
              <w:t>Einheit 1:</w:t>
            </w:r>
            <w:r w:rsidRPr="00D93506">
              <w:rPr>
                <w:rFonts w:ascii="Arial" w:hAnsi="Arial" w:cs="Arial"/>
                <w:iCs/>
                <w:color w:val="000000"/>
                <w:sz w:val="20"/>
                <w:szCs w:val="20"/>
                <w:lang w:val="de-DE"/>
              </w:rPr>
              <w:t xml:space="preserve"> </w:t>
            </w:r>
            <w:r w:rsidRPr="00D93506">
              <w:rPr>
                <w:rFonts w:ascii="Arial" w:hAnsi="Arial" w:cs="Arial"/>
                <w:b/>
                <w:bCs/>
                <w:color w:val="000000"/>
                <w:sz w:val="20"/>
                <w:szCs w:val="20"/>
                <w:lang w:val="de-DE"/>
              </w:rPr>
              <w:t>„</w:t>
            </w:r>
            <w:r>
              <w:rPr>
                <w:rFonts w:ascii="Arial" w:hAnsi="Arial" w:cs="Arial"/>
                <w:b/>
                <w:bCs/>
                <w:color w:val="000000"/>
                <w:sz w:val="20"/>
                <w:szCs w:val="20"/>
                <w:lang w:val="de-DE"/>
              </w:rPr>
              <w:t>Krypto-Assets</w:t>
            </w:r>
            <w:r w:rsidRPr="00D93506">
              <w:rPr>
                <w:rFonts w:ascii="Arial" w:hAnsi="Arial" w:cs="Arial"/>
                <w:b/>
                <w:bCs/>
                <w:color w:val="000000"/>
                <w:sz w:val="20"/>
                <w:szCs w:val="20"/>
                <w:lang w:val="de-DE"/>
              </w:rPr>
              <w:t xml:space="preserve"> und ihre Alltagstauglichkeit“</w:t>
            </w:r>
          </w:p>
          <w:p w14:paraId="349CF231" w14:textId="6F86156D" w:rsidR="00A16B7B" w:rsidRPr="00D93506" w:rsidRDefault="00A16B7B" w:rsidP="00A16B7B">
            <w:pPr>
              <w:numPr>
                <w:ilvl w:val="0"/>
                <w:numId w:val="56"/>
              </w:numPr>
              <w:autoSpaceDE w:val="0"/>
              <w:autoSpaceDN w:val="0"/>
              <w:adjustRightInd w:val="0"/>
              <w:spacing w:after="40" w:line="360" w:lineRule="auto"/>
              <w:ind w:left="433"/>
              <w:rPr>
                <w:rFonts w:ascii="Arial" w:hAnsi="Arial" w:cs="Arial"/>
                <w:color w:val="000000"/>
                <w:sz w:val="20"/>
                <w:szCs w:val="20"/>
                <w:lang w:val="de-DE"/>
              </w:rPr>
            </w:pPr>
            <w:r w:rsidRPr="00D93506">
              <w:rPr>
                <w:rFonts w:ascii="Arial" w:hAnsi="Arial" w:cs="Arial"/>
                <w:color w:val="000000"/>
                <w:sz w:val="20"/>
                <w:szCs w:val="20"/>
                <w:lang w:val="de-DE"/>
              </w:rPr>
              <w:t>Die S</w:t>
            </w:r>
            <w:r>
              <w:rPr>
                <w:rFonts w:ascii="Arial" w:hAnsi="Arial" w:cs="Arial"/>
                <w:color w:val="000000"/>
                <w:sz w:val="20"/>
                <w:szCs w:val="20"/>
                <w:lang w:val="de-DE"/>
              </w:rPr>
              <w:t>chüler</w:t>
            </w:r>
            <w:r w:rsidR="00F84649">
              <w:rPr>
                <w:rFonts w:ascii="Arial" w:hAnsi="Arial" w:cs="Arial"/>
                <w:color w:val="000000"/>
                <w:sz w:val="20"/>
                <w:szCs w:val="20"/>
                <w:lang w:val="de-DE"/>
              </w:rPr>
              <w:t>*</w:t>
            </w:r>
            <w:r>
              <w:rPr>
                <w:rFonts w:ascii="Arial" w:hAnsi="Arial" w:cs="Arial"/>
                <w:color w:val="000000"/>
                <w:sz w:val="20"/>
                <w:szCs w:val="20"/>
                <w:lang w:val="de-DE"/>
              </w:rPr>
              <w:t xml:space="preserve">innen </w:t>
            </w:r>
            <w:r w:rsidRPr="00D93506">
              <w:rPr>
                <w:rFonts w:ascii="Arial" w:hAnsi="Arial" w:cs="Arial"/>
                <w:color w:val="000000"/>
                <w:sz w:val="20"/>
                <w:szCs w:val="20"/>
                <w:lang w:val="de-DE"/>
              </w:rPr>
              <w:t xml:space="preserve">arbeiten Kernbegriffe und Anwendungsmöglichkeiten der </w:t>
            </w:r>
            <w:r>
              <w:rPr>
                <w:rFonts w:ascii="Arial" w:hAnsi="Arial" w:cs="Arial"/>
                <w:color w:val="000000"/>
                <w:sz w:val="20"/>
                <w:szCs w:val="20"/>
                <w:lang w:val="de-DE"/>
              </w:rPr>
              <w:t>Krypto-Assets</w:t>
            </w:r>
            <w:r w:rsidRPr="00D93506">
              <w:rPr>
                <w:rFonts w:ascii="Arial" w:hAnsi="Arial" w:cs="Arial"/>
                <w:color w:val="000000"/>
                <w:sz w:val="20"/>
                <w:szCs w:val="20"/>
                <w:lang w:val="de-DE"/>
              </w:rPr>
              <w:t xml:space="preserve"> heraus (AFB I)</w:t>
            </w:r>
            <w:r>
              <w:rPr>
                <w:rFonts w:ascii="Arial" w:hAnsi="Arial" w:cs="Arial"/>
                <w:color w:val="000000"/>
                <w:sz w:val="20"/>
                <w:szCs w:val="20"/>
                <w:lang w:val="de-DE"/>
              </w:rPr>
              <w:t>.</w:t>
            </w:r>
          </w:p>
          <w:p w14:paraId="04041A72" w14:textId="7ABC31F9" w:rsidR="00A16B7B" w:rsidRPr="00D93506" w:rsidRDefault="00A16B7B" w:rsidP="00A16B7B">
            <w:pPr>
              <w:numPr>
                <w:ilvl w:val="0"/>
                <w:numId w:val="56"/>
              </w:numPr>
              <w:autoSpaceDE w:val="0"/>
              <w:autoSpaceDN w:val="0"/>
              <w:adjustRightInd w:val="0"/>
              <w:spacing w:after="40" w:line="360" w:lineRule="auto"/>
              <w:ind w:left="433"/>
              <w:rPr>
                <w:rFonts w:ascii="Arial" w:hAnsi="Arial" w:cs="Arial"/>
                <w:color w:val="000000"/>
                <w:sz w:val="20"/>
                <w:szCs w:val="20"/>
                <w:lang w:val="de-DE"/>
              </w:rPr>
            </w:pPr>
            <w:r w:rsidRPr="00D93506">
              <w:rPr>
                <w:rFonts w:ascii="Arial" w:hAnsi="Arial" w:cs="Arial"/>
                <w:color w:val="000000"/>
                <w:sz w:val="20"/>
                <w:szCs w:val="20"/>
                <w:lang w:val="de-DE"/>
              </w:rPr>
              <w:t xml:space="preserve">Die </w:t>
            </w:r>
            <w:r w:rsidR="00F84649" w:rsidRPr="00D93506">
              <w:rPr>
                <w:rFonts w:ascii="Arial" w:hAnsi="Arial" w:cs="Arial"/>
                <w:color w:val="000000"/>
                <w:sz w:val="20"/>
                <w:szCs w:val="20"/>
                <w:lang w:val="de-DE"/>
              </w:rPr>
              <w:t>S</w:t>
            </w:r>
            <w:r w:rsidR="00F84649">
              <w:rPr>
                <w:rFonts w:ascii="Arial" w:hAnsi="Arial" w:cs="Arial"/>
                <w:color w:val="000000"/>
                <w:sz w:val="20"/>
                <w:szCs w:val="20"/>
                <w:lang w:val="de-DE"/>
              </w:rPr>
              <w:t xml:space="preserve">chüler*innen </w:t>
            </w:r>
            <w:r w:rsidRPr="00D93506">
              <w:rPr>
                <w:rFonts w:ascii="Arial" w:hAnsi="Arial" w:cs="Arial"/>
                <w:color w:val="000000"/>
                <w:sz w:val="20"/>
                <w:szCs w:val="20"/>
                <w:lang w:val="de-DE"/>
              </w:rPr>
              <w:t xml:space="preserve">vergleichen das Risikopotenzial von </w:t>
            </w:r>
            <w:r>
              <w:rPr>
                <w:rFonts w:ascii="Arial" w:hAnsi="Arial" w:cs="Arial"/>
                <w:color w:val="000000"/>
                <w:sz w:val="20"/>
                <w:szCs w:val="20"/>
                <w:lang w:val="de-DE"/>
              </w:rPr>
              <w:t>Krypto-Assets</w:t>
            </w:r>
            <w:r w:rsidRPr="00D93506">
              <w:rPr>
                <w:rFonts w:ascii="Arial" w:hAnsi="Arial" w:cs="Arial"/>
                <w:color w:val="000000"/>
                <w:sz w:val="20"/>
                <w:szCs w:val="20"/>
                <w:lang w:val="de-DE"/>
              </w:rPr>
              <w:t xml:space="preserve"> im Gegensatz zu staatlichen Währungen (AFB II)</w:t>
            </w:r>
            <w:r>
              <w:rPr>
                <w:rFonts w:ascii="Arial" w:hAnsi="Arial" w:cs="Arial"/>
                <w:color w:val="000000"/>
                <w:sz w:val="20"/>
                <w:szCs w:val="20"/>
                <w:lang w:val="de-DE"/>
              </w:rPr>
              <w:t>.</w:t>
            </w:r>
            <w:r w:rsidRPr="00D93506">
              <w:rPr>
                <w:rFonts w:ascii="Arial" w:hAnsi="Arial" w:cs="Arial"/>
                <w:color w:val="000000"/>
                <w:sz w:val="20"/>
                <w:szCs w:val="20"/>
                <w:lang w:val="de-DE"/>
              </w:rPr>
              <w:t xml:space="preserve"> </w:t>
            </w:r>
          </w:p>
          <w:p w14:paraId="6395EB07" w14:textId="77777777" w:rsidR="00A16B7B" w:rsidRPr="00D93506" w:rsidRDefault="00A16B7B" w:rsidP="004A5731">
            <w:pPr>
              <w:autoSpaceDE w:val="0"/>
              <w:autoSpaceDN w:val="0"/>
              <w:adjustRightInd w:val="0"/>
              <w:spacing w:line="360" w:lineRule="auto"/>
              <w:rPr>
                <w:rFonts w:ascii="Arial" w:hAnsi="Arial" w:cs="Arial"/>
                <w:color w:val="000000"/>
                <w:sz w:val="20"/>
                <w:szCs w:val="20"/>
                <w:lang w:val="de-DE"/>
              </w:rPr>
            </w:pPr>
          </w:p>
        </w:tc>
      </w:tr>
      <w:tr w:rsidR="007242DE" w:rsidRPr="00D93506" w14:paraId="41454BDD" w14:textId="77777777" w:rsidTr="00A16B7B">
        <w:trPr>
          <w:trHeight w:val="340"/>
        </w:trPr>
        <w:tc>
          <w:tcPr>
            <w:tcW w:w="2399" w:type="dxa"/>
          </w:tcPr>
          <w:p w14:paraId="24766390" w14:textId="6340E28F" w:rsidR="007242DE" w:rsidRPr="00D93506" w:rsidRDefault="007242DE"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MS Gothic" w:eastAsia="MS Gothic" w:hAnsi="MS Gothic" w:cs="MS Gothic" w:hint="eastAsia"/>
                <w:b/>
                <w:bCs/>
                <w:color w:val="000000"/>
                <w:sz w:val="21"/>
                <w:szCs w:val="21"/>
                <w:lang w:val="de-DE"/>
              </w:rPr>
              <w:t> </w:t>
            </w:r>
          </w:p>
        </w:tc>
        <w:tc>
          <w:tcPr>
            <w:tcW w:w="7094" w:type="dxa"/>
          </w:tcPr>
          <w:p w14:paraId="6F078DA7" w14:textId="313B348F" w:rsidR="00271B82" w:rsidRPr="00D93506" w:rsidRDefault="00271B82" w:rsidP="008C04A8">
            <w:pPr>
              <w:autoSpaceDE w:val="0"/>
              <w:autoSpaceDN w:val="0"/>
              <w:adjustRightInd w:val="0"/>
              <w:spacing w:after="40" w:line="360" w:lineRule="auto"/>
              <w:rPr>
                <w:rFonts w:ascii="Arial" w:hAnsi="Arial" w:cs="Arial"/>
                <w:b/>
                <w:iCs/>
                <w:color w:val="000000"/>
                <w:sz w:val="20"/>
                <w:szCs w:val="20"/>
                <w:lang w:val="de-DE"/>
              </w:rPr>
            </w:pPr>
            <w:r w:rsidRPr="00D93506">
              <w:rPr>
                <w:rFonts w:ascii="Arial" w:hAnsi="Arial" w:cs="Arial"/>
                <w:bCs/>
                <w:iCs/>
                <w:color w:val="000000"/>
                <w:sz w:val="20"/>
                <w:szCs w:val="20"/>
                <w:u w:val="single"/>
                <w:lang w:val="de-DE"/>
              </w:rPr>
              <w:t>Einheit 2:</w:t>
            </w:r>
            <w:r w:rsidRPr="00D93506">
              <w:rPr>
                <w:rFonts w:ascii="Arial" w:hAnsi="Arial" w:cs="Arial"/>
                <w:bCs/>
                <w:iCs/>
                <w:color w:val="000000"/>
                <w:sz w:val="20"/>
                <w:szCs w:val="20"/>
                <w:lang w:val="de-DE"/>
              </w:rPr>
              <w:t xml:space="preserve"> </w:t>
            </w:r>
            <w:r w:rsidRPr="00D93506">
              <w:rPr>
                <w:rFonts w:ascii="Arial" w:hAnsi="Arial" w:cs="Arial"/>
                <w:b/>
                <w:iCs/>
                <w:color w:val="000000"/>
                <w:sz w:val="20"/>
                <w:szCs w:val="20"/>
                <w:lang w:val="de-DE"/>
              </w:rPr>
              <w:t>„</w:t>
            </w:r>
            <w:r w:rsidR="00FE4196">
              <w:rPr>
                <w:rFonts w:ascii="Arial" w:hAnsi="Arial" w:cs="Arial"/>
                <w:b/>
                <w:iCs/>
                <w:color w:val="000000"/>
                <w:sz w:val="20"/>
                <w:szCs w:val="20"/>
                <w:lang w:val="de-DE"/>
              </w:rPr>
              <w:t>Krypto-Assets</w:t>
            </w:r>
            <w:r w:rsidR="006E0BBE" w:rsidRPr="00D93506">
              <w:rPr>
                <w:rFonts w:ascii="Arial" w:hAnsi="Arial" w:cs="Arial"/>
                <w:b/>
                <w:iCs/>
                <w:color w:val="000000"/>
                <w:sz w:val="20"/>
                <w:szCs w:val="20"/>
                <w:lang w:val="de-DE"/>
              </w:rPr>
              <w:t xml:space="preserve"> und </w:t>
            </w:r>
            <w:r w:rsidR="001F12DC" w:rsidRPr="00D93506">
              <w:rPr>
                <w:rFonts w:ascii="Arial" w:hAnsi="Arial" w:cs="Arial"/>
                <w:b/>
                <w:iCs/>
                <w:color w:val="000000"/>
                <w:sz w:val="20"/>
                <w:szCs w:val="20"/>
                <w:lang w:val="de-DE"/>
              </w:rPr>
              <w:t>Auswirkungen auf die Umwelt“</w:t>
            </w:r>
          </w:p>
          <w:p w14:paraId="0FD24126" w14:textId="5181AB09" w:rsidR="001F12DC" w:rsidRPr="002C45A5" w:rsidRDefault="005F6939" w:rsidP="006B0D73">
            <w:pPr>
              <w:numPr>
                <w:ilvl w:val="0"/>
                <w:numId w:val="57"/>
              </w:numPr>
              <w:autoSpaceDE w:val="0"/>
              <w:autoSpaceDN w:val="0"/>
              <w:adjustRightInd w:val="0"/>
              <w:spacing w:after="40" w:line="360" w:lineRule="auto"/>
              <w:ind w:left="433"/>
              <w:rPr>
                <w:rFonts w:ascii="Arial" w:hAnsi="Arial" w:cs="Arial"/>
                <w:bCs/>
                <w:iCs/>
                <w:color w:val="000000"/>
                <w:sz w:val="20"/>
                <w:szCs w:val="20"/>
                <w:lang w:val="de-DE"/>
              </w:rPr>
            </w:pPr>
            <w:r w:rsidRPr="002C45A5">
              <w:rPr>
                <w:rFonts w:ascii="Arial" w:hAnsi="Arial" w:cs="Arial"/>
                <w:bCs/>
                <w:iCs/>
                <w:color w:val="000000"/>
                <w:sz w:val="20"/>
                <w:szCs w:val="20"/>
                <w:lang w:val="de-DE"/>
              </w:rPr>
              <w:t xml:space="preserve">Die </w:t>
            </w:r>
            <w:r w:rsidR="00F84649" w:rsidRPr="00D93506">
              <w:rPr>
                <w:rFonts w:ascii="Arial" w:hAnsi="Arial" w:cs="Arial"/>
                <w:color w:val="000000"/>
                <w:sz w:val="20"/>
                <w:szCs w:val="20"/>
                <w:lang w:val="de-DE"/>
              </w:rPr>
              <w:t>S</w:t>
            </w:r>
            <w:r w:rsidR="00F84649">
              <w:rPr>
                <w:rFonts w:ascii="Arial" w:hAnsi="Arial" w:cs="Arial"/>
                <w:color w:val="000000"/>
                <w:sz w:val="20"/>
                <w:szCs w:val="20"/>
                <w:lang w:val="de-DE"/>
              </w:rPr>
              <w:t xml:space="preserve">chüler*innen </w:t>
            </w:r>
            <w:r w:rsidR="009E031E" w:rsidRPr="002C45A5">
              <w:rPr>
                <w:rFonts w:ascii="Arial" w:hAnsi="Arial" w:cs="Arial"/>
                <w:bCs/>
                <w:iCs/>
                <w:color w:val="000000"/>
                <w:sz w:val="20"/>
                <w:szCs w:val="20"/>
                <w:lang w:val="de-DE"/>
              </w:rPr>
              <w:t>beurteilen</w:t>
            </w:r>
            <w:r w:rsidR="00985988" w:rsidRPr="002C45A5">
              <w:rPr>
                <w:rFonts w:ascii="Arial" w:hAnsi="Arial" w:cs="Arial"/>
                <w:bCs/>
                <w:iCs/>
                <w:color w:val="000000"/>
                <w:sz w:val="20"/>
                <w:szCs w:val="20"/>
                <w:lang w:val="de-DE"/>
              </w:rPr>
              <w:t xml:space="preserve"> </w:t>
            </w:r>
            <w:r w:rsidR="006B432B" w:rsidRPr="002C45A5">
              <w:rPr>
                <w:rFonts w:ascii="Arial" w:hAnsi="Arial" w:cs="Arial"/>
                <w:bCs/>
                <w:iCs/>
                <w:color w:val="000000"/>
                <w:sz w:val="20"/>
                <w:szCs w:val="20"/>
                <w:lang w:val="de-DE"/>
              </w:rPr>
              <w:t xml:space="preserve">verschiedene </w:t>
            </w:r>
            <w:r w:rsidR="00985988" w:rsidRPr="002C45A5">
              <w:rPr>
                <w:rFonts w:ascii="Arial" w:hAnsi="Arial" w:cs="Arial"/>
                <w:bCs/>
                <w:iCs/>
                <w:color w:val="000000"/>
                <w:sz w:val="20"/>
                <w:szCs w:val="20"/>
                <w:lang w:val="de-DE"/>
              </w:rPr>
              <w:t xml:space="preserve">Umweltrisiken, welche </w:t>
            </w:r>
            <w:r w:rsidR="006B432B" w:rsidRPr="002C45A5">
              <w:rPr>
                <w:rFonts w:ascii="Arial" w:hAnsi="Arial" w:cs="Arial"/>
                <w:bCs/>
                <w:iCs/>
                <w:color w:val="000000"/>
                <w:sz w:val="20"/>
                <w:szCs w:val="20"/>
                <w:lang w:val="de-DE"/>
              </w:rPr>
              <w:t>durch das Mining</w:t>
            </w:r>
            <w:r w:rsidR="009E031E" w:rsidRPr="002C45A5">
              <w:rPr>
                <w:rFonts w:ascii="Arial" w:hAnsi="Arial" w:cs="Arial"/>
                <w:bCs/>
                <w:iCs/>
                <w:color w:val="000000"/>
                <w:sz w:val="20"/>
                <w:szCs w:val="20"/>
                <w:lang w:val="de-DE"/>
              </w:rPr>
              <w:t xml:space="preserve"> entstehen können</w:t>
            </w:r>
            <w:r w:rsidR="00C3588F" w:rsidRPr="002C45A5">
              <w:rPr>
                <w:rFonts w:ascii="Arial" w:hAnsi="Arial" w:cs="Arial"/>
                <w:bCs/>
                <w:iCs/>
                <w:color w:val="000000"/>
                <w:sz w:val="20"/>
                <w:szCs w:val="20"/>
                <w:lang w:val="de-DE"/>
              </w:rPr>
              <w:t xml:space="preserve"> (AF</w:t>
            </w:r>
            <w:r w:rsidR="00C76F06" w:rsidRPr="002C45A5">
              <w:rPr>
                <w:rFonts w:ascii="Arial" w:hAnsi="Arial" w:cs="Arial"/>
                <w:bCs/>
                <w:iCs/>
                <w:color w:val="000000"/>
                <w:sz w:val="20"/>
                <w:szCs w:val="20"/>
                <w:lang w:val="de-DE"/>
              </w:rPr>
              <w:t>B</w:t>
            </w:r>
            <w:r w:rsidR="00C3588F" w:rsidRPr="002C45A5">
              <w:rPr>
                <w:rFonts w:ascii="Arial" w:hAnsi="Arial" w:cs="Arial"/>
                <w:bCs/>
                <w:iCs/>
                <w:color w:val="000000"/>
                <w:sz w:val="20"/>
                <w:szCs w:val="20"/>
                <w:lang w:val="de-DE"/>
              </w:rPr>
              <w:t xml:space="preserve"> III)</w:t>
            </w:r>
            <w:r w:rsidR="002C45A5" w:rsidRPr="002C45A5">
              <w:rPr>
                <w:rFonts w:ascii="Arial" w:hAnsi="Arial" w:cs="Arial"/>
                <w:bCs/>
                <w:iCs/>
                <w:color w:val="000000"/>
                <w:sz w:val="20"/>
                <w:szCs w:val="20"/>
                <w:lang w:val="de-DE"/>
              </w:rPr>
              <w:t>.</w:t>
            </w:r>
          </w:p>
          <w:p w14:paraId="1019FD7D" w14:textId="5D40C6A8" w:rsidR="00A56196" w:rsidRPr="00D93506" w:rsidRDefault="00A56196" w:rsidP="00103FF4">
            <w:pPr>
              <w:numPr>
                <w:ilvl w:val="0"/>
                <w:numId w:val="57"/>
              </w:numPr>
              <w:autoSpaceDE w:val="0"/>
              <w:autoSpaceDN w:val="0"/>
              <w:adjustRightInd w:val="0"/>
              <w:spacing w:after="40" w:line="360" w:lineRule="auto"/>
              <w:ind w:left="433"/>
              <w:rPr>
                <w:rFonts w:ascii="Arial" w:hAnsi="Arial" w:cs="Arial"/>
                <w:bCs/>
                <w:iCs/>
                <w:color w:val="000000"/>
                <w:sz w:val="20"/>
                <w:szCs w:val="20"/>
                <w:lang w:val="de-DE"/>
              </w:rPr>
            </w:pPr>
            <w:r w:rsidRPr="00D93506">
              <w:rPr>
                <w:rFonts w:ascii="Arial" w:hAnsi="Arial" w:cs="Arial"/>
                <w:bCs/>
                <w:iCs/>
                <w:color w:val="000000"/>
                <w:sz w:val="20"/>
                <w:szCs w:val="20"/>
                <w:lang w:val="de-DE"/>
              </w:rPr>
              <w:t xml:space="preserve">Die </w:t>
            </w:r>
            <w:r w:rsidR="00F84649" w:rsidRPr="00D93506">
              <w:rPr>
                <w:rFonts w:ascii="Arial" w:hAnsi="Arial" w:cs="Arial"/>
                <w:color w:val="000000"/>
                <w:sz w:val="20"/>
                <w:szCs w:val="20"/>
                <w:lang w:val="de-DE"/>
              </w:rPr>
              <w:t>S</w:t>
            </w:r>
            <w:r w:rsidR="00F84649">
              <w:rPr>
                <w:rFonts w:ascii="Arial" w:hAnsi="Arial" w:cs="Arial"/>
                <w:color w:val="000000"/>
                <w:sz w:val="20"/>
                <w:szCs w:val="20"/>
                <w:lang w:val="de-DE"/>
              </w:rPr>
              <w:t xml:space="preserve">chüler*innen </w:t>
            </w:r>
            <w:r w:rsidR="00B30162" w:rsidRPr="00D93506">
              <w:rPr>
                <w:rFonts w:ascii="Arial" w:hAnsi="Arial" w:cs="Arial"/>
                <w:bCs/>
                <w:iCs/>
                <w:color w:val="000000"/>
                <w:sz w:val="20"/>
                <w:szCs w:val="20"/>
                <w:lang w:val="de-DE"/>
              </w:rPr>
              <w:t xml:space="preserve">beurteilen die Sinnhaftigkeit von </w:t>
            </w:r>
            <w:r w:rsidR="00BE614E">
              <w:rPr>
                <w:rFonts w:ascii="Arial" w:hAnsi="Arial" w:cs="Arial"/>
                <w:bCs/>
                <w:iCs/>
                <w:color w:val="000000"/>
                <w:sz w:val="20"/>
                <w:szCs w:val="20"/>
                <w:lang w:val="de-DE"/>
              </w:rPr>
              <w:t>Krypto-Assets</w:t>
            </w:r>
            <w:r w:rsidR="00985988" w:rsidRPr="00D93506">
              <w:rPr>
                <w:rFonts w:ascii="Arial" w:hAnsi="Arial" w:cs="Arial"/>
                <w:bCs/>
                <w:iCs/>
                <w:color w:val="000000"/>
                <w:sz w:val="20"/>
                <w:szCs w:val="20"/>
                <w:lang w:val="de-DE"/>
              </w:rPr>
              <w:t xml:space="preserve"> in Bezug auf den damit einhergehenden Energieverbrauch und Auswirkungen auf den CO</w:t>
            </w:r>
            <w:r w:rsidR="00985988" w:rsidRPr="00D93506">
              <w:rPr>
                <w:rFonts w:ascii="Arial" w:hAnsi="Arial" w:cs="Arial"/>
                <w:bCs/>
                <w:iCs/>
                <w:color w:val="000000"/>
                <w:sz w:val="20"/>
                <w:szCs w:val="20"/>
                <w:vertAlign w:val="subscript"/>
                <w:lang w:val="de-DE"/>
              </w:rPr>
              <w:t>2</w:t>
            </w:r>
            <w:r w:rsidR="002C45A5">
              <w:rPr>
                <w:rFonts w:ascii="Arial" w:hAnsi="Arial" w:cs="Arial"/>
                <w:bCs/>
                <w:iCs/>
                <w:color w:val="000000"/>
                <w:sz w:val="20"/>
                <w:szCs w:val="20"/>
                <w:lang w:val="de-DE"/>
              </w:rPr>
              <w:t>-Fußabdruck</w:t>
            </w:r>
            <w:r w:rsidR="00C3588F" w:rsidRPr="00D93506">
              <w:rPr>
                <w:rFonts w:ascii="Arial" w:hAnsi="Arial" w:cs="Arial"/>
                <w:bCs/>
                <w:iCs/>
                <w:color w:val="000000"/>
                <w:sz w:val="20"/>
                <w:szCs w:val="20"/>
                <w:lang w:val="de-DE"/>
              </w:rPr>
              <w:t xml:space="preserve"> (AF</w:t>
            </w:r>
            <w:r w:rsidR="004F0EC6" w:rsidRPr="00D93506">
              <w:rPr>
                <w:rFonts w:ascii="Arial" w:hAnsi="Arial" w:cs="Arial"/>
                <w:bCs/>
                <w:iCs/>
                <w:color w:val="000000"/>
                <w:sz w:val="20"/>
                <w:szCs w:val="20"/>
                <w:lang w:val="de-DE"/>
              </w:rPr>
              <w:t>B</w:t>
            </w:r>
            <w:r w:rsidR="00C3588F" w:rsidRPr="00D93506">
              <w:rPr>
                <w:rFonts w:ascii="Arial" w:hAnsi="Arial" w:cs="Arial"/>
                <w:bCs/>
                <w:iCs/>
                <w:color w:val="000000"/>
                <w:sz w:val="20"/>
                <w:szCs w:val="20"/>
                <w:lang w:val="de-DE"/>
              </w:rPr>
              <w:t xml:space="preserve"> III)</w:t>
            </w:r>
            <w:r w:rsidR="002C45A5">
              <w:rPr>
                <w:rFonts w:ascii="Arial" w:hAnsi="Arial" w:cs="Arial"/>
                <w:bCs/>
                <w:iCs/>
                <w:color w:val="000000"/>
                <w:sz w:val="20"/>
                <w:szCs w:val="20"/>
                <w:lang w:val="de-DE"/>
              </w:rPr>
              <w:t>.</w:t>
            </w:r>
          </w:p>
          <w:p w14:paraId="380D0667" w14:textId="53C9DC97" w:rsidR="00C3588F" w:rsidRPr="00D93506" w:rsidRDefault="00C3588F" w:rsidP="008C04A8">
            <w:pPr>
              <w:autoSpaceDE w:val="0"/>
              <w:autoSpaceDN w:val="0"/>
              <w:adjustRightInd w:val="0"/>
              <w:spacing w:after="40" w:line="360" w:lineRule="auto"/>
              <w:rPr>
                <w:rFonts w:ascii="Arial" w:hAnsi="Arial" w:cs="Arial"/>
                <w:b/>
                <w:bCs/>
                <w:iCs/>
                <w:color w:val="000000"/>
                <w:sz w:val="20"/>
                <w:szCs w:val="20"/>
                <w:lang w:val="de-DE"/>
              </w:rPr>
            </w:pPr>
            <w:r w:rsidRPr="00D93506">
              <w:rPr>
                <w:rFonts w:ascii="Arial" w:hAnsi="Arial" w:cs="Arial"/>
                <w:bCs/>
                <w:iCs/>
                <w:color w:val="000000"/>
                <w:sz w:val="20"/>
                <w:szCs w:val="20"/>
                <w:u w:val="single"/>
                <w:lang w:val="de-DE"/>
              </w:rPr>
              <w:t>Einheit 3</w:t>
            </w:r>
            <w:r w:rsidRPr="00D93506">
              <w:rPr>
                <w:rFonts w:ascii="Arial" w:hAnsi="Arial" w:cs="Arial"/>
                <w:bCs/>
                <w:iCs/>
                <w:color w:val="000000"/>
                <w:sz w:val="20"/>
                <w:szCs w:val="20"/>
                <w:lang w:val="de-DE"/>
              </w:rPr>
              <w:t xml:space="preserve">: </w:t>
            </w:r>
            <w:r w:rsidRPr="00C76F06">
              <w:rPr>
                <w:rFonts w:ascii="Arial" w:hAnsi="Arial" w:cs="Arial"/>
                <w:b/>
                <w:iCs/>
                <w:color w:val="000000"/>
                <w:sz w:val="20"/>
                <w:szCs w:val="20"/>
                <w:lang w:val="de-DE"/>
              </w:rPr>
              <w:t>„</w:t>
            </w:r>
            <w:r w:rsidR="00C76F06" w:rsidRPr="00C76F06">
              <w:rPr>
                <w:rFonts w:ascii="Arial" w:hAnsi="Arial" w:cs="Arial"/>
                <w:b/>
                <w:iCs/>
                <w:color w:val="000000"/>
                <w:sz w:val="20"/>
                <w:szCs w:val="20"/>
                <w:lang w:val="de-DE"/>
              </w:rPr>
              <w:t>Digitaler Euro vs. Krypto-Assets</w:t>
            </w:r>
            <w:r w:rsidRPr="00C76F06">
              <w:rPr>
                <w:rFonts w:ascii="Arial" w:hAnsi="Arial" w:cs="Arial"/>
                <w:b/>
                <w:iCs/>
                <w:color w:val="000000"/>
                <w:sz w:val="20"/>
                <w:szCs w:val="20"/>
                <w:lang w:val="de-DE"/>
              </w:rPr>
              <w:t>“</w:t>
            </w:r>
          </w:p>
          <w:p w14:paraId="66BB7A07" w14:textId="63758374" w:rsidR="0038103D" w:rsidRPr="00D93506" w:rsidRDefault="00C3588F" w:rsidP="00A16B7B">
            <w:pPr>
              <w:numPr>
                <w:ilvl w:val="0"/>
                <w:numId w:val="58"/>
              </w:numPr>
              <w:autoSpaceDE w:val="0"/>
              <w:autoSpaceDN w:val="0"/>
              <w:adjustRightInd w:val="0"/>
              <w:spacing w:after="40" w:line="360" w:lineRule="auto"/>
              <w:ind w:left="433"/>
              <w:rPr>
                <w:rFonts w:ascii="Arial" w:hAnsi="Arial" w:cs="Arial"/>
                <w:bCs/>
                <w:iCs/>
                <w:color w:val="000000"/>
                <w:sz w:val="20"/>
                <w:szCs w:val="20"/>
                <w:lang w:val="de-DE"/>
              </w:rPr>
            </w:pPr>
            <w:r w:rsidRPr="00D93506">
              <w:rPr>
                <w:rFonts w:ascii="Arial" w:hAnsi="Arial" w:cs="Arial"/>
                <w:bCs/>
                <w:iCs/>
                <w:color w:val="000000"/>
                <w:sz w:val="20"/>
                <w:szCs w:val="20"/>
                <w:lang w:val="de-DE"/>
              </w:rPr>
              <w:t xml:space="preserve">Die </w:t>
            </w:r>
            <w:r w:rsidR="00F84649" w:rsidRPr="00D93506">
              <w:rPr>
                <w:rFonts w:ascii="Arial" w:hAnsi="Arial" w:cs="Arial"/>
                <w:color w:val="000000"/>
                <w:sz w:val="20"/>
                <w:szCs w:val="20"/>
                <w:lang w:val="de-DE"/>
              </w:rPr>
              <w:t>S</w:t>
            </w:r>
            <w:r w:rsidR="00F84649">
              <w:rPr>
                <w:rFonts w:ascii="Arial" w:hAnsi="Arial" w:cs="Arial"/>
                <w:color w:val="000000"/>
                <w:sz w:val="20"/>
                <w:szCs w:val="20"/>
                <w:lang w:val="de-DE"/>
              </w:rPr>
              <w:t xml:space="preserve">chüler*innen </w:t>
            </w:r>
            <w:r w:rsidRPr="00D93506">
              <w:rPr>
                <w:rFonts w:ascii="Arial" w:hAnsi="Arial" w:cs="Arial"/>
                <w:bCs/>
                <w:iCs/>
                <w:color w:val="000000"/>
                <w:sz w:val="20"/>
                <w:szCs w:val="20"/>
                <w:lang w:val="de-DE"/>
              </w:rPr>
              <w:t xml:space="preserve">bewerten </w:t>
            </w:r>
            <w:r w:rsidR="00C76F06">
              <w:rPr>
                <w:rFonts w:ascii="Arial" w:hAnsi="Arial" w:cs="Arial"/>
                <w:bCs/>
                <w:iCs/>
                <w:color w:val="000000"/>
                <w:sz w:val="20"/>
                <w:szCs w:val="20"/>
                <w:lang w:val="de-DE"/>
              </w:rPr>
              <w:t>die Vor- und Nachteile der unterschiedlichen Konzepte „Digitaler Euro“</w:t>
            </w:r>
            <w:r w:rsidRPr="00D93506">
              <w:rPr>
                <w:rFonts w:ascii="Arial" w:hAnsi="Arial" w:cs="Arial"/>
                <w:bCs/>
                <w:iCs/>
                <w:color w:val="000000"/>
                <w:sz w:val="20"/>
                <w:szCs w:val="20"/>
                <w:lang w:val="de-DE"/>
              </w:rPr>
              <w:t xml:space="preserve"> </w:t>
            </w:r>
            <w:r w:rsidR="00C76F06">
              <w:rPr>
                <w:rFonts w:ascii="Arial" w:hAnsi="Arial" w:cs="Arial"/>
                <w:bCs/>
                <w:iCs/>
                <w:color w:val="000000"/>
                <w:sz w:val="20"/>
                <w:szCs w:val="20"/>
                <w:lang w:val="de-DE"/>
              </w:rPr>
              <w:t>und</w:t>
            </w:r>
            <w:r w:rsidRPr="00D93506">
              <w:rPr>
                <w:rFonts w:ascii="Arial" w:hAnsi="Arial" w:cs="Arial"/>
                <w:bCs/>
                <w:iCs/>
                <w:color w:val="000000"/>
                <w:sz w:val="20"/>
                <w:szCs w:val="20"/>
                <w:lang w:val="de-DE"/>
              </w:rPr>
              <w:t xml:space="preserve"> </w:t>
            </w:r>
            <w:r w:rsidR="00C76F06">
              <w:rPr>
                <w:rFonts w:ascii="Arial" w:hAnsi="Arial" w:cs="Arial"/>
                <w:bCs/>
                <w:iCs/>
                <w:color w:val="000000"/>
                <w:sz w:val="20"/>
                <w:szCs w:val="20"/>
                <w:lang w:val="de-DE"/>
              </w:rPr>
              <w:t>„</w:t>
            </w:r>
            <w:r w:rsidR="00BE614E">
              <w:rPr>
                <w:rFonts w:ascii="Arial" w:hAnsi="Arial" w:cs="Arial"/>
                <w:bCs/>
                <w:iCs/>
                <w:color w:val="000000"/>
                <w:sz w:val="20"/>
                <w:szCs w:val="20"/>
                <w:lang w:val="de-DE"/>
              </w:rPr>
              <w:t>Krypto-Assets</w:t>
            </w:r>
            <w:r w:rsidR="00C76F06">
              <w:rPr>
                <w:rFonts w:ascii="Arial" w:hAnsi="Arial" w:cs="Arial"/>
                <w:bCs/>
                <w:iCs/>
                <w:color w:val="000000"/>
                <w:sz w:val="20"/>
                <w:szCs w:val="20"/>
                <w:lang w:val="de-DE"/>
              </w:rPr>
              <w:t>“</w:t>
            </w:r>
            <w:r w:rsidRPr="00D93506">
              <w:rPr>
                <w:rFonts w:ascii="Arial" w:hAnsi="Arial" w:cs="Arial"/>
                <w:bCs/>
                <w:iCs/>
                <w:color w:val="000000"/>
                <w:sz w:val="20"/>
                <w:szCs w:val="20"/>
                <w:lang w:val="de-DE"/>
              </w:rPr>
              <w:t xml:space="preserve"> </w:t>
            </w:r>
            <w:r w:rsidR="0038103D">
              <w:rPr>
                <w:rFonts w:ascii="Arial" w:hAnsi="Arial" w:cs="Arial"/>
                <w:bCs/>
                <w:iCs/>
                <w:color w:val="000000"/>
                <w:sz w:val="20"/>
                <w:szCs w:val="20"/>
                <w:lang w:val="de-DE"/>
              </w:rPr>
              <w:br/>
            </w:r>
            <w:r w:rsidRPr="00D93506">
              <w:rPr>
                <w:rFonts w:ascii="Arial" w:hAnsi="Arial" w:cs="Arial"/>
                <w:bCs/>
                <w:iCs/>
                <w:color w:val="000000"/>
                <w:sz w:val="20"/>
                <w:szCs w:val="20"/>
                <w:lang w:val="de-DE"/>
              </w:rPr>
              <w:t>(AF</w:t>
            </w:r>
            <w:r w:rsidR="004F0EC6" w:rsidRPr="00D93506">
              <w:rPr>
                <w:rFonts w:ascii="Arial" w:hAnsi="Arial" w:cs="Arial"/>
                <w:bCs/>
                <w:iCs/>
                <w:color w:val="000000"/>
                <w:sz w:val="20"/>
                <w:szCs w:val="20"/>
                <w:lang w:val="de-DE"/>
              </w:rPr>
              <w:t xml:space="preserve">B </w:t>
            </w:r>
            <w:r w:rsidRPr="00D93506">
              <w:rPr>
                <w:rFonts w:ascii="Arial" w:hAnsi="Arial" w:cs="Arial"/>
                <w:bCs/>
                <w:iCs/>
                <w:color w:val="000000"/>
                <w:sz w:val="20"/>
                <w:szCs w:val="20"/>
                <w:lang w:val="de-DE"/>
              </w:rPr>
              <w:t>III)</w:t>
            </w:r>
            <w:r w:rsidR="002C45A5">
              <w:rPr>
                <w:rFonts w:ascii="Arial" w:hAnsi="Arial" w:cs="Arial"/>
                <w:bCs/>
                <w:iCs/>
                <w:color w:val="000000"/>
                <w:sz w:val="20"/>
                <w:szCs w:val="20"/>
                <w:lang w:val="de-DE"/>
              </w:rPr>
              <w:t>.</w:t>
            </w:r>
          </w:p>
        </w:tc>
      </w:tr>
      <w:tr w:rsidR="00171BD6" w:rsidRPr="00D93506" w14:paraId="6C2180A4" w14:textId="77777777" w:rsidTr="00A16B7B">
        <w:trPr>
          <w:trHeight w:val="340"/>
        </w:trPr>
        <w:tc>
          <w:tcPr>
            <w:tcW w:w="2399" w:type="dxa"/>
          </w:tcPr>
          <w:p w14:paraId="1EC1B1DA" w14:textId="77777777" w:rsidR="004B5605" w:rsidRDefault="00171BD6" w:rsidP="00103FF4">
            <w:pPr>
              <w:autoSpaceDE w:val="0"/>
              <w:autoSpaceDN w:val="0"/>
              <w:adjustRightInd w:val="0"/>
              <w:spacing w:after="40" w:line="360" w:lineRule="auto"/>
              <w:ind w:right="-7"/>
              <w:rPr>
                <w:rFonts w:ascii="Arial" w:hAnsi="Arial" w:cs="Arial"/>
                <w:b/>
                <w:bCs/>
                <w:color w:val="000000"/>
                <w:sz w:val="22"/>
                <w:szCs w:val="22"/>
                <w:u w:color="000000"/>
                <w:lang w:val="de-DE"/>
              </w:rPr>
            </w:pPr>
            <w:r w:rsidRPr="00D93506">
              <w:rPr>
                <w:rFonts w:ascii="Arial" w:hAnsi="Arial" w:cs="Arial"/>
                <w:b/>
                <w:bCs/>
                <w:color w:val="000000"/>
                <w:sz w:val="22"/>
                <w:szCs w:val="22"/>
                <w:u w:color="000000"/>
                <w:lang w:val="de-DE"/>
              </w:rPr>
              <w:t xml:space="preserve">Kontext zur </w:t>
            </w:r>
          </w:p>
          <w:p w14:paraId="1A7C37A7" w14:textId="249C6454" w:rsidR="00171BD6" w:rsidRPr="00D93506" w:rsidRDefault="00171BD6" w:rsidP="00103FF4">
            <w:pPr>
              <w:autoSpaceDE w:val="0"/>
              <w:autoSpaceDN w:val="0"/>
              <w:adjustRightInd w:val="0"/>
              <w:spacing w:after="40" w:line="360" w:lineRule="auto"/>
              <w:ind w:right="-7"/>
              <w:rPr>
                <w:rFonts w:ascii="Arial" w:hAnsi="Arial" w:cs="Arial"/>
                <w:b/>
                <w:bCs/>
                <w:color w:val="000000"/>
                <w:sz w:val="22"/>
                <w:szCs w:val="22"/>
                <w:u w:color="000000"/>
                <w:lang w:val="de-DE"/>
              </w:rPr>
            </w:pPr>
            <w:r w:rsidRPr="00D93506">
              <w:rPr>
                <w:rFonts w:ascii="Arial" w:hAnsi="Arial" w:cs="Arial"/>
                <w:b/>
                <w:bCs/>
                <w:color w:val="000000"/>
                <w:sz w:val="22"/>
                <w:szCs w:val="22"/>
                <w:u w:color="000000"/>
                <w:lang w:val="de-DE"/>
              </w:rPr>
              <w:t>sozioökonomischen Bildung</w:t>
            </w:r>
          </w:p>
        </w:tc>
        <w:tc>
          <w:tcPr>
            <w:tcW w:w="7094" w:type="dxa"/>
          </w:tcPr>
          <w:p w14:paraId="1F574C79" w14:textId="18BDC11A" w:rsidR="004B5605" w:rsidRDefault="00271B82" w:rsidP="00825BCF">
            <w:pPr>
              <w:tabs>
                <w:tab w:val="left" w:pos="1440"/>
                <w:tab w:val="left" w:pos="1669"/>
              </w:tabs>
              <w:autoSpaceDE w:val="0"/>
              <w:autoSpaceDN w:val="0"/>
              <w:adjustRightInd w:val="0"/>
              <w:spacing w:line="360" w:lineRule="auto"/>
              <w:ind w:right="-7"/>
              <w:rPr>
                <w:rFonts w:ascii="Arial" w:hAnsi="Arial" w:cs="Arial"/>
                <w:color w:val="000000"/>
                <w:sz w:val="20"/>
                <w:szCs w:val="20"/>
                <w:lang w:val="de-DE"/>
              </w:rPr>
            </w:pPr>
            <w:r w:rsidRPr="00D93506">
              <w:rPr>
                <w:rFonts w:ascii="Arial" w:hAnsi="Arial" w:cs="Arial"/>
                <w:color w:val="000000"/>
                <w:sz w:val="20"/>
                <w:szCs w:val="20"/>
                <w:lang w:val="de-DE"/>
              </w:rPr>
              <w:t>D</w:t>
            </w:r>
            <w:r w:rsidR="0015648E" w:rsidRPr="00D93506">
              <w:rPr>
                <w:rFonts w:ascii="Arial" w:hAnsi="Arial" w:cs="Arial"/>
                <w:color w:val="000000"/>
                <w:sz w:val="20"/>
                <w:szCs w:val="20"/>
                <w:lang w:val="de-DE"/>
              </w:rPr>
              <w:t>as L</w:t>
            </w:r>
            <w:r w:rsidR="009E650A" w:rsidRPr="00D93506">
              <w:rPr>
                <w:rFonts w:ascii="Arial" w:hAnsi="Arial" w:cs="Arial"/>
                <w:color w:val="000000"/>
                <w:sz w:val="20"/>
                <w:szCs w:val="20"/>
                <w:lang w:val="de-DE"/>
              </w:rPr>
              <w:t>ehr-</w:t>
            </w:r>
            <w:r w:rsidR="0015648E" w:rsidRPr="00D93506">
              <w:rPr>
                <w:rFonts w:ascii="Arial" w:hAnsi="Arial" w:cs="Arial"/>
                <w:color w:val="000000"/>
                <w:sz w:val="20"/>
                <w:szCs w:val="20"/>
                <w:lang w:val="de-DE"/>
              </w:rPr>
              <w:t>L</w:t>
            </w:r>
            <w:r w:rsidR="009E650A" w:rsidRPr="00D93506">
              <w:rPr>
                <w:rFonts w:ascii="Arial" w:hAnsi="Arial" w:cs="Arial"/>
                <w:color w:val="000000"/>
                <w:sz w:val="20"/>
                <w:szCs w:val="20"/>
                <w:lang w:val="de-DE"/>
              </w:rPr>
              <w:t>ern-</w:t>
            </w:r>
            <w:r w:rsidR="0015648E" w:rsidRPr="00D93506">
              <w:rPr>
                <w:rFonts w:ascii="Arial" w:hAnsi="Arial" w:cs="Arial"/>
                <w:color w:val="000000"/>
                <w:sz w:val="20"/>
                <w:szCs w:val="20"/>
                <w:lang w:val="de-DE"/>
              </w:rPr>
              <w:t>A</w:t>
            </w:r>
            <w:r w:rsidR="009E650A" w:rsidRPr="00D93506">
              <w:rPr>
                <w:rFonts w:ascii="Arial" w:hAnsi="Arial" w:cs="Arial"/>
                <w:color w:val="000000"/>
                <w:sz w:val="20"/>
                <w:szCs w:val="20"/>
                <w:lang w:val="de-DE"/>
              </w:rPr>
              <w:t>rrangement</w:t>
            </w:r>
            <w:r w:rsidRPr="00D93506">
              <w:rPr>
                <w:rFonts w:ascii="Arial" w:hAnsi="Arial" w:cs="Arial"/>
                <w:color w:val="000000"/>
                <w:sz w:val="20"/>
                <w:szCs w:val="20"/>
                <w:lang w:val="de-DE"/>
              </w:rPr>
              <w:t xml:space="preserve"> beleuchte</w:t>
            </w:r>
            <w:r w:rsidR="0015648E" w:rsidRPr="00D93506">
              <w:rPr>
                <w:rFonts w:ascii="Arial" w:hAnsi="Arial" w:cs="Arial"/>
                <w:color w:val="000000"/>
                <w:sz w:val="20"/>
                <w:szCs w:val="20"/>
                <w:lang w:val="de-DE"/>
              </w:rPr>
              <w:t>t</w:t>
            </w:r>
            <w:r w:rsidRPr="00D93506">
              <w:rPr>
                <w:rFonts w:ascii="Arial" w:hAnsi="Arial" w:cs="Arial"/>
                <w:color w:val="000000"/>
                <w:sz w:val="20"/>
                <w:szCs w:val="20"/>
                <w:lang w:val="de-DE"/>
              </w:rPr>
              <w:t xml:space="preserve"> die Funktionen </w:t>
            </w:r>
            <w:r w:rsidR="008D3719" w:rsidRPr="00D93506">
              <w:rPr>
                <w:rFonts w:ascii="Arial" w:hAnsi="Arial" w:cs="Arial"/>
                <w:color w:val="000000"/>
                <w:sz w:val="20"/>
                <w:szCs w:val="20"/>
                <w:lang w:val="de-DE"/>
              </w:rPr>
              <w:t xml:space="preserve">und Anwendungsmöglichkeiten von </w:t>
            </w:r>
            <w:r w:rsidR="00BE614E">
              <w:rPr>
                <w:rFonts w:ascii="Arial" w:hAnsi="Arial" w:cs="Arial"/>
                <w:color w:val="000000"/>
                <w:sz w:val="20"/>
                <w:szCs w:val="20"/>
                <w:lang w:val="de-DE"/>
              </w:rPr>
              <w:t>Krypto-Assets</w:t>
            </w:r>
            <w:r w:rsidR="008D3719" w:rsidRPr="00D93506">
              <w:rPr>
                <w:rFonts w:ascii="Arial" w:hAnsi="Arial" w:cs="Arial"/>
                <w:color w:val="000000"/>
                <w:sz w:val="20"/>
                <w:szCs w:val="20"/>
                <w:lang w:val="de-DE"/>
              </w:rPr>
              <w:t xml:space="preserve"> wie z.</w:t>
            </w:r>
            <w:r w:rsidR="002C45A5">
              <w:rPr>
                <w:rFonts w:ascii="Arial" w:hAnsi="Arial" w:cs="Arial"/>
                <w:color w:val="000000"/>
                <w:sz w:val="20"/>
                <w:szCs w:val="20"/>
                <w:lang w:val="de-DE"/>
              </w:rPr>
              <w:t xml:space="preserve"> </w:t>
            </w:r>
            <w:r w:rsidR="008D3719" w:rsidRPr="00D93506">
              <w:rPr>
                <w:rFonts w:ascii="Arial" w:hAnsi="Arial" w:cs="Arial"/>
                <w:color w:val="000000"/>
                <w:sz w:val="20"/>
                <w:szCs w:val="20"/>
                <w:lang w:val="de-DE"/>
              </w:rPr>
              <w:t>B. Bitcoin</w:t>
            </w:r>
            <w:r w:rsidR="00F54D26" w:rsidRPr="00D93506">
              <w:rPr>
                <w:rFonts w:ascii="Arial" w:hAnsi="Arial" w:cs="Arial"/>
                <w:color w:val="000000"/>
                <w:sz w:val="20"/>
                <w:szCs w:val="20"/>
                <w:lang w:val="de-DE"/>
              </w:rPr>
              <w:t xml:space="preserve">. </w:t>
            </w:r>
            <w:r w:rsidR="0015648E" w:rsidRPr="00D93506">
              <w:rPr>
                <w:rFonts w:ascii="Arial" w:hAnsi="Arial" w:cs="Arial"/>
                <w:color w:val="000000"/>
                <w:sz w:val="20"/>
                <w:szCs w:val="20"/>
                <w:lang w:val="de-DE"/>
              </w:rPr>
              <w:t xml:space="preserve">Im Sinne der Mehrperspektivität wird auch die Rolle </w:t>
            </w:r>
            <w:r w:rsidR="00F54D26" w:rsidRPr="00D93506">
              <w:rPr>
                <w:rFonts w:ascii="Arial" w:hAnsi="Arial" w:cs="Arial"/>
                <w:color w:val="000000"/>
                <w:sz w:val="20"/>
                <w:szCs w:val="20"/>
                <w:lang w:val="de-DE"/>
              </w:rPr>
              <w:t>der Banken bzw. Zentralbanken</w:t>
            </w:r>
            <w:r w:rsidR="0015648E" w:rsidRPr="00D93506">
              <w:rPr>
                <w:rFonts w:ascii="Arial" w:hAnsi="Arial" w:cs="Arial"/>
                <w:color w:val="000000"/>
                <w:sz w:val="20"/>
                <w:szCs w:val="20"/>
                <w:lang w:val="de-DE"/>
              </w:rPr>
              <w:t xml:space="preserve"> bei der Beurteilung von </w:t>
            </w:r>
            <w:r w:rsidR="00BE614E">
              <w:rPr>
                <w:rFonts w:ascii="Arial" w:hAnsi="Arial" w:cs="Arial"/>
                <w:color w:val="000000"/>
                <w:sz w:val="20"/>
                <w:szCs w:val="20"/>
                <w:lang w:val="de-DE"/>
              </w:rPr>
              <w:t>Krypto-Assets</w:t>
            </w:r>
            <w:r w:rsidR="0015648E" w:rsidRPr="00D93506">
              <w:rPr>
                <w:rFonts w:ascii="Arial" w:hAnsi="Arial" w:cs="Arial"/>
                <w:color w:val="000000"/>
                <w:sz w:val="20"/>
                <w:szCs w:val="20"/>
                <w:lang w:val="de-DE"/>
              </w:rPr>
              <w:t xml:space="preserve"> analysiert. </w:t>
            </w:r>
          </w:p>
          <w:p w14:paraId="48190E08" w14:textId="5D50BD52" w:rsidR="00BF7A69" w:rsidRDefault="0015648E" w:rsidP="00825BCF">
            <w:pPr>
              <w:tabs>
                <w:tab w:val="left" w:pos="1440"/>
                <w:tab w:val="left" w:pos="1669"/>
              </w:tabs>
              <w:autoSpaceDE w:val="0"/>
              <w:autoSpaceDN w:val="0"/>
              <w:adjustRightInd w:val="0"/>
              <w:spacing w:line="360" w:lineRule="auto"/>
              <w:ind w:right="-7"/>
              <w:rPr>
                <w:rFonts w:ascii="Arial" w:hAnsi="Arial" w:cs="Arial"/>
                <w:color w:val="000000"/>
                <w:sz w:val="20"/>
                <w:szCs w:val="20"/>
                <w:lang w:val="de-DE"/>
              </w:rPr>
            </w:pPr>
            <w:r w:rsidRPr="00D93506">
              <w:rPr>
                <w:rFonts w:ascii="Arial" w:hAnsi="Arial" w:cs="Arial"/>
                <w:color w:val="000000"/>
                <w:sz w:val="20"/>
                <w:szCs w:val="20"/>
                <w:lang w:val="de-DE"/>
              </w:rPr>
              <w:t xml:space="preserve">Im Hinblick auf </w:t>
            </w:r>
            <w:r w:rsidR="002B4D9D">
              <w:rPr>
                <w:rFonts w:ascii="Arial" w:hAnsi="Arial" w:cs="Arial"/>
                <w:color w:val="000000"/>
                <w:sz w:val="20"/>
                <w:szCs w:val="20"/>
                <w:lang w:val="de-DE"/>
              </w:rPr>
              <w:t xml:space="preserve">die </w:t>
            </w:r>
            <w:r w:rsidR="009E650A" w:rsidRPr="00D93506">
              <w:rPr>
                <w:rFonts w:ascii="Arial" w:hAnsi="Arial" w:cs="Arial"/>
                <w:color w:val="000000"/>
                <w:sz w:val="20"/>
                <w:szCs w:val="20"/>
                <w:lang w:val="de-DE"/>
              </w:rPr>
              <w:t>Konsument</w:t>
            </w:r>
            <w:r w:rsidR="00F84649">
              <w:rPr>
                <w:rFonts w:ascii="Arial" w:hAnsi="Arial" w:cs="Arial"/>
                <w:color w:val="000000"/>
                <w:sz w:val="20"/>
                <w:szCs w:val="20"/>
                <w:lang w:val="de-DE"/>
              </w:rPr>
              <w:t>*</w:t>
            </w:r>
            <w:r w:rsidR="009E650A" w:rsidRPr="00D93506">
              <w:rPr>
                <w:rFonts w:ascii="Arial" w:hAnsi="Arial" w:cs="Arial"/>
                <w:color w:val="000000"/>
                <w:sz w:val="20"/>
                <w:szCs w:val="20"/>
                <w:lang w:val="de-DE"/>
              </w:rPr>
              <w:t>innen</w:t>
            </w:r>
            <w:r w:rsidR="00136ACE">
              <w:rPr>
                <w:rFonts w:ascii="Arial" w:hAnsi="Arial" w:cs="Arial"/>
                <w:color w:val="000000"/>
                <w:sz w:val="20"/>
                <w:szCs w:val="20"/>
                <w:lang w:val="de-DE"/>
              </w:rPr>
              <w:t>-E</w:t>
            </w:r>
            <w:r w:rsidR="009E650A" w:rsidRPr="00D93506">
              <w:rPr>
                <w:rFonts w:ascii="Arial" w:hAnsi="Arial" w:cs="Arial"/>
                <w:color w:val="000000"/>
                <w:sz w:val="20"/>
                <w:szCs w:val="20"/>
                <w:lang w:val="de-DE"/>
              </w:rPr>
              <w:t>rziehung</w:t>
            </w:r>
            <w:r w:rsidRPr="00D93506">
              <w:rPr>
                <w:rFonts w:ascii="Arial" w:hAnsi="Arial" w:cs="Arial"/>
                <w:color w:val="000000"/>
                <w:sz w:val="20"/>
                <w:szCs w:val="20"/>
                <w:lang w:val="de-DE"/>
              </w:rPr>
              <w:t xml:space="preserve"> und </w:t>
            </w:r>
            <w:r w:rsidR="002B4D9D">
              <w:rPr>
                <w:rFonts w:ascii="Arial" w:hAnsi="Arial" w:cs="Arial"/>
                <w:color w:val="000000"/>
                <w:sz w:val="20"/>
                <w:szCs w:val="20"/>
                <w:lang w:val="de-DE"/>
              </w:rPr>
              <w:t xml:space="preserve">in </w:t>
            </w:r>
            <w:r w:rsidRPr="00D93506">
              <w:rPr>
                <w:rFonts w:ascii="Arial" w:hAnsi="Arial" w:cs="Arial"/>
                <w:color w:val="000000"/>
                <w:sz w:val="20"/>
                <w:szCs w:val="20"/>
                <w:lang w:val="de-DE"/>
              </w:rPr>
              <w:t xml:space="preserve">Bezug zur Lebenssituation der </w:t>
            </w:r>
            <w:r w:rsidR="00F84649" w:rsidRPr="00D93506">
              <w:rPr>
                <w:rFonts w:ascii="Arial" w:hAnsi="Arial" w:cs="Arial"/>
                <w:color w:val="000000"/>
                <w:sz w:val="20"/>
                <w:szCs w:val="20"/>
                <w:lang w:val="de-DE"/>
              </w:rPr>
              <w:t>S</w:t>
            </w:r>
            <w:r w:rsidR="00F84649">
              <w:rPr>
                <w:rFonts w:ascii="Arial" w:hAnsi="Arial" w:cs="Arial"/>
                <w:color w:val="000000"/>
                <w:sz w:val="20"/>
                <w:szCs w:val="20"/>
                <w:lang w:val="de-DE"/>
              </w:rPr>
              <w:t xml:space="preserve">chüler*innen </w:t>
            </w:r>
            <w:r w:rsidRPr="00D93506">
              <w:rPr>
                <w:rFonts w:ascii="Arial" w:hAnsi="Arial" w:cs="Arial"/>
                <w:color w:val="000000"/>
                <w:sz w:val="20"/>
                <w:szCs w:val="20"/>
                <w:lang w:val="de-DE"/>
              </w:rPr>
              <w:t xml:space="preserve">wird auch die </w:t>
            </w:r>
            <w:r w:rsidR="005C2B2A" w:rsidRPr="00D93506">
              <w:rPr>
                <w:rFonts w:ascii="Arial" w:hAnsi="Arial" w:cs="Arial"/>
                <w:color w:val="000000"/>
                <w:sz w:val="20"/>
                <w:szCs w:val="20"/>
                <w:lang w:val="de-DE"/>
              </w:rPr>
              <w:t>Vertrauenswürdigkeit</w:t>
            </w:r>
            <w:r w:rsidR="00F54D26" w:rsidRPr="00D93506">
              <w:rPr>
                <w:rFonts w:ascii="Arial" w:hAnsi="Arial" w:cs="Arial"/>
                <w:color w:val="000000"/>
                <w:sz w:val="20"/>
                <w:szCs w:val="20"/>
                <w:lang w:val="de-DE"/>
              </w:rPr>
              <w:t xml:space="preserve"> </w:t>
            </w:r>
            <w:r w:rsidRPr="00D93506">
              <w:rPr>
                <w:rFonts w:ascii="Arial" w:hAnsi="Arial" w:cs="Arial"/>
                <w:color w:val="000000"/>
                <w:sz w:val="20"/>
                <w:szCs w:val="20"/>
                <w:lang w:val="de-DE"/>
              </w:rPr>
              <w:t xml:space="preserve">von </w:t>
            </w:r>
            <w:r w:rsidR="00BE614E">
              <w:rPr>
                <w:rFonts w:ascii="Arial" w:hAnsi="Arial" w:cs="Arial"/>
                <w:color w:val="000000"/>
                <w:sz w:val="20"/>
                <w:szCs w:val="20"/>
                <w:lang w:val="de-DE"/>
              </w:rPr>
              <w:t>Krypto-Assets</w:t>
            </w:r>
            <w:r w:rsidR="00F54D26" w:rsidRPr="00D93506">
              <w:rPr>
                <w:rFonts w:ascii="Arial" w:hAnsi="Arial" w:cs="Arial"/>
                <w:color w:val="000000"/>
                <w:sz w:val="20"/>
                <w:szCs w:val="20"/>
                <w:lang w:val="de-DE"/>
              </w:rPr>
              <w:t xml:space="preserve"> im Vergleich zu staatlichem Geld </w:t>
            </w:r>
            <w:r w:rsidRPr="00D93506">
              <w:rPr>
                <w:rFonts w:ascii="Arial" w:hAnsi="Arial" w:cs="Arial"/>
                <w:color w:val="000000"/>
                <w:sz w:val="20"/>
                <w:szCs w:val="20"/>
                <w:lang w:val="de-DE"/>
              </w:rPr>
              <w:t>thematisiert.</w:t>
            </w:r>
          </w:p>
          <w:p w14:paraId="1ADB5A3C" w14:textId="6C7FD68A" w:rsidR="00F54D26" w:rsidRPr="00D93506" w:rsidRDefault="007171CC" w:rsidP="009E650A">
            <w:pPr>
              <w:tabs>
                <w:tab w:val="left" w:pos="1440"/>
                <w:tab w:val="left" w:pos="1669"/>
              </w:tabs>
              <w:autoSpaceDE w:val="0"/>
              <w:autoSpaceDN w:val="0"/>
              <w:adjustRightInd w:val="0"/>
              <w:spacing w:line="360" w:lineRule="auto"/>
              <w:ind w:right="-7"/>
              <w:rPr>
                <w:rFonts w:ascii="Arial" w:hAnsi="Arial" w:cs="Arial"/>
                <w:color w:val="000000"/>
                <w:sz w:val="20"/>
                <w:szCs w:val="20"/>
                <w:lang w:val="de-DE"/>
              </w:rPr>
            </w:pPr>
            <w:r w:rsidRPr="00D93506">
              <w:rPr>
                <w:rFonts w:ascii="Arial" w:hAnsi="Arial" w:cs="Arial"/>
                <w:color w:val="000000"/>
                <w:sz w:val="20"/>
                <w:szCs w:val="20"/>
                <w:lang w:val="de-DE"/>
              </w:rPr>
              <w:t xml:space="preserve">Im Sinne der politischen Bildung werden </w:t>
            </w:r>
            <w:r w:rsidR="00F54D26" w:rsidRPr="00D93506">
              <w:rPr>
                <w:rFonts w:ascii="Arial" w:hAnsi="Arial" w:cs="Arial"/>
                <w:color w:val="000000"/>
                <w:sz w:val="20"/>
                <w:szCs w:val="20"/>
                <w:lang w:val="de-DE"/>
              </w:rPr>
              <w:t xml:space="preserve">die politischen Kontrollmöglichkeiten für </w:t>
            </w:r>
            <w:r w:rsidR="00BE614E">
              <w:rPr>
                <w:rFonts w:ascii="Arial" w:hAnsi="Arial" w:cs="Arial"/>
                <w:color w:val="000000"/>
                <w:sz w:val="20"/>
                <w:szCs w:val="20"/>
                <w:lang w:val="de-DE"/>
              </w:rPr>
              <w:t>Krypto-Assets</w:t>
            </w:r>
            <w:r w:rsidR="00F54D26" w:rsidRPr="00D93506">
              <w:rPr>
                <w:rFonts w:ascii="Arial" w:hAnsi="Arial" w:cs="Arial"/>
                <w:color w:val="000000"/>
                <w:sz w:val="20"/>
                <w:szCs w:val="20"/>
                <w:lang w:val="de-DE"/>
              </w:rPr>
              <w:t xml:space="preserve"> in Bezug auf kriminelle Organisationen sowie de</w:t>
            </w:r>
            <w:r w:rsidRPr="00D93506">
              <w:rPr>
                <w:rFonts w:ascii="Arial" w:hAnsi="Arial" w:cs="Arial"/>
                <w:color w:val="000000"/>
                <w:sz w:val="20"/>
                <w:szCs w:val="20"/>
                <w:lang w:val="de-DE"/>
              </w:rPr>
              <w:t>r</w:t>
            </w:r>
            <w:r w:rsidR="002C45A5">
              <w:rPr>
                <w:rFonts w:ascii="Arial" w:hAnsi="Arial" w:cs="Arial"/>
                <w:color w:val="000000"/>
                <w:sz w:val="20"/>
                <w:szCs w:val="20"/>
                <w:lang w:val="de-DE"/>
              </w:rPr>
              <w:t xml:space="preserve"> hohe</w:t>
            </w:r>
            <w:r w:rsidR="00F54D26" w:rsidRPr="00D93506">
              <w:rPr>
                <w:rFonts w:ascii="Arial" w:hAnsi="Arial" w:cs="Arial"/>
                <w:color w:val="000000"/>
                <w:sz w:val="20"/>
                <w:szCs w:val="20"/>
                <w:lang w:val="de-DE"/>
              </w:rPr>
              <w:t xml:space="preserve"> Energieverbrauch für die Erzeugung von Bitcoins</w:t>
            </w:r>
            <w:r w:rsidRPr="00D93506">
              <w:rPr>
                <w:rFonts w:ascii="Arial" w:hAnsi="Arial" w:cs="Arial"/>
                <w:color w:val="000000"/>
                <w:sz w:val="20"/>
                <w:szCs w:val="20"/>
                <w:lang w:val="de-DE"/>
              </w:rPr>
              <w:t xml:space="preserve"> erarbeitet.</w:t>
            </w:r>
          </w:p>
        </w:tc>
      </w:tr>
      <w:tr w:rsidR="00B608A8" w:rsidRPr="006A0AA4" w14:paraId="1A7A8A8E" w14:textId="77777777" w:rsidTr="00103FF4">
        <w:trPr>
          <w:trHeight w:val="340"/>
        </w:trPr>
        <w:tc>
          <w:tcPr>
            <w:tcW w:w="2399" w:type="dxa"/>
          </w:tcPr>
          <w:p w14:paraId="2D625220" w14:textId="77777777" w:rsidR="00B608A8" w:rsidRPr="00D93506" w:rsidRDefault="00B608A8" w:rsidP="00103FF4">
            <w:pPr>
              <w:autoSpaceDE w:val="0"/>
              <w:autoSpaceDN w:val="0"/>
              <w:adjustRightInd w:val="0"/>
              <w:spacing w:after="40" w:line="360" w:lineRule="auto"/>
              <w:ind w:right="-7"/>
              <w:rPr>
                <w:rFonts w:ascii="Arial" w:hAnsi="Arial" w:cs="Arial"/>
                <w:b/>
                <w:bCs/>
                <w:color w:val="000000"/>
                <w:sz w:val="22"/>
                <w:szCs w:val="22"/>
                <w:u w:color="000000"/>
                <w:lang w:val="de-DE"/>
              </w:rPr>
            </w:pPr>
            <w:r w:rsidRPr="00D93506">
              <w:rPr>
                <w:rFonts w:ascii="Arial" w:hAnsi="Arial" w:cs="Arial"/>
                <w:b/>
                <w:bCs/>
                <w:color w:val="000000"/>
                <w:sz w:val="22"/>
                <w:szCs w:val="22"/>
                <w:lang w:val="de-DE"/>
              </w:rPr>
              <w:t>Methoden</w:t>
            </w:r>
          </w:p>
        </w:tc>
        <w:tc>
          <w:tcPr>
            <w:tcW w:w="7094" w:type="dxa"/>
          </w:tcPr>
          <w:p w14:paraId="2FF56B32" w14:textId="77777777" w:rsidR="00092DC4" w:rsidRPr="00D93506" w:rsidRDefault="00AD746C" w:rsidP="00092DC4">
            <w:pPr>
              <w:autoSpaceDE w:val="0"/>
              <w:autoSpaceDN w:val="0"/>
              <w:adjustRightInd w:val="0"/>
              <w:spacing w:line="360" w:lineRule="auto"/>
              <w:rPr>
                <w:rFonts w:ascii="Arial" w:hAnsi="Arial" w:cs="Arial"/>
                <w:b/>
                <w:color w:val="000000"/>
                <w:sz w:val="20"/>
                <w:szCs w:val="20"/>
                <w:lang w:val="de-DE"/>
              </w:rPr>
            </w:pPr>
            <w:r w:rsidRPr="00D93506">
              <w:rPr>
                <w:rFonts w:ascii="Arial" w:hAnsi="Arial" w:cs="Arial"/>
                <w:b/>
                <w:color w:val="000000"/>
                <w:sz w:val="20"/>
                <w:szCs w:val="20"/>
                <w:lang w:val="de-DE"/>
              </w:rPr>
              <w:t>a</w:t>
            </w:r>
            <w:r w:rsidR="00092DC4" w:rsidRPr="00D93506">
              <w:rPr>
                <w:rFonts w:ascii="Arial" w:hAnsi="Arial" w:cs="Arial"/>
                <w:b/>
                <w:color w:val="000000"/>
                <w:sz w:val="20"/>
                <w:szCs w:val="20"/>
                <w:lang w:val="de-DE"/>
              </w:rPr>
              <w:t xml:space="preserve">) </w:t>
            </w:r>
            <w:r w:rsidR="00E55285" w:rsidRPr="00D93506">
              <w:rPr>
                <w:rFonts w:ascii="Arial" w:hAnsi="Arial" w:cs="Arial"/>
                <w:b/>
                <w:color w:val="000000"/>
                <w:sz w:val="20"/>
                <w:szCs w:val="20"/>
                <w:lang w:val="de-DE"/>
              </w:rPr>
              <w:t>Subjektive Relevanz einschätzen</w:t>
            </w:r>
            <w:r w:rsidR="00804726" w:rsidRPr="00D93506">
              <w:rPr>
                <w:rFonts w:ascii="Arial" w:hAnsi="Arial" w:cs="Arial"/>
                <w:b/>
                <w:color w:val="000000"/>
                <w:sz w:val="20"/>
                <w:szCs w:val="20"/>
                <w:lang w:val="de-DE"/>
              </w:rPr>
              <w:t xml:space="preserve"> (angelehnt an Argumentationsstafette)</w:t>
            </w:r>
          </w:p>
          <w:p w14:paraId="751E2145" w14:textId="75E2CBB5" w:rsidR="00804726" w:rsidRPr="00D93506" w:rsidRDefault="00804726" w:rsidP="00092DC4">
            <w:pPr>
              <w:autoSpaceDE w:val="0"/>
              <w:autoSpaceDN w:val="0"/>
              <w:adjustRightInd w:val="0"/>
              <w:spacing w:line="360" w:lineRule="auto"/>
              <w:rPr>
                <w:rFonts w:ascii="Arial" w:hAnsi="Arial" w:cs="Arial"/>
                <w:color w:val="000000"/>
                <w:sz w:val="20"/>
                <w:szCs w:val="20"/>
                <w:lang w:val="de-DE"/>
              </w:rPr>
            </w:pPr>
            <w:hyperlink r:id="rId11" w:history="1">
              <w:r w:rsidRPr="00D93506">
                <w:rPr>
                  <w:rStyle w:val="Hyperlink"/>
                  <w:rFonts w:ascii="Arial" w:hAnsi="Arial" w:cs="Arial"/>
                  <w:sz w:val="20"/>
                  <w:szCs w:val="20"/>
                  <w:lang w:val="de-DE"/>
                </w:rPr>
                <w:t>https://www.schule-bw.de/faecher-und-schularten/gesellschaftswissenschaftliche-und-philosophische-faecher/ethik/methodik-didaktik/methodik-ethik/textarbeit/methoden-der-texterschliessung-info.pdf</w:t>
              </w:r>
            </w:hyperlink>
            <w:r w:rsidRPr="00D93506">
              <w:rPr>
                <w:rFonts w:ascii="Arial" w:hAnsi="Arial" w:cs="Arial"/>
                <w:color w:val="000000"/>
                <w:sz w:val="20"/>
                <w:szCs w:val="20"/>
                <w:lang w:val="de-DE"/>
              </w:rPr>
              <w:t xml:space="preserve"> (08.03.2021</w:t>
            </w:r>
            <w:r w:rsidR="009E650A" w:rsidRPr="00D93506">
              <w:rPr>
                <w:rFonts w:ascii="Arial" w:hAnsi="Arial" w:cs="Arial"/>
                <w:color w:val="000000"/>
                <w:sz w:val="20"/>
                <w:szCs w:val="20"/>
                <w:lang w:val="de-DE"/>
              </w:rPr>
              <w:t>,</w:t>
            </w:r>
            <w:r w:rsidRPr="00D93506">
              <w:rPr>
                <w:rFonts w:ascii="Arial" w:hAnsi="Arial" w:cs="Arial"/>
                <w:color w:val="000000"/>
                <w:sz w:val="20"/>
                <w:szCs w:val="20"/>
                <w:lang w:val="de-DE"/>
              </w:rPr>
              <w:t xml:space="preserve"> 15</w:t>
            </w:r>
            <w:r w:rsidR="001416D2">
              <w:rPr>
                <w:rFonts w:ascii="Arial" w:hAnsi="Arial" w:cs="Arial"/>
                <w:color w:val="000000"/>
                <w:sz w:val="20"/>
                <w:szCs w:val="20"/>
                <w:lang w:val="de-DE"/>
              </w:rPr>
              <w:t>:00</w:t>
            </w:r>
            <w:r w:rsidRPr="00D93506">
              <w:rPr>
                <w:rFonts w:ascii="Arial" w:hAnsi="Arial" w:cs="Arial"/>
                <w:color w:val="000000"/>
                <w:sz w:val="20"/>
                <w:szCs w:val="20"/>
                <w:lang w:val="de-DE"/>
              </w:rPr>
              <w:t>)</w:t>
            </w:r>
          </w:p>
          <w:p w14:paraId="1A9A7618" w14:textId="77777777" w:rsidR="00BF7A69" w:rsidRPr="00A16B7B" w:rsidRDefault="00BF7A69" w:rsidP="00092DC4">
            <w:pPr>
              <w:autoSpaceDE w:val="0"/>
              <w:autoSpaceDN w:val="0"/>
              <w:adjustRightInd w:val="0"/>
              <w:spacing w:line="360" w:lineRule="auto"/>
              <w:rPr>
                <w:rFonts w:ascii="Arial" w:hAnsi="Arial" w:cs="Arial"/>
                <w:color w:val="000000"/>
                <w:sz w:val="10"/>
                <w:szCs w:val="20"/>
                <w:lang w:val="de-DE"/>
              </w:rPr>
            </w:pPr>
          </w:p>
          <w:p w14:paraId="1FEF588B" w14:textId="77777777" w:rsidR="00D55027" w:rsidRPr="00D93506" w:rsidRDefault="00AD746C" w:rsidP="00825BCF">
            <w:pPr>
              <w:autoSpaceDE w:val="0"/>
              <w:autoSpaceDN w:val="0"/>
              <w:adjustRightInd w:val="0"/>
              <w:spacing w:line="360" w:lineRule="auto"/>
              <w:rPr>
                <w:rFonts w:ascii="Arial" w:hAnsi="Arial" w:cs="Arial"/>
                <w:b/>
                <w:color w:val="000000"/>
                <w:sz w:val="20"/>
                <w:szCs w:val="20"/>
                <w:lang w:val="de-DE"/>
              </w:rPr>
            </w:pPr>
            <w:r w:rsidRPr="00D93506">
              <w:rPr>
                <w:rFonts w:ascii="Arial" w:hAnsi="Arial" w:cs="Arial"/>
                <w:b/>
                <w:color w:val="000000"/>
                <w:sz w:val="20"/>
                <w:szCs w:val="20"/>
                <w:lang w:val="de-DE"/>
              </w:rPr>
              <w:t>b</w:t>
            </w:r>
            <w:r w:rsidR="00D55027" w:rsidRPr="00D93506">
              <w:rPr>
                <w:rFonts w:ascii="Arial" w:hAnsi="Arial" w:cs="Arial"/>
                <w:b/>
                <w:color w:val="000000"/>
                <w:sz w:val="20"/>
                <w:szCs w:val="20"/>
                <w:lang w:val="de-DE"/>
              </w:rPr>
              <w:t xml:space="preserve">) </w:t>
            </w:r>
            <w:proofErr w:type="spellStart"/>
            <w:r w:rsidR="007B459D" w:rsidRPr="00D93506">
              <w:rPr>
                <w:rFonts w:ascii="Arial" w:hAnsi="Arial" w:cs="Arial"/>
                <w:b/>
                <w:color w:val="000000"/>
                <w:sz w:val="20"/>
                <w:szCs w:val="20"/>
                <w:lang w:val="de-DE"/>
              </w:rPr>
              <w:t>Fishbowl</w:t>
            </w:r>
            <w:proofErr w:type="spellEnd"/>
            <w:r w:rsidR="007B459D" w:rsidRPr="00D93506">
              <w:rPr>
                <w:rFonts w:ascii="Arial" w:hAnsi="Arial" w:cs="Arial"/>
                <w:b/>
                <w:color w:val="000000"/>
                <w:sz w:val="20"/>
                <w:szCs w:val="20"/>
                <w:lang w:val="de-DE"/>
              </w:rPr>
              <w:t xml:space="preserve">-Diskussion </w:t>
            </w:r>
          </w:p>
          <w:p w14:paraId="3C24855E" w14:textId="32B12493" w:rsidR="0043334F" w:rsidRPr="00D93506" w:rsidRDefault="0043334F" w:rsidP="00825BCF">
            <w:pPr>
              <w:autoSpaceDE w:val="0"/>
              <w:autoSpaceDN w:val="0"/>
              <w:adjustRightInd w:val="0"/>
              <w:spacing w:line="360" w:lineRule="auto"/>
              <w:rPr>
                <w:rFonts w:ascii="Arial" w:hAnsi="Arial" w:cs="Arial"/>
                <w:color w:val="000000"/>
                <w:sz w:val="20"/>
                <w:szCs w:val="20"/>
                <w:lang w:val="de-DE"/>
              </w:rPr>
            </w:pPr>
            <w:hyperlink r:id="rId12" w:history="1">
              <w:r w:rsidRPr="00D93506">
                <w:rPr>
                  <w:rStyle w:val="Hyperlink"/>
                  <w:rFonts w:ascii="Arial" w:hAnsi="Arial" w:cs="Arial"/>
                  <w:sz w:val="20"/>
                  <w:szCs w:val="20"/>
                  <w:lang w:val="de-DE"/>
                </w:rPr>
                <w:t>https://www2.klett.de/sixcms/media.php/229/Arbeitsblatt_313273_0023.pdf</w:t>
              </w:r>
            </w:hyperlink>
            <w:r w:rsidRPr="00D93506">
              <w:rPr>
                <w:rFonts w:ascii="Arial" w:hAnsi="Arial" w:cs="Arial"/>
                <w:color w:val="000000"/>
                <w:sz w:val="20"/>
                <w:szCs w:val="20"/>
                <w:lang w:val="de-DE"/>
              </w:rPr>
              <w:t xml:space="preserve"> (04.03.2021</w:t>
            </w:r>
            <w:r w:rsidR="004B344B" w:rsidRPr="00D93506">
              <w:rPr>
                <w:rFonts w:ascii="Arial" w:hAnsi="Arial" w:cs="Arial"/>
                <w:color w:val="000000"/>
                <w:sz w:val="20"/>
                <w:szCs w:val="20"/>
                <w:lang w:val="de-DE"/>
              </w:rPr>
              <w:t>, 10 Uhr</w:t>
            </w:r>
            <w:r w:rsidRPr="00D93506">
              <w:rPr>
                <w:rFonts w:ascii="Arial" w:hAnsi="Arial" w:cs="Arial"/>
                <w:color w:val="000000"/>
                <w:sz w:val="20"/>
                <w:szCs w:val="20"/>
                <w:lang w:val="de-DE"/>
              </w:rPr>
              <w:t>)</w:t>
            </w:r>
          </w:p>
          <w:p w14:paraId="50D4FB89" w14:textId="77777777" w:rsidR="00BF7A69" w:rsidRPr="00A16B7B" w:rsidRDefault="00BF7A69" w:rsidP="00825BCF">
            <w:pPr>
              <w:autoSpaceDE w:val="0"/>
              <w:autoSpaceDN w:val="0"/>
              <w:adjustRightInd w:val="0"/>
              <w:spacing w:line="360" w:lineRule="auto"/>
              <w:rPr>
                <w:rFonts w:ascii="Arial" w:hAnsi="Arial" w:cs="Arial"/>
                <w:color w:val="000000"/>
                <w:sz w:val="10"/>
                <w:szCs w:val="20"/>
                <w:lang w:val="de-DE"/>
              </w:rPr>
            </w:pPr>
          </w:p>
          <w:p w14:paraId="601D3BD1" w14:textId="77777777" w:rsidR="00D55027" w:rsidRPr="00D93506" w:rsidRDefault="00AD746C" w:rsidP="00825BCF">
            <w:pPr>
              <w:autoSpaceDE w:val="0"/>
              <w:autoSpaceDN w:val="0"/>
              <w:adjustRightInd w:val="0"/>
              <w:spacing w:line="360" w:lineRule="auto"/>
              <w:rPr>
                <w:rFonts w:ascii="Arial" w:hAnsi="Arial" w:cs="Arial"/>
                <w:b/>
                <w:color w:val="000000"/>
                <w:sz w:val="20"/>
                <w:szCs w:val="20"/>
                <w:lang w:val="de-DE"/>
              </w:rPr>
            </w:pPr>
            <w:r w:rsidRPr="00D93506">
              <w:rPr>
                <w:rFonts w:ascii="Arial" w:hAnsi="Arial" w:cs="Arial"/>
                <w:b/>
                <w:color w:val="000000"/>
                <w:sz w:val="20"/>
                <w:szCs w:val="20"/>
                <w:lang w:val="de-DE"/>
              </w:rPr>
              <w:t>c</w:t>
            </w:r>
            <w:r w:rsidR="00D55027" w:rsidRPr="00D93506">
              <w:rPr>
                <w:rFonts w:ascii="Arial" w:hAnsi="Arial" w:cs="Arial"/>
                <w:b/>
                <w:color w:val="000000"/>
                <w:sz w:val="20"/>
                <w:szCs w:val="20"/>
                <w:lang w:val="de-DE"/>
              </w:rPr>
              <w:t xml:space="preserve">) </w:t>
            </w:r>
            <w:r w:rsidR="00571C75" w:rsidRPr="00D93506">
              <w:rPr>
                <w:rFonts w:ascii="Arial" w:hAnsi="Arial" w:cs="Arial"/>
                <w:b/>
                <w:color w:val="000000"/>
                <w:sz w:val="20"/>
                <w:szCs w:val="20"/>
                <w:lang w:val="de-DE"/>
              </w:rPr>
              <w:t xml:space="preserve">Statement </w:t>
            </w:r>
            <w:r w:rsidR="000F0BC0" w:rsidRPr="00D93506">
              <w:rPr>
                <w:rFonts w:ascii="Arial" w:hAnsi="Arial" w:cs="Arial"/>
                <w:b/>
                <w:color w:val="000000"/>
                <w:sz w:val="20"/>
                <w:szCs w:val="20"/>
                <w:lang w:val="de-DE"/>
              </w:rPr>
              <w:t>(eigene Position darstellen)</w:t>
            </w:r>
          </w:p>
          <w:p w14:paraId="64BA8E28" w14:textId="63E1730F" w:rsidR="00B608A8" w:rsidRDefault="0043334F" w:rsidP="00825BCF">
            <w:pPr>
              <w:autoSpaceDE w:val="0"/>
              <w:autoSpaceDN w:val="0"/>
              <w:adjustRightInd w:val="0"/>
              <w:spacing w:line="360" w:lineRule="auto"/>
              <w:rPr>
                <w:rFonts w:ascii="Arial" w:hAnsi="Arial" w:cs="Arial"/>
                <w:color w:val="000000"/>
                <w:sz w:val="20"/>
                <w:szCs w:val="20"/>
                <w:lang w:val="de-DE"/>
              </w:rPr>
            </w:pPr>
            <w:hyperlink r:id="rId13" w:history="1">
              <w:r w:rsidRPr="00D93506">
                <w:rPr>
                  <w:rStyle w:val="Hyperlink"/>
                  <w:rFonts w:ascii="Arial" w:hAnsi="Arial" w:cs="Arial"/>
                  <w:sz w:val="20"/>
                  <w:szCs w:val="20"/>
                  <w:lang w:val="de-DE"/>
                </w:rPr>
                <w:t>http://www.riepel.net/methoden/Stellungnahme.pdf</w:t>
              </w:r>
            </w:hyperlink>
            <w:r w:rsidRPr="00D93506">
              <w:rPr>
                <w:rFonts w:ascii="Arial" w:hAnsi="Arial" w:cs="Arial"/>
                <w:color w:val="000000"/>
                <w:sz w:val="20"/>
                <w:szCs w:val="20"/>
                <w:lang w:val="de-DE"/>
              </w:rPr>
              <w:t xml:space="preserve"> (04.03.202</w:t>
            </w:r>
            <w:r w:rsidR="00873E7F" w:rsidRPr="00D93506">
              <w:rPr>
                <w:rFonts w:ascii="Arial" w:hAnsi="Arial" w:cs="Arial"/>
                <w:color w:val="000000"/>
                <w:sz w:val="20"/>
                <w:szCs w:val="20"/>
                <w:lang w:val="de-DE"/>
              </w:rPr>
              <w:t>1</w:t>
            </w:r>
            <w:r w:rsidR="00E85AA4" w:rsidRPr="00D93506">
              <w:rPr>
                <w:rFonts w:ascii="Arial" w:hAnsi="Arial" w:cs="Arial"/>
                <w:color w:val="000000"/>
                <w:sz w:val="20"/>
                <w:szCs w:val="20"/>
                <w:lang w:val="de-DE"/>
              </w:rPr>
              <w:t>, 10</w:t>
            </w:r>
            <w:r w:rsidR="001416D2">
              <w:rPr>
                <w:rFonts w:ascii="Arial" w:hAnsi="Arial" w:cs="Arial"/>
                <w:color w:val="000000"/>
                <w:sz w:val="20"/>
                <w:szCs w:val="20"/>
                <w:lang w:val="de-DE"/>
              </w:rPr>
              <w:t>:00</w:t>
            </w:r>
            <w:r w:rsidRPr="00D93506">
              <w:rPr>
                <w:rFonts w:ascii="Arial" w:hAnsi="Arial" w:cs="Arial"/>
                <w:color w:val="000000"/>
                <w:sz w:val="20"/>
                <w:szCs w:val="20"/>
                <w:lang w:val="de-DE"/>
              </w:rPr>
              <w:t>)</w:t>
            </w:r>
          </w:p>
          <w:p w14:paraId="1A8FD211" w14:textId="5670FBEB" w:rsidR="003772A6" w:rsidRPr="008D135F" w:rsidRDefault="003772A6" w:rsidP="00825BCF">
            <w:pPr>
              <w:autoSpaceDE w:val="0"/>
              <w:autoSpaceDN w:val="0"/>
              <w:adjustRightInd w:val="0"/>
              <w:spacing w:line="360" w:lineRule="auto"/>
              <w:rPr>
                <w:rFonts w:ascii="Arial" w:hAnsi="Arial" w:cs="Arial"/>
                <w:color w:val="000000"/>
                <w:sz w:val="20"/>
                <w:szCs w:val="20"/>
                <w:lang w:val="de-DE"/>
              </w:rPr>
            </w:pPr>
          </w:p>
        </w:tc>
      </w:tr>
      <w:tr w:rsidR="00B608A8" w:rsidRPr="00D93506" w14:paraId="66F4A82F" w14:textId="77777777" w:rsidTr="00103FF4">
        <w:trPr>
          <w:trHeight w:val="340"/>
        </w:trPr>
        <w:tc>
          <w:tcPr>
            <w:tcW w:w="2399" w:type="dxa"/>
          </w:tcPr>
          <w:p w14:paraId="6A221BC9" w14:textId="77777777" w:rsidR="00B608A8" w:rsidRPr="00D93506" w:rsidRDefault="00B608A8" w:rsidP="00103FF4">
            <w:pPr>
              <w:autoSpaceDE w:val="0"/>
              <w:autoSpaceDN w:val="0"/>
              <w:adjustRightInd w:val="0"/>
              <w:spacing w:after="40" w:line="360" w:lineRule="auto"/>
              <w:ind w:right="-7"/>
              <w:rPr>
                <w:rFonts w:ascii="Arial" w:hAnsi="Arial" w:cs="Arial"/>
                <w:b/>
                <w:bCs/>
                <w:color w:val="000000"/>
                <w:sz w:val="22"/>
                <w:szCs w:val="22"/>
                <w:lang w:val="de-DE"/>
              </w:rPr>
            </w:pPr>
            <w:r w:rsidRPr="00D93506">
              <w:rPr>
                <w:rFonts w:ascii="Arial" w:hAnsi="Arial" w:cs="Arial"/>
                <w:b/>
                <w:bCs/>
                <w:color w:val="000000"/>
                <w:sz w:val="22"/>
                <w:szCs w:val="22"/>
                <w:lang w:val="de-DE"/>
              </w:rPr>
              <w:t>Vorbereitung</w:t>
            </w:r>
          </w:p>
        </w:tc>
        <w:tc>
          <w:tcPr>
            <w:tcW w:w="7094" w:type="dxa"/>
          </w:tcPr>
          <w:p w14:paraId="3990E2AF" w14:textId="4539F890" w:rsidR="00B608A8" w:rsidRPr="00D93506" w:rsidRDefault="00B608A8" w:rsidP="00D66064">
            <w:pPr>
              <w:tabs>
                <w:tab w:val="left" w:pos="1440"/>
                <w:tab w:val="left" w:pos="1669"/>
              </w:tabs>
              <w:autoSpaceDE w:val="0"/>
              <w:autoSpaceDN w:val="0"/>
              <w:adjustRightInd w:val="0"/>
              <w:spacing w:line="360" w:lineRule="auto"/>
              <w:rPr>
                <w:rFonts w:ascii="Arial" w:hAnsi="Arial" w:cs="Arial"/>
                <w:b/>
                <w:bCs/>
                <w:i/>
                <w:iCs/>
                <w:color w:val="000000"/>
                <w:sz w:val="22"/>
                <w:szCs w:val="22"/>
                <w:lang w:val="de-DE"/>
              </w:rPr>
            </w:pPr>
            <w:r w:rsidRPr="00D93506">
              <w:rPr>
                <w:rFonts w:ascii="Arial" w:hAnsi="Arial" w:cs="Arial"/>
                <w:iCs/>
                <w:color w:val="000000"/>
                <w:sz w:val="20"/>
                <w:szCs w:val="20"/>
                <w:u w:val="single"/>
                <w:lang w:val="de-DE"/>
              </w:rPr>
              <w:t>Einheit 1:</w:t>
            </w:r>
            <w:r w:rsidRPr="00D93506">
              <w:rPr>
                <w:rFonts w:ascii="Arial" w:hAnsi="Arial" w:cs="Arial"/>
                <w:iCs/>
                <w:color w:val="000000"/>
                <w:sz w:val="20"/>
                <w:szCs w:val="20"/>
                <w:lang w:val="de-DE"/>
              </w:rPr>
              <w:t xml:space="preserve"> </w:t>
            </w:r>
            <w:r w:rsidR="00D66064" w:rsidRPr="00D93506">
              <w:rPr>
                <w:rFonts w:ascii="Arial" w:hAnsi="Arial" w:cs="Arial"/>
                <w:b/>
                <w:bCs/>
                <w:color w:val="000000"/>
                <w:sz w:val="20"/>
                <w:szCs w:val="20"/>
                <w:lang w:val="de-DE"/>
              </w:rPr>
              <w:t>„</w:t>
            </w:r>
            <w:r w:rsidR="00BE614E">
              <w:rPr>
                <w:rFonts w:ascii="Arial" w:hAnsi="Arial" w:cs="Arial"/>
                <w:b/>
                <w:bCs/>
                <w:color w:val="000000"/>
                <w:sz w:val="20"/>
                <w:szCs w:val="20"/>
                <w:lang w:val="de-DE"/>
              </w:rPr>
              <w:t>Krypto-Assets</w:t>
            </w:r>
            <w:r w:rsidR="00D66064" w:rsidRPr="00D93506">
              <w:rPr>
                <w:rFonts w:ascii="Arial" w:hAnsi="Arial" w:cs="Arial"/>
                <w:b/>
                <w:bCs/>
                <w:color w:val="000000"/>
                <w:sz w:val="20"/>
                <w:szCs w:val="20"/>
                <w:lang w:val="de-DE"/>
              </w:rPr>
              <w:t xml:space="preserve"> und </w:t>
            </w:r>
            <w:r w:rsidR="00BC6B1F" w:rsidRPr="00D93506">
              <w:rPr>
                <w:rFonts w:ascii="Arial" w:hAnsi="Arial" w:cs="Arial"/>
                <w:b/>
                <w:bCs/>
                <w:color w:val="000000"/>
                <w:sz w:val="20"/>
                <w:szCs w:val="20"/>
                <w:lang w:val="de-DE"/>
              </w:rPr>
              <w:t>ihr</w:t>
            </w:r>
            <w:r w:rsidR="00E85AA4" w:rsidRPr="00D93506">
              <w:rPr>
                <w:rFonts w:ascii="Arial" w:hAnsi="Arial" w:cs="Arial"/>
                <w:b/>
                <w:bCs/>
                <w:color w:val="000000"/>
                <w:sz w:val="20"/>
                <w:szCs w:val="20"/>
                <w:lang w:val="de-DE"/>
              </w:rPr>
              <w:t>e</w:t>
            </w:r>
            <w:r w:rsidR="00BC6B1F" w:rsidRPr="00D93506">
              <w:rPr>
                <w:rFonts w:ascii="Arial" w:hAnsi="Arial" w:cs="Arial"/>
                <w:b/>
                <w:bCs/>
                <w:color w:val="000000"/>
                <w:sz w:val="20"/>
                <w:szCs w:val="20"/>
                <w:lang w:val="de-DE"/>
              </w:rPr>
              <w:t xml:space="preserve"> </w:t>
            </w:r>
            <w:r w:rsidR="00E85AA4" w:rsidRPr="00D93506">
              <w:rPr>
                <w:rFonts w:ascii="Arial" w:hAnsi="Arial" w:cs="Arial"/>
                <w:b/>
                <w:bCs/>
                <w:color w:val="000000"/>
                <w:sz w:val="20"/>
                <w:szCs w:val="20"/>
                <w:lang w:val="de-DE"/>
              </w:rPr>
              <w:t>Alltagstauglichkeit</w:t>
            </w:r>
            <w:r w:rsidR="00D66064" w:rsidRPr="00D93506">
              <w:rPr>
                <w:rFonts w:ascii="Arial" w:hAnsi="Arial" w:cs="Arial"/>
                <w:b/>
                <w:bCs/>
                <w:i/>
                <w:iCs/>
                <w:color w:val="000000"/>
                <w:sz w:val="22"/>
                <w:szCs w:val="22"/>
                <w:lang w:val="de-DE"/>
              </w:rPr>
              <w:t>“</w:t>
            </w:r>
          </w:p>
          <w:p w14:paraId="0655264D" w14:textId="500BD3C6" w:rsidR="00B608A8" w:rsidRPr="00D93506" w:rsidRDefault="009827B1" w:rsidP="001D5FB7">
            <w:pPr>
              <w:pStyle w:val="Listenabsatz"/>
              <w:numPr>
                <w:ilvl w:val="0"/>
                <w:numId w:val="52"/>
              </w:numPr>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color w:val="000000"/>
                <w:sz w:val="20"/>
                <w:szCs w:val="20"/>
                <w:lang w:val="de-DE"/>
              </w:rPr>
              <w:t>Online</w:t>
            </w:r>
            <w:r w:rsidR="00123A7E" w:rsidRPr="00D93506">
              <w:rPr>
                <w:rFonts w:ascii="Arial" w:hAnsi="Arial" w:cs="Arial"/>
                <w:color w:val="000000"/>
                <w:sz w:val="20"/>
                <w:szCs w:val="20"/>
                <w:lang w:val="de-DE"/>
              </w:rPr>
              <w:t>-Z</w:t>
            </w:r>
            <w:r w:rsidRPr="00D93506">
              <w:rPr>
                <w:rFonts w:ascii="Arial" w:hAnsi="Arial" w:cs="Arial"/>
                <w:color w:val="000000"/>
                <w:sz w:val="20"/>
                <w:szCs w:val="20"/>
                <w:lang w:val="de-DE"/>
              </w:rPr>
              <w:t>ugang</w:t>
            </w:r>
          </w:p>
          <w:p w14:paraId="0BAAF978" w14:textId="4C4B362C" w:rsidR="00B608A8" w:rsidRPr="00D93506" w:rsidRDefault="00B608A8" w:rsidP="001D5FB7">
            <w:pPr>
              <w:pStyle w:val="Listenabsatz"/>
              <w:numPr>
                <w:ilvl w:val="0"/>
                <w:numId w:val="52"/>
              </w:numPr>
              <w:tabs>
                <w:tab w:val="left" w:pos="436"/>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b/>
                <w:bCs/>
                <w:color w:val="000000"/>
                <w:sz w:val="20"/>
                <w:szCs w:val="20"/>
                <w:lang w:val="de-DE"/>
              </w:rPr>
              <w:t>M1:</w:t>
            </w:r>
            <w:r w:rsidRPr="00D93506">
              <w:rPr>
                <w:rFonts w:ascii="Arial" w:hAnsi="Arial" w:cs="Arial"/>
                <w:color w:val="000000"/>
                <w:sz w:val="20"/>
                <w:szCs w:val="20"/>
                <w:lang w:val="de-DE"/>
              </w:rPr>
              <w:t xml:space="preserve"> </w:t>
            </w:r>
            <w:r w:rsidR="00A13AF1" w:rsidRPr="00D93506">
              <w:rPr>
                <w:rFonts w:ascii="Arial" w:hAnsi="Arial" w:cs="Arial"/>
                <w:color w:val="000000"/>
                <w:sz w:val="20"/>
                <w:szCs w:val="20"/>
                <w:lang w:val="de-DE"/>
              </w:rPr>
              <w:t>Einstiegstext</w:t>
            </w:r>
            <w:r w:rsidR="00A05573" w:rsidRPr="00D93506">
              <w:rPr>
                <w:rFonts w:ascii="Arial" w:hAnsi="Arial" w:cs="Arial"/>
                <w:color w:val="000000"/>
                <w:sz w:val="20"/>
                <w:szCs w:val="20"/>
                <w:lang w:val="de-DE"/>
              </w:rPr>
              <w:t xml:space="preserve"> (1 pro Schüler</w:t>
            </w:r>
            <w:r w:rsidR="00A459EC">
              <w:rPr>
                <w:rFonts w:ascii="Arial" w:hAnsi="Arial" w:cs="Arial"/>
                <w:color w:val="000000"/>
                <w:sz w:val="20"/>
                <w:szCs w:val="20"/>
                <w:lang w:val="de-DE"/>
              </w:rPr>
              <w:t>*i</w:t>
            </w:r>
            <w:r w:rsidR="00A05573" w:rsidRPr="00D93506">
              <w:rPr>
                <w:rFonts w:ascii="Arial" w:hAnsi="Arial" w:cs="Arial"/>
                <w:color w:val="000000"/>
                <w:sz w:val="20"/>
                <w:szCs w:val="20"/>
                <w:lang w:val="de-DE"/>
              </w:rPr>
              <w:t>n)</w:t>
            </w:r>
            <w:r w:rsidR="00A13AF1" w:rsidRPr="00D93506">
              <w:rPr>
                <w:rFonts w:ascii="Arial" w:hAnsi="Arial" w:cs="Arial"/>
                <w:color w:val="000000"/>
                <w:sz w:val="20"/>
                <w:szCs w:val="20"/>
                <w:lang w:val="de-DE"/>
              </w:rPr>
              <w:t xml:space="preserve">, </w:t>
            </w:r>
            <w:r w:rsidR="009827B1" w:rsidRPr="00D93506">
              <w:rPr>
                <w:rFonts w:ascii="Arial" w:hAnsi="Arial" w:cs="Arial"/>
                <w:color w:val="000000"/>
                <w:sz w:val="20"/>
                <w:szCs w:val="20"/>
                <w:lang w:val="de-DE"/>
              </w:rPr>
              <w:t>Arbeitsblatt</w:t>
            </w:r>
            <w:r w:rsidR="00A05573" w:rsidRPr="00D93506">
              <w:rPr>
                <w:rFonts w:ascii="Arial" w:hAnsi="Arial" w:cs="Arial"/>
                <w:color w:val="000000"/>
                <w:sz w:val="20"/>
                <w:szCs w:val="20"/>
                <w:lang w:val="de-DE"/>
              </w:rPr>
              <w:t xml:space="preserve"> (1 pro</w:t>
            </w:r>
            <w:r w:rsidR="006E0BBE" w:rsidRPr="00D93506">
              <w:rPr>
                <w:rFonts w:ascii="Arial" w:hAnsi="Arial" w:cs="Arial"/>
                <w:color w:val="000000"/>
                <w:sz w:val="20"/>
                <w:szCs w:val="20"/>
                <w:lang w:val="de-DE"/>
              </w:rPr>
              <w:t xml:space="preserve"> </w:t>
            </w:r>
            <w:r w:rsidR="00A05573" w:rsidRPr="00D93506">
              <w:rPr>
                <w:rFonts w:ascii="Arial" w:hAnsi="Arial" w:cs="Arial"/>
                <w:color w:val="000000"/>
                <w:sz w:val="20"/>
                <w:szCs w:val="20"/>
                <w:lang w:val="de-DE"/>
              </w:rPr>
              <w:t>Schüler</w:t>
            </w:r>
            <w:r w:rsidR="00A459EC">
              <w:rPr>
                <w:rFonts w:ascii="Arial" w:hAnsi="Arial" w:cs="Arial"/>
                <w:color w:val="000000"/>
                <w:sz w:val="20"/>
                <w:szCs w:val="20"/>
                <w:lang w:val="de-DE"/>
              </w:rPr>
              <w:t>*i</w:t>
            </w:r>
            <w:r w:rsidR="00A05573" w:rsidRPr="00D93506">
              <w:rPr>
                <w:rFonts w:ascii="Arial" w:hAnsi="Arial" w:cs="Arial"/>
                <w:color w:val="000000"/>
                <w:sz w:val="20"/>
                <w:szCs w:val="20"/>
                <w:lang w:val="de-DE"/>
              </w:rPr>
              <w:t>n)</w:t>
            </w:r>
            <w:r w:rsidR="009827B1" w:rsidRPr="00D93506">
              <w:rPr>
                <w:rFonts w:ascii="Arial" w:hAnsi="Arial" w:cs="Arial"/>
                <w:color w:val="000000"/>
                <w:sz w:val="20"/>
                <w:szCs w:val="20"/>
                <w:lang w:val="de-DE"/>
              </w:rPr>
              <w:t>, Online-Zugang</w:t>
            </w:r>
            <w:r w:rsidR="00A05573" w:rsidRPr="00D93506">
              <w:rPr>
                <w:rFonts w:ascii="Arial" w:hAnsi="Arial" w:cs="Arial"/>
                <w:color w:val="000000"/>
                <w:sz w:val="20"/>
                <w:szCs w:val="20"/>
                <w:lang w:val="de-DE"/>
              </w:rPr>
              <w:t xml:space="preserve"> (1 pro </w:t>
            </w:r>
            <w:r w:rsidR="009F6F65">
              <w:rPr>
                <w:rFonts w:ascii="Arial" w:hAnsi="Arial" w:cs="Arial"/>
                <w:color w:val="000000"/>
                <w:sz w:val="20"/>
                <w:szCs w:val="20"/>
                <w:lang w:val="de-DE"/>
              </w:rPr>
              <w:t>Gruppe</w:t>
            </w:r>
            <w:r w:rsidR="00A05573" w:rsidRPr="00D93506">
              <w:rPr>
                <w:rFonts w:ascii="Arial" w:hAnsi="Arial" w:cs="Arial"/>
                <w:color w:val="000000"/>
                <w:sz w:val="20"/>
                <w:szCs w:val="20"/>
                <w:lang w:val="de-DE"/>
              </w:rPr>
              <w:t>)</w:t>
            </w:r>
          </w:p>
          <w:p w14:paraId="39312B7D" w14:textId="7ABAD4E1" w:rsidR="00B608A8" w:rsidRPr="00D93506" w:rsidRDefault="00B608A8" w:rsidP="001D5FB7">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b/>
                <w:bCs/>
                <w:color w:val="000000"/>
                <w:sz w:val="20"/>
                <w:szCs w:val="20"/>
                <w:lang w:val="de-DE"/>
              </w:rPr>
              <w:t>M2:</w:t>
            </w:r>
            <w:r w:rsidRPr="00D93506">
              <w:rPr>
                <w:rFonts w:ascii="Arial" w:hAnsi="Arial" w:cs="Arial"/>
                <w:color w:val="000000"/>
                <w:sz w:val="20"/>
                <w:szCs w:val="20"/>
                <w:lang w:val="de-DE"/>
              </w:rPr>
              <w:t xml:space="preserve"> </w:t>
            </w:r>
            <w:r w:rsidR="009827B1" w:rsidRPr="00D93506">
              <w:rPr>
                <w:rFonts w:ascii="Arial" w:hAnsi="Arial" w:cs="Arial"/>
                <w:color w:val="000000"/>
                <w:sz w:val="20"/>
                <w:szCs w:val="20"/>
                <w:lang w:val="de-DE"/>
              </w:rPr>
              <w:t>Arbeitsblatt</w:t>
            </w:r>
            <w:r w:rsidR="00A05573" w:rsidRPr="00D93506">
              <w:rPr>
                <w:rFonts w:ascii="Arial" w:hAnsi="Arial" w:cs="Arial"/>
                <w:color w:val="000000"/>
                <w:sz w:val="20"/>
                <w:szCs w:val="20"/>
                <w:lang w:val="de-DE"/>
              </w:rPr>
              <w:t xml:space="preserve"> (1 pro Schüle</w:t>
            </w:r>
            <w:r w:rsidR="00F84649">
              <w:rPr>
                <w:rFonts w:ascii="Arial" w:hAnsi="Arial" w:cs="Arial"/>
                <w:color w:val="000000"/>
                <w:sz w:val="20"/>
                <w:szCs w:val="20"/>
                <w:lang w:val="de-DE"/>
              </w:rPr>
              <w:t>r</w:t>
            </w:r>
            <w:r w:rsidR="00A459EC">
              <w:rPr>
                <w:rFonts w:ascii="Arial" w:hAnsi="Arial" w:cs="Arial"/>
                <w:color w:val="000000"/>
                <w:sz w:val="20"/>
                <w:szCs w:val="20"/>
                <w:lang w:val="de-DE"/>
              </w:rPr>
              <w:t>*</w:t>
            </w:r>
            <w:r w:rsidR="00F84649">
              <w:rPr>
                <w:rFonts w:ascii="Arial" w:hAnsi="Arial" w:cs="Arial"/>
                <w:color w:val="000000"/>
                <w:sz w:val="20"/>
                <w:szCs w:val="20"/>
                <w:lang w:val="de-DE"/>
              </w:rPr>
              <w:t>in</w:t>
            </w:r>
            <w:r w:rsidR="00A05573" w:rsidRPr="00D93506">
              <w:rPr>
                <w:rFonts w:ascii="Arial" w:hAnsi="Arial" w:cs="Arial"/>
                <w:color w:val="000000"/>
                <w:sz w:val="20"/>
                <w:szCs w:val="20"/>
                <w:lang w:val="de-DE"/>
              </w:rPr>
              <w:t>)</w:t>
            </w:r>
            <w:r w:rsidR="009827B1" w:rsidRPr="00D93506">
              <w:rPr>
                <w:rFonts w:ascii="Arial" w:hAnsi="Arial" w:cs="Arial"/>
                <w:color w:val="000000"/>
                <w:sz w:val="20"/>
                <w:szCs w:val="20"/>
                <w:lang w:val="de-DE"/>
              </w:rPr>
              <w:t>, Online-Zugang</w:t>
            </w:r>
            <w:r w:rsidR="00A05573" w:rsidRPr="00D93506">
              <w:rPr>
                <w:rFonts w:ascii="Arial" w:hAnsi="Arial" w:cs="Arial"/>
                <w:color w:val="000000"/>
                <w:sz w:val="20"/>
                <w:szCs w:val="20"/>
                <w:lang w:val="de-DE"/>
              </w:rPr>
              <w:t xml:space="preserve"> (1 pro </w:t>
            </w:r>
            <w:r w:rsidR="009F6F65">
              <w:rPr>
                <w:rFonts w:ascii="Arial" w:hAnsi="Arial" w:cs="Arial"/>
                <w:color w:val="000000"/>
                <w:sz w:val="20"/>
                <w:szCs w:val="20"/>
                <w:lang w:val="de-DE"/>
              </w:rPr>
              <w:t>Schüler*in</w:t>
            </w:r>
            <w:r w:rsidR="00A05573" w:rsidRPr="00D93506">
              <w:rPr>
                <w:rFonts w:ascii="Arial" w:hAnsi="Arial" w:cs="Arial"/>
                <w:color w:val="000000"/>
                <w:sz w:val="20"/>
                <w:szCs w:val="20"/>
                <w:lang w:val="de-DE"/>
              </w:rPr>
              <w:t>)</w:t>
            </w:r>
          </w:p>
          <w:p w14:paraId="2E5E2B69" w14:textId="7973D42C" w:rsidR="00B608A8" w:rsidRPr="00D93506" w:rsidRDefault="00B608A8" w:rsidP="001D5FB7">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b/>
                <w:bCs/>
                <w:color w:val="000000"/>
                <w:sz w:val="20"/>
                <w:szCs w:val="20"/>
                <w:lang w:val="de-DE"/>
              </w:rPr>
              <w:t>M3:</w:t>
            </w:r>
            <w:r w:rsidRPr="00D93506">
              <w:rPr>
                <w:rFonts w:ascii="Arial" w:hAnsi="Arial" w:cs="Arial"/>
                <w:color w:val="000000"/>
                <w:sz w:val="20"/>
                <w:szCs w:val="20"/>
                <w:lang w:val="de-DE"/>
              </w:rPr>
              <w:t xml:space="preserve"> </w:t>
            </w:r>
            <w:r w:rsidR="009827B1" w:rsidRPr="00D93506">
              <w:rPr>
                <w:rFonts w:ascii="Arial" w:hAnsi="Arial" w:cs="Arial"/>
                <w:color w:val="000000"/>
                <w:sz w:val="20"/>
                <w:szCs w:val="20"/>
                <w:lang w:val="de-DE"/>
              </w:rPr>
              <w:t>Arbeitsblatt</w:t>
            </w:r>
            <w:r w:rsidR="00A05573" w:rsidRPr="00D93506">
              <w:rPr>
                <w:rFonts w:ascii="Arial" w:hAnsi="Arial" w:cs="Arial"/>
                <w:color w:val="000000"/>
                <w:sz w:val="20"/>
                <w:szCs w:val="20"/>
                <w:lang w:val="de-DE"/>
              </w:rPr>
              <w:t xml:space="preserve"> (1 pro </w:t>
            </w:r>
            <w:r w:rsidR="00F84649" w:rsidRPr="00D93506">
              <w:rPr>
                <w:rFonts w:ascii="Arial" w:hAnsi="Arial" w:cs="Arial"/>
                <w:color w:val="000000"/>
                <w:sz w:val="20"/>
                <w:szCs w:val="20"/>
                <w:lang w:val="de-DE"/>
              </w:rPr>
              <w:t>Schüle</w:t>
            </w:r>
            <w:r w:rsidR="00F84649">
              <w:rPr>
                <w:rFonts w:ascii="Arial" w:hAnsi="Arial" w:cs="Arial"/>
                <w:color w:val="000000"/>
                <w:sz w:val="20"/>
                <w:szCs w:val="20"/>
                <w:lang w:val="de-DE"/>
              </w:rPr>
              <w:t>r*in</w:t>
            </w:r>
            <w:r w:rsidR="00A05573" w:rsidRPr="00D93506">
              <w:rPr>
                <w:rFonts w:ascii="Arial" w:hAnsi="Arial" w:cs="Arial"/>
                <w:color w:val="000000"/>
                <w:sz w:val="20"/>
                <w:szCs w:val="20"/>
                <w:lang w:val="de-DE"/>
              </w:rPr>
              <w:t>)</w:t>
            </w:r>
            <w:r w:rsidR="009827B1" w:rsidRPr="00D93506">
              <w:rPr>
                <w:rFonts w:ascii="Arial" w:hAnsi="Arial" w:cs="Arial"/>
                <w:color w:val="000000"/>
                <w:sz w:val="20"/>
                <w:szCs w:val="20"/>
                <w:lang w:val="de-DE"/>
              </w:rPr>
              <w:t>,</w:t>
            </w:r>
            <w:r w:rsidR="009F6F65">
              <w:rPr>
                <w:rFonts w:ascii="Arial" w:hAnsi="Arial" w:cs="Arial"/>
                <w:color w:val="000000"/>
                <w:sz w:val="20"/>
                <w:szCs w:val="20"/>
                <w:lang w:val="de-DE"/>
              </w:rPr>
              <w:t xml:space="preserve"> Endgerät (Smartphone / Tablet) </w:t>
            </w:r>
            <w:r w:rsidR="009827B1" w:rsidRPr="00D93506">
              <w:rPr>
                <w:rFonts w:ascii="Arial" w:hAnsi="Arial" w:cs="Arial"/>
                <w:color w:val="000000"/>
                <w:sz w:val="20"/>
                <w:szCs w:val="20"/>
                <w:lang w:val="de-DE"/>
              </w:rPr>
              <w:t xml:space="preserve"> Online-Zugang</w:t>
            </w:r>
            <w:r w:rsidR="00A05573" w:rsidRPr="00D93506">
              <w:rPr>
                <w:rFonts w:ascii="Arial" w:hAnsi="Arial" w:cs="Arial"/>
                <w:color w:val="000000"/>
                <w:sz w:val="20"/>
                <w:szCs w:val="20"/>
                <w:lang w:val="de-DE"/>
              </w:rPr>
              <w:t xml:space="preserve"> (1 pro </w:t>
            </w:r>
            <w:r w:rsidR="009F6F65">
              <w:rPr>
                <w:rFonts w:ascii="Arial" w:hAnsi="Arial" w:cs="Arial"/>
                <w:color w:val="000000"/>
                <w:sz w:val="20"/>
                <w:szCs w:val="20"/>
                <w:lang w:val="de-DE"/>
              </w:rPr>
              <w:t>Schüler*in</w:t>
            </w:r>
            <w:r w:rsidR="00A05573" w:rsidRPr="00D93506">
              <w:rPr>
                <w:rFonts w:ascii="Arial" w:hAnsi="Arial" w:cs="Arial"/>
                <w:color w:val="000000"/>
                <w:sz w:val="20"/>
                <w:szCs w:val="20"/>
                <w:lang w:val="de-DE"/>
              </w:rPr>
              <w:t>)</w:t>
            </w:r>
            <w:r w:rsidR="009827B1" w:rsidRPr="00D93506">
              <w:rPr>
                <w:rFonts w:ascii="Arial" w:hAnsi="Arial" w:cs="Arial"/>
                <w:color w:val="000000"/>
                <w:sz w:val="20"/>
                <w:szCs w:val="20"/>
                <w:lang w:val="de-DE"/>
              </w:rPr>
              <w:t xml:space="preserve">, optional </w:t>
            </w:r>
            <w:proofErr w:type="spellStart"/>
            <w:r w:rsidR="009827B1" w:rsidRPr="00D93506">
              <w:rPr>
                <w:rFonts w:ascii="Arial" w:hAnsi="Arial" w:cs="Arial"/>
                <w:color w:val="000000"/>
                <w:sz w:val="20"/>
                <w:szCs w:val="20"/>
                <w:lang w:val="de-DE"/>
              </w:rPr>
              <w:t>Beamer</w:t>
            </w:r>
            <w:proofErr w:type="spellEnd"/>
          </w:p>
          <w:p w14:paraId="6DB41C2E" w14:textId="77777777" w:rsidR="009E650A" w:rsidRPr="00D93506" w:rsidRDefault="009E650A" w:rsidP="009E650A">
            <w:pPr>
              <w:pStyle w:val="Listenabsatz"/>
              <w:tabs>
                <w:tab w:val="left" w:pos="436"/>
                <w:tab w:val="left" w:pos="1669"/>
              </w:tabs>
              <w:autoSpaceDE w:val="0"/>
              <w:autoSpaceDN w:val="0"/>
              <w:adjustRightInd w:val="0"/>
              <w:spacing w:line="360" w:lineRule="auto"/>
              <w:ind w:left="436"/>
              <w:rPr>
                <w:rFonts w:ascii="Arial" w:hAnsi="Arial" w:cs="Arial"/>
                <w:color w:val="000000"/>
                <w:sz w:val="20"/>
                <w:szCs w:val="20"/>
                <w:lang w:val="de-DE"/>
              </w:rPr>
            </w:pPr>
          </w:p>
          <w:p w14:paraId="31AA0407" w14:textId="01147396" w:rsidR="00271B82" w:rsidRPr="00D93506" w:rsidRDefault="00271B82" w:rsidP="00271B82">
            <w:pPr>
              <w:pStyle w:val="Listenabsatz"/>
              <w:tabs>
                <w:tab w:val="left" w:pos="1440"/>
                <w:tab w:val="left" w:pos="1669"/>
              </w:tabs>
              <w:autoSpaceDE w:val="0"/>
              <w:autoSpaceDN w:val="0"/>
              <w:adjustRightInd w:val="0"/>
              <w:spacing w:line="360" w:lineRule="auto"/>
              <w:ind w:left="-6"/>
              <w:rPr>
                <w:rFonts w:ascii="Arial" w:hAnsi="Arial" w:cs="Arial"/>
                <w:color w:val="000000"/>
                <w:sz w:val="20"/>
                <w:szCs w:val="20"/>
                <w:lang w:val="de-DE"/>
              </w:rPr>
            </w:pPr>
            <w:r w:rsidRPr="00D93506">
              <w:rPr>
                <w:rFonts w:ascii="Arial" w:hAnsi="Arial" w:cs="Arial"/>
                <w:color w:val="000000"/>
                <w:sz w:val="20"/>
                <w:szCs w:val="20"/>
                <w:u w:val="single"/>
                <w:lang w:val="de-DE"/>
              </w:rPr>
              <w:t>Einheit 2:</w:t>
            </w:r>
            <w:r w:rsidRPr="00D93506">
              <w:rPr>
                <w:rFonts w:ascii="Arial" w:hAnsi="Arial" w:cs="Arial"/>
                <w:color w:val="000000"/>
                <w:sz w:val="20"/>
                <w:szCs w:val="20"/>
                <w:lang w:val="de-DE"/>
              </w:rPr>
              <w:t xml:space="preserve"> </w:t>
            </w:r>
            <w:r w:rsidRPr="00D93506">
              <w:rPr>
                <w:rFonts w:ascii="Arial" w:hAnsi="Arial" w:cs="Arial"/>
                <w:b/>
                <w:bCs/>
                <w:color w:val="000000"/>
                <w:sz w:val="20"/>
                <w:szCs w:val="20"/>
                <w:lang w:val="de-DE"/>
              </w:rPr>
              <w:t>„</w:t>
            </w:r>
            <w:r w:rsidR="00FE4196">
              <w:rPr>
                <w:rFonts w:ascii="Arial" w:hAnsi="Arial" w:cs="Arial"/>
                <w:b/>
                <w:bCs/>
                <w:color w:val="000000"/>
                <w:sz w:val="20"/>
                <w:szCs w:val="20"/>
                <w:lang w:val="de-DE"/>
              </w:rPr>
              <w:t>Krypto-Assets</w:t>
            </w:r>
            <w:r w:rsidR="00A05573" w:rsidRPr="00D93506">
              <w:rPr>
                <w:rFonts w:ascii="Arial" w:hAnsi="Arial" w:cs="Arial"/>
                <w:b/>
                <w:bCs/>
                <w:color w:val="000000"/>
                <w:sz w:val="20"/>
                <w:szCs w:val="20"/>
                <w:lang w:val="de-DE"/>
              </w:rPr>
              <w:t xml:space="preserve"> </w:t>
            </w:r>
            <w:r w:rsidR="001F12DC" w:rsidRPr="00D93506">
              <w:rPr>
                <w:rFonts w:ascii="Arial" w:hAnsi="Arial" w:cs="Arial"/>
                <w:b/>
                <w:bCs/>
                <w:color w:val="000000"/>
                <w:sz w:val="20"/>
                <w:szCs w:val="20"/>
                <w:lang w:val="de-DE"/>
              </w:rPr>
              <w:t xml:space="preserve">und </w:t>
            </w:r>
            <w:r w:rsidR="005E40B3" w:rsidRPr="00D93506">
              <w:rPr>
                <w:rFonts w:ascii="Arial" w:hAnsi="Arial" w:cs="Arial"/>
                <w:b/>
                <w:bCs/>
                <w:color w:val="000000"/>
                <w:sz w:val="20"/>
                <w:szCs w:val="20"/>
                <w:lang w:val="de-DE"/>
              </w:rPr>
              <w:t>Auswirkungen auf</w:t>
            </w:r>
            <w:r w:rsidR="001F12DC" w:rsidRPr="00D93506">
              <w:rPr>
                <w:rFonts w:ascii="Arial" w:hAnsi="Arial" w:cs="Arial"/>
                <w:b/>
                <w:bCs/>
                <w:color w:val="000000"/>
                <w:sz w:val="20"/>
                <w:szCs w:val="20"/>
                <w:lang w:val="de-DE"/>
              </w:rPr>
              <w:t xml:space="preserve"> </w:t>
            </w:r>
            <w:r w:rsidR="005E40B3" w:rsidRPr="00D93506">
              <w:rPr>
                <w:rFonts w:ascii="Arial" w:hAnsi="Arial" w:cs="Arial"/>
                <w:b/>
                <w:bCs/>
                <w:color w:val="000000"/>
                <w:sz w:val="20"/>
                <w:szCs w:val="20"/>
                <w:lang w:val="de-DE"/>
              </w:rPr>
              <w:t>die Umwelt“</w:t>
            </w:r>
          </w:p>
          <w:p w14:paraId="626948FF" w14:textId="21C9133B" w:rsidR="005E40B3" w:rsidRPr="00D93506" w:rsidRDefault="005E40B3" w:rsidP="001D5FB7">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color w:val="000000"/>
                <w:sz w:val="20"/>
                <w:szCs w:val="20"/>
                <w:lang w:val="de-DE"/>
              </w:rPr>
              <w:t>Online</w:t>
            </w:r>
            <w:r w:rsidR="00123A7E" w:rsidRPr="00D93506">
              <w:rPr>
                <w:rFonts w:ascii="Arial" w:hAnsi="Arial" w:cs="Arial"/>
                <w:color w:val="000000"/>
                <w:sz w:val="20"/>
                <w:szCs w:val="20"/>
                <w:lang w:val="de-DE"/>
              </w:rPr>
              <w:t>-Z</w:t>
            </w:r>
            <w:r w:rsidRPr="00D93506">
              <w:rPr>
                <w:rFonts w:ascii="Arial" w:hAnsi="Arial" w:cs="Arial"/>
                <w:color w:val="000000"/>
                <w:sz w:val="20"/>
                <w:szCs w:val="20"/>
                <w:lang w:val="de-DE"/>
              </w:rPr>
              <w:t>ugang</w:t>
            </w:r>
            <w:r w:rsidR="00753DF9" w:rsidRPr="00D93506">
              <w:rPr>
                <w:rFonts w:ascii="Arial" w:hAnsi="Arial" w:cs="Arial"/>
                <w:color w:val="000000"/>
                <w:sz w:val="20"/>
                <w:szCs w:val="20"/>
                <w:lang w:val="de-DE"/>
              </w:rPr>
              <w:t xml:space="preserve"> </w:t>
            </w:r>
          </w:p>
          <w:p w14:paraId="7C225146" w14:textId="591CCBA8" w:rsidR="007F695B" w:rsidRDefault="007F695B" w:rsidP="001D5FB7">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b/>
                <w:bCs/>
                <w:color w:val="000000"/>
                <w:sz w:val="20"/>
                <w:szCs w:val="20"/>
                <w:lang w:val="de-DE"/>
              </w:rPr>
              <w:t>M4:</w:t>
            </w:r>
            <w:r w:rsidRPr="00D93506">
              <w:rPr>
                <w:rFonts w:ascii="Arial" w:hAnsi="Arial" w:cs="Arial"/>
                <w:color w:val="000000"/>
                <w:sz w:val="20"/>
                <w:szCs w:val="20"/>
                <w:lang w:val="de-DE"/>
              </w:rPr>
              <w:t xml:space="preserve"> </w:t>
            </w:r>
            <w:r w:rsidR="003E4916">
              <w:rPr>
                <w:rFonts w:ascii="Arial" w:hAnsi="Arial" w:cs="Arial"/>
                <w:color w:val="000000"/>
                <w:sz w:val="20"/>
                <w:szCs w:val="20"/>
                <w:lang w:val="de-DE"/>
              </w:rPr>
              <w:t xml:space="preserve">Arbeitsblatt (1 pro Schüler*in) </w:t>
            </w:r>
            <w:r w:rsidR="009F6F65">
              <w:rPr>
                <w:rFonts w:ascii="Arial" w:hAnsi="Arial" w:cs="Arial"/>
                <w:color w:val="000000"/>
                <w:sz w:val="20"/>
                <w:szCs w:val="20"/>
                <w:lang w:val="de-DE"/>
              </w:rPr>
              <w:t xml:space="preserve">Video: </w:t>
            </w:r>
            <w:r w:rsidRPr="00D93506">
              <w:rPr>
                <w:rFonts w:ascii="Arial" w:hAnsi="Arial" w:cs="Arial"/>
                <w:color w:val="000000"/>
                <w:sz w:val="20"/>
                <w:szCs w:val="20"/>
                <w:lang w:val="de-DE"/>
              </w:rPr>
              <w:t>Online-Zugang</w:t>
            </w:r>
            <w:r w:rsidR="009F6F65">
              <w:rPr>
                <w:rFonts w:ascii="Arial" w:hAnsi="Arial" w:cs="Arial"/>
                <w:color w:val="000000"/>
                <w:sz w:val="20"/>
                <w:szCs w:val="20"/>
                <w:lang w:val="de-DE"/>
              </w:rPr>
              <w:t xml:space="preserve"> &amp; Endgerät</w:t>
            </w:r>
            <w:r w:rsidR="00383209" w:rsidRPr="00D93506">
              <w:rPr>
                <w:rFonts w:ascii="Arial" w:hAnsi="Arial" w:cs="Arial"/>
                <w:color w:val="000000"/>
                <w:sz w:val="20"/>
                <w:szCs w:val="20"/>
                <w:lang w:val="de-DE"/>
              </w:rPr>
              <w:t xml:space="preserve"> (1 pro </w:t>
            </w:r>
            <w:r w:rsidR="009F6F65">
              <w:rPr>
                <w:rFonts w:ascii="Arial" w:hAnsi="Arial" w:cs="Arial"/>
                <w:color w:val="000000"/>
                <w:sz w:val="20"/>
                <w:szCs w:val="20"/>
                <w:lang w:val="de-DE"/>
              </w:rPr>
              <w:t>Gruppe</w:t>
            </w:r>
            <w:r w:rsidR="00383209" w:rsidRPr="00D93506">
              <w:rPr>
                <w:rFonts w:ascii="Arial" w:hAnsi="Arial" w:cs="Arial"/>
                <w:color w:val="000000"/>
                <w:sz w:val="20"/>
                <w:szCs w:val="20"/>
                <w:lang w:val="de-DE"/>
              </w:rPr>
              <w:t>)</w:t>
            </w:r>
          </w:p>
          <w:p w14:paraId="41B14C1D" w14:textId="77777777" w:rsidR="003E4916" w:rsidRPr="00D93506" w:rsidRDefault="003E4916" w:rsidP="003E4916">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b/>
                <w:bCs/>
                <w:color w:val="000000"/>
                <w:sz w:val="20"/>
                <w:szCs w:val="20"/>
                <w:lang w:val="de-DE"/>
              </w:rPr>
              <w:t>M5:</w:t>
            </w:r>
            <w:r w:rsidRPr="00D93506">
              <w:rPr>
                <w:rFonts w:ascii="Arial" w:hAnsi="Arial" w:cs="Arial"/>
                <w:color w:val="000000"/>
                <w:sz w:val="20"/>
                <w:szCs w:val="20"/>
                <w:lang w:val="de-DE"/>
              </w:rPr>
              <w:t xml:space="preserve"> Arbeitsblatt (1 pro Schüle</w:t>
            </w:r>
            <w:r>
              <w:rPr>
                <w:rFonts w:ascii="Arial" w:hAnsi="Arial" w:cs="Arial"/>
                <w:color w:val="000000"/>
                <w:sz w:val="20"/>
                <w:szCs w:val="20"/>
                <w:lang w:val="de-DE"/>
              </w:rPr>
              <w:t>r*in</w:t>
            </w:r>
            <w:r w:rsidRPr="00D93506">
              <w:rPr>
                <w:rFonts w:ascii="Arial" w:hAnsi="Arial" w:cs="Arial"/>
                <w:color w:val="000000"/>
                <w:sz w:val="20"/>
                <w:szCs w:val="20"/>
                <w:lang w:val="de-DE"/>
              </w:rPr>
              <w:t>),</w:t>
            </w:r>
            <w:r>
              <w:rPr>
                <w:rFonts w:ascii="Arial" w:hAnsi="Arial" w:cs="Arial"/>
                <w:color w:val="000000"/>
                <w:sz w:val="20"/>
                <w:szCs w:val="20"/>
                <w:lang w:val="de-DE"/>
              </w:rPr>
              <w:t xml:space="preserve"> Endgerät (Smartphone / Tablet) </w:t>
            </w:r>
            <w:r w:rsidRPr="00D93506">
              <w:rPr>
                <w:rFonts w:ascii="Arial" w:hAnsi="Arial" w:cs="Arial"/>
                <w:color w:val="000000"/>
                <w:sz w:val="20"/>
                <w:szCs w:val="20"/>
                <w:lang w:val="de-DE"/>
              </w:rPr>
              <w:t xml:space="preserve"> </w:t>
            </w:r>
            <w:r>
              <w:rPr>
                <w:rFonts w:ascii="Arial" w:hAnsi="Arial" w:cs="Arial"/>
                <w:color w:val="000000"/>
                <w:sz w:val="20"/>
                <w:szCs w:val="20"/>
                <w:lang w:val="de-DE"/>
              </w:rPr>
              <w:t xml:space="preserve">und </w:t>
            </w:r>
            <w:r w:rsidRPr="00D93506">
              <w:rPr>
                <w:rFonts w:ascii="Arial" w:hAnsi="Arial" w:cs="Arial"/>
                <w:color w:val="000000"/>
                <w:sz w:val="20"/>
                <w:szCs w:val="20"/>
                <w:lang w:val="de-DE"/>
              </w:rPr>
              <w:t xml:space="preserve">Online-Zugang (1 pro </w:t>
            </w:r>
            <w:r>
              <w:rPr>
                <w:rFonts w:ascii="Arial" w:hAnsi="Arial" w:cs="Arial"/>
                <w:color w:val="000000"/>
                <w:sz w:val="20"/>
                <w:szCs w:val="20"/>
                <w:lang w:val="de-DE"/>
              </w:rPr>
              <w:t>Schüler*in</w:t>
            </w:r>
            <w:r w:rsidRPr="00D93506">
              <w:rPr>
                <w:rFonts w:ascii="Arial" w:hAnsi="Arial" w:cs="Arial"/>
                <w:color w:val="000000"/>
                <w:sz w:val="20"/>
                <w:szCs w:val="20"/>
                <w:lang w:val="de-DE"/>
              </w:rPr>
              <w:t xml:space="preserve">), optional </w:t>
            </w:r>
            <w:proofErr w:type="spellStart"/>
            <w:r w:rsidRPr="00D93506">
              <w:rPr>
                <w:rFonts w:ascii="Arial" w:hAnsi="Arial" w:cs="Arial"/>
                <w:color w:val="000000"/>
                <w:sz w:val="20"/>
                <w:szCs w:val="20"/>
                <w:lang w:val="de-DE"/>
              </w:rPr>
              <w:t>Beamer</w:t>
            </w:r>
            <w:proofErr w:type="spellEnd"/>
          </w:p>
          <w:p w14:paraId="58409C19" w14:textId="52ABC57D" w:rsidR="003E4916" w:rsidRPr="00D93506" w:rsidRDefault="003E4916" w:rsidP="001D5FB7">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3E4916">
              <w:rPr>
                <w:rFonts w:ascii="Arial" w:hAnsi="Arial" w:cs="Arial"/>
                <w:b/>
                <w:bCs/>
                <w:color w:val="000000"/>
                <w:sz w:val="20"/>
                <w:szCs w:val="20"/>
                <w:lang w:val="de-DE"/>
              </w:rPr>
              <w:t>M6:</w:t>
            </w:r>
            <w:r>
              <w:rPr>
                <w:rFonts w:ascii="Arial" w:hAnsi="Arial" w:cs="Arial"/>
                <w:color w:val="000000"/>
                <w:sz w:val="20"/>
                <w:szCs w:val="20"/>
                <w:lang w:val="de-DE"/>
              </w:rPr>
              <w:t xml:space="preserve"> </w:t>
            </w:r>
            <w:r w:rsidRPr="00D93506">
              <w:rPr>
                <w:rFonts w:ascii="Arial" w:hAnsi="Arial" w:cs="Arial"/>
                <w:color w:val="000000"/>
                <w:sz w:val="20"/>
                <w:szCs w:val="20"/>
                <w:lang w:val="de-DE"/>
              </w:rPr>
              <w:t>Arbeitsblatt (1 pro Schüle</w:t>
            </w:r>
            <w:r>
              <w:rPr>
                <w:rFonts w:ascii="Arial" w:hAnsi="Arial" w:cs="Arial"/>
                <w:color w:val="000000"/>
                <w:sz w:val="20"/>
                <w:szCs w:val="20"/>
                <w:lang w:val="de-DE"/>
              </w:rPr>
              <w:t>r*in</w:t>
            </w:r>
            <w:r w:rsidRPr="00D93506">
              <w:rPr>
                <w:rFonts w:ascii="Arial" w:hAnsi="Arial" w:cs="Arial"/>
                <w:color w:val="000000"/>
                <w:sz w:val="20"/>
                <w:szCs w:val="20"/>
                <w:lang w:val="de-DE"/>
              </w:rPr>
              <w:t>),</w:t>
            </w:r>
            <w:r>
              <w:rPr>
                <w:rFonts w:ascii="Arial" w:hAnsi="Arial" w:cs="Arial"/>
                <w:color w:val="000000"/>
                <w:sz w:val="20"/>
                <w:szCs w:val="20"/>
                <w:lang w:val="de-DE"/>
              </w:rPr>
              <w:t xml:space="preserve"> Endgerät (Smartphone / Tablet) </w:t>
            </w:r>
            <w:r w:rsidRPr="00D93506">
              <w:rPr>
                <w:rFonts w:ascii="Arial" w:hAnsi="Arial" w:cs="Arial"/>
                <w:color w:val="000000"/>
                <w:sz w:val="20"/>
                <w:szCs w:val="20"/>
                <w:lang w:val="de-DE"/>
              </w:rPr>
              <w:t xml:space="preserve"> </w:t>
            </w:r>
            <w:r>
              <w:rPr>
                <w:rFonts w:ascii="Arial" w:hAnsi="Arial" w:cs="Arial"/>
                <w:color w:val="000000"/>
                <w:sz w:val="20"/>
                <w:szCs w:val="20"/>
                <w:lang w:val="de-DE"/>
              </w:rPr>
              <w:t xml:space="preserve">und </w:t>
            </w:r>
            <w:r w:rsidRPr="00D93506">
              <w:rPr>
                <w:rFonts w:ascii="Arial" w:hAnsi="Arial" w:cs="Arial"/>
                <w:color w:val="000000"/>
                <w:sz w:val="20"/>
                <w:szCs w:val="20"/>
                <w:lang w:val="de-DE"/>
              </w:rPr>
              <w:t xml:space="preserve">Online-Zugang (1 pro </w:t>
            </w:r>
            <w:r>
              <w:rPr>
                <w:rFonts w:ascii="Arial" w:hAnsi="Arial" w:cs="Arial"/>
                <w:color w:val="000000"/>
                <w:sz w:val="20"/>
                <w:szCs w:val="20"/>
                <w:lang w:val="de-DE"/>
              </w:rPr>
              <w:t>Schüler*in</w:t>
            </w:r>
            <w:r w:rsidRPr="00D93506">
              <w:rPr>
                <w:rFonts w:ascii="Arial" w:hAnsi="Arial" w:cs="Arial"/>
                <w:color w:val="000000"/>
                <w:sz w:val="20"/>
                <w:szCs w:val="20"/>
                <w:lang w:val="de-DE"/>
              </w:rPr>
              <w:t>)</w:t>
            </w:r>
          </w:p>
          <w:p w14:paraId="4B94E72F" w14:textId="77777777" w:rsidR="009E650A" w:rsidRPr="00D93506" w:rsidRDefault="009E650A" w:rsidP="009E650A">
            <w:pPr>
              <w:pStyle w:val="Listenabsatz"/>
              <w:tabs>
                <w:tab w:val="left" w:pos="436"/>
                <w:tab w:val="left" w:pos="1669"/>
              </w:tabs>
              <w:autoSpaceDE w:val="0"/>
              <w:autoSpaceDN w:val="0"/>
              <w:adjustRightInd w:val="0"/>
              <w:spacing w:line="360" w:lineRule="auto"/>
              <w:ind w:left="436"/>
              <w:rPr>
                <w:rFonts w:ascii="Arial" w:hAnsi="Arial" w:cs="Arial"/>
                <w:color w:val="000000"/>
                <w:sz w:val="20"/>
                <w:szCs w:val="20"/>
                <w:lang w:val="de-DE"/>
              </w:rPr>
            </w:pPr>
          </w:p>
          <w:p w14:paraId="2A75E08D" w14:textId="7EE38753" w:rsidR="007171CC" w:rsidRPr="00D93506" w:rsidRDefault="007171CC" w:rsidP="004A02BB">
            <w:pPr>
              <w:pStyle w:val="Listenabsatz"/>
              <w:tabs>
                <w:tab w:val="left" w:pos="1440"/>
                <w:tab w:val="left" w:pos="1669"/>
              </w:tabs>
              <w:autoSpaceDE w:val="0"/>
              <w:autoSpaceDN w:val="0"/>
              <w:adjustRightInd w:val="0"/>
              <w:spacing w:line="360" w:lineRule="auto"/>
              <w:ind w:left="0"/>
              <w:rPr>
                <w:rFonts w:ascii="Arial" w:hAnsi="Arial" w:cs="Arial"/>
                <w:b/>
                <w:bCs/>
                <w:iCs/>
                <w:color w:val="000000"/>
                <w:sz w:val="20"/>
                <w:szCs w:val="20"/>
                <w:lang w:val="de-DE"/>
              </w:rPr>
            </w:pPr>
            <w:r w:rsidRPr="00D93506">
              <w:rPr>
                <w:rFonts w:ascii="Arial" w:hAnsi="Arial" w:cs="Arial"/>
                <w:color w:val="000000"/>
                <w:sz w:val="20"/>
                <w:szCs w:val="20"/>
                <w:u w:val="single"/>
                <w:lang w:val="de-DE"/>
              </w:rPr>
              <w:t>Einheit 3</w:t>
            </w:r>
            <w:r w:rsidRPr="00D93506">
              <w:rPr>
                <w:rFonts w:ascii="Arial" w:hAnsi="Arial" w:cs="Arial"/>
                <w:color w:val="000000"/>
                <w:sz w:val="20"/>
                <w:szCs w:val="20"/>
                <w:lang w:val="de-DE"/>
              </w:rPr>
              <w:t xml:space="preserve">: </w:t>
            </w:r>
            <w:r w:rsidR="00C76F06" w:rsidRPr="00C76F06">
              <w:rPr>
                <w:rFonts w:ascii="Arial" w:hAnsi="Arial" w:cs="Arial"/>
                <w:b/>
                <w:iCs/>
                <w:color w:val="000000"/>
                <w:sz w:val="20"/>
                <w:szCs w:val="20"/>
                <w:lang w:val="de-DE"/>
              </w:rPr>
              <w:t>„Digitaler Euro vs. Krypto-Assets“</w:t>
            </w:r>
          </w:p>
          <w:p w14:paraId="1B1FABD5" w14:textId="77777777" w:rsidR="003764A7" w:rsidRDefault="003764A7" w:rsidP="004B5605">
            <w:pPr>
              <w:pStyle w:val="Listenabsatz"/>
              <w:numPr>
                <w:ilvl w:val="0"/>
                <w:numId w:val="52"/>
              </w:numPr>
              <w:tabs>
                <w:tab w:val="left" w:pos="436"/>
              </w:tabs>
              <w:autoSpaceDE w:val="0"/>
              <w:autoSpaceDN w:val="0"/>
              <w:adjustRightInd w:val="0"/>
              <w:spacing w:line="360" w:lineRule="auto"/>
              <w:ind w:left="436" w:hanging="283"/>
              <w:rPr>
                <w:rFonts w:ascii="Arial" w:hAnsi="Arial" w:cs="Arial"/>
                <w:color w:val="000000"/>
                <w:sz w:val="20"/>
                <w:szCs w:val="20"/>
                <w:lang w:val="de-DE"/>
              </w:rPr>
            </w:pPr>
            <w:r w:rsidRPr="00D93506">
              <w:rPr>
                <w:rFonts w:ascii="Arial" w:hAnsi="Arial" w:cs="Arial"/>
                <w:color w:val="000000"/>
                <w:sz w:val="20"/>
                <w:szCs w:val="20"/>
                <w:lang w:val="de-DE"/>
              </w:rPr>
              <w:t xml:space="preserve">Online-Zugang </w:t>
            </w:r>
          </w:p>
          <w:p w14:paraId="51A95170" w14:textId="77777777" w:rsidR="004A02BB" w:rsidRDefault="003E4916" w:rsidP="003E4916">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3E4916">
              <w:rPr>
                <w:rFonts w:ascii="Arial" w:hAnsi="Arial" w:cs="Arial"/>
                <w:b/>
                <w:bCs/>
                <w:color w:val="000000"/>
                <w:sz w:val="20"/>
                <w:szCs w:val="20"/>
                <w:lang w:val="de-DE"/>
              </w:rPr>
              <w:t>M7</w:t>
            </w:r>
            <w:r>
              <w:rPr>
                <w:rFonts w:ascii="Arial" w:hAnsi="Arial" w:cs="Arial"/>
                <w:color w:val="000000"/>
                <w:sz w:val="20"/>
                <w:szCs w:val="20"/>
                <w:lang w:val="de-DE"/>
              </w:rPr>
              <w:t xml:space="preserve">: </w:t>
            </w:r>
            <w:r w:rsidRPr="00D93506">
              <w:rPr>
                <w:rFonts w:ascii="Arial" w:hAnsi="Arial" w:cs="Arial"/>
                <w:color w:val="000000"/>
                <w:sz w:val="20"/>
                <w:szCs w:val="20"/>
                <w:lang w:val="de-DE"/>
              </w:rPr>
              <w:t>Arbeitsblatt (1 pro Schüle</w:t>
            </w:r>
            <w:r>
              <w:rPr>
                <w:rFonts w:ascii="Arial" w:hAnsi="Arial" w:cs="Arial"/>
                <w:color w:val="000000"/>
                <w:sz w:val="20"/>
                <w:szCs w:val="20"/>
                <w:lang w:val="de-DE"/>
              </w:rPr>
              <w:t>r*in</w:t>
            </w:r>
            <w:r w:rsidRPr="00D93506">
              <w:rPr>
                <w:rFonts w:ascii="Arial" w:hAnsi="Arial" w:cs="Arial"/>
                <w:color w:val="000000"/>
                <w:sz w:val="20"/>
                <w:szCs w:val="20"/>
                <w:lang w:val="de-DE"/>
              </w:rPr>
              <w:t>),</w:t>
            </w:r>
            <w:r>
              <w:rPr>
                <w:rFonts w:ascii="Arial" w:hAnsi="Arial" w:cs="Arial"/>
                <w:color w:val="000000"/>
                <w:sz w:val="20"/>
                <w:szCs w:val="20"/>
                <w:lang w:val="de-DE"/>
              </w:rPr>
              <w:t xml:space="preserve"> Endgerät (Smartphone / Tablet) </w:t>
            </w:r>
            <w:r w:rsidRPr="00D93506">
              <w:rPr>
                <w:rFonts w:ascii="Arial" w:hAnsi="Arial" w:cs="Arial"/>
                <w:color w:val="000000"/>
                <w:sz w:val="20"/>
                <w:szCs w:val="20"/>
                <w:lang w:val="de-DE"/>
              </w:rPr>
              <w:t xml:space="preserve"> </w:t>
            </w:r>
            <w:r>
              <w:rPr>
                <w:rFonts w:ascii="Arial" w:hAnsi="Arial" w:cs="Arial"/>
                <w:color w:val="000000"/>
                <w:sz w:val="20"/>
                <w:szCs w:val="20"/>
                <w:lang w:val="de-DE"/>
              </w:rPr>
              <w:t xml:space="preserve">und </w:t>
            </w:r>
            <w:r w:rsidRPr="00D93506">
              <w:rPr>
                <w:rFonts w:ascii="Arial" w:hAnsi="Arial" w:cs="Arial"/>
                <w:color w:val="000000"/>
                <w:sz w:val="20"/>
                <w:szCs w:val="20"/>
                <w:lang w:val="de-DE"/>
              </w:rPr>
              <w:t xml:space="preserve">Online-Zugang (1 pro </w:t>
            </w:r>
            <w:r>
              <w:rPr>
                <w:rFonts w:ascii="Arial" w:hAnsi="Arial" w:cs="Arial"/>
                <w:color w:val="000000"/>
                <w:sz w:val="20"/>
                <w:szCs w:val="20"/>
                <w:lang w:val="de-DE"/>
              </w:rPr>
              <w:t>Schüler*in</w:t>
            </w:r>
            <w:r w:rsidRPr="00D93506">
              <w:rPr>
                <w:rFonts w:ascii="Arial" w:hAnsi="Arial" w:cs="Arial"/>
                <w:color w:val="000000"/>
                <w:sz w:val="20"/>
                <w:szCs w:val="20"/>
                <w:lang w:val="de-DE"/>
              </w:rPr>
              <w:t>)</w:t>
            </w:r>
          </w:p>
          <w:p w14:paraId="797A6153" w14:textId="119C1F8D" w:rsidR="003E4916" w:rsidRPr="00D93506" w:rsidRDefault="003E4916" w:rsidP="003E4916">
            <w:pPr>
              <w:pStyle w:val="Listenabsatz"/>
              <w:numPr>
                <w:ilvl w:val="0"/>
                <w:numId w:val="52"/>
              </w:numPr>
              <w:tabs>
                <w:tab w:val="left" w:pos="436"/>
                <w:tab w:val="left" w:pos="1669"/>
              </w:tabs>
              <w:autoSpaceDE w:val="0"/>
              <w:autoSpaceDN w:val="0"/>
              <w:adjustRightInd w:val="0"/>
              <w:spacing w:line="360" w:lineRule="auto"/>
              <w:ind w:left="436" w:hanging="283"/>
              <w:rPr>
                <w:rFonts w:ascii="Arial" w:hAnsi="Arial" w:cs="Arial"/>
                <w:color w:val="000000"/>
                <w:sz w:val="20"/>
                <w:szCs w:val="20"/>
                <w:lang w:val="de-DE"/>
              </w:rPr>
            </w:pPr>
            <w:r w:rsidRPr="003E4916">
              <w:rPr>
                <w:rFonts w:ascii="Arial" w:hAnsi="Arial" w:cs="Arial"/>
                <w:b/>
                <w:bCs/>
                <w:color w:val="000000"/>
                <w:sz w:val="20"/>
                <w:szCs w:val="20"/>
                <w:lang w:val="de-DE"/>
              </w:rPr>
              <w:t>M</w:t>
            </w:r>
            <w:r>
              <w:rPr>
                <w:rFonts w:ascii="Arial" w:hAnsi="Arial" w:cs="Arial"/>
                <w:b/>
                <w:bCs/>
                <w:color w:val="000000"/>
                <w:sz w:val="20"/>
                <w:szCs w:val="20"/>
                <w:lang w:val="de-DE"/>
              </w:rPr>
              <w:t>8</w:t>
            </w:r>
            <w:r>
              <w:rPr>
                <w:rFonts w:ascii="Arial" w:hAnsi="Arial" w:cs="Arial"/>
                <w:color w:val="000000"/>
                <w:sz w:val="20"/>
                <w:szCs w:val="20"/>
                <w:lang w:val="de-DE"/>
              </w:rPr>
              <w:t xml:space="preserve">: </w:t>
            </w:r>
            <w:r>
              <w:rPr>
                <w:rFonts w:ascii="Arial" w:hAnsi="Arial" w:cs="Arial"/>
                <w:color w:val="000000"/>
                <w:sz w:val="20"/>
                <w:szCs w:val="20"/>
                <w:lang w:val="de-DE"/>
              </w:rPr>
              <w:t>Infobroschüre</w:t>
            </w:r>
            <w:r w:rsidRPr="00D93506">
              <w:rPr>
                <w:rFonts w:ascii="Arial" w:hAnsi="Arial" w:cs="Arial"/>
                <w:color w:val="000000"/>
                <w:sz w:val="20"/>
                <w:szCs w:val="20"/>
                <w:lang w:val="de-DE"/>
              </w:rPr>
              <w:t xml:space="preserve"> (1 pro Schüle</w:t>
            </w:r>
            <w:r>
              <w:rPr>
                <w:rFonts w:ascii="Arial" w:hAnsi="Arial" w:cs="Arial"/>
                <w:color w:val="000000"/>
                <w:sz w:val="20"/>
                <w:szCs w:val="20"/>
                <w:lang w:val="de-DE"/>
              </w:rPr>
              <w:t>r*in</w:t>
            </w:r>
            <w:r w:rsidRPr="00D93506">
              <w:rPr>
                <w:rFonts w:ascii="Arial" w:hAnsi="Arial" w:cs="Arial"/>
                <w:color w:val="000000"/>
                <w:sz w:val="20"/>
                <w:szCs w:val="20"/>
                <w:lang w:val="de-DE"/>
              </w:rPr>
              <w:t>)</w:t>
            </w:r>
          </w:p>
        </w:tc>
      </w:tr>
    </w:tbl>
    <w:p w14:paraId="52E4F6CE" w14:textId="77777777" w:rsidR="00CE627D" w:rsidRPr="003E4916" w:rsidRDefault="00CE627D" w:rsidP="009509F9">
      <w:pPr>
        <w:autoSpaceDE w:val="0"/>
        <w:autoSpaceDN w:val="0"/>
        <w:adjustRightInd w:val="0"/>
        <w:spacing w:after="40" w:line="360" w:lineRule="auto"/>
        <w:rPr>
          <w:rFonts w:ascii="Arial" w:hAnsi="Arial" w:cs="Arial"/>
          <w:b/>
          <w:bCs/>
          <w:color w:val="000000"/>
          <w:sz w:val="22"/>
          <w:szCs w:val="22"/>
        </w:rPr>
        <w:sectPr w:rsidR="00CE627D" w:rsidRPr="003E4916" w:rsidSect="00B5128C">
          <w:headerReference w:type="even" r:id="rId14"/>
          <w:headerReference w:type="default" r:id="rId15"/>
          <w:footerReference w:type="default" r:id="rId16"/>
          <w:headerReference w:type="first" r:id="rId17"/>
          <w:footerReference w:type="first" r:id="rId18"/>
          <w:pgSz w:w="11900" w:h="16840"/>
          <w:pgMar w:top="1421" w:right="1835" w:bottom="2282" w:left="1134" w:header="510" w:footer="340" w:gutter="0"/>
          <w:cols w:space="708"/>
          <w:titlePg/>
          <w:docGrid w:linePitch="360"/>
        </w:sectPr>
      </w:pPr>
    </w:p>
    <w:p w14:paraId="34DD0D9C" w14:textId="64B2D631" w:rsidR="00325BB0" w:rsidRPr="00D93506" w:rsidRDefault="00E645D1" w:rsidP="00325BB0">
      <w:pPr>
        <w:autoSpaceDE w:val="0"/>
        <w:autoSpaceDN w:val="0"/>
        <w:adjustRightInd w:val="0"/>
        <w:spacing w:line="276" w:lineRule="auto"/>
        <w:ind w:right="-291"/>
        <w:rPr>
          <w:rFonts w:ascii="Arial" w:hAnsi="Arial" w:cs="Arial"/>
          <w:b/>
          <w:bCs/>
          <w:color w:val="B8262C"/>
          <w:sz w:val="50"/>
          <w:szCs w:val="50"/>
          <w:lang w:val="de-DE"/>
        </w:rPr>
      </w:pPr>
      <w:r w:rsidRPr="00D93506">
        <w:rPr>
          <w:rFonts w:ascii="Arial" w:hAnsi="Arial" w:cs="Arial"/>
          <w:b/>
          <w:bCs/>
          <w:color w:val="E04E73"/>
          <w:sz w:val="50"/>
          <w:szCs w:val="50"/>
          <w:lang w:val="de-DE"/>
        </w:rPr>
        <w:t>U</w:t>
      </w:r>
      <w:r w:rsidR="00325BB0" w:rsidRPr="00D93506">
        <w:rPr>
          <w:rFonts w:ascii="Arial" w:hAnsi="Arial" w:cs="Arial"/>
          <w:b/>
          <w:bCs/>
          <w:color w:val="E04E73"/>
          <w:sz w:val="50"/>
          <w:szCs w:val="50"/>
          <w:lang w:val="de-DE"/>
        </w:rPr>
        <w:t>nterricht konkret – Ablauf</w:t>
      </w:r>
    </w:p>
    <w:p w14:paraId="548BD644" w14:textId="727A159F" w:rsidR="008776C6" w:rsidRDefault="00D279A5">
      <w:pPr>
        <w:rPr>
          <w:rFonts w:ascii="Arial" w:hAnsi="Arial" w:cs="Arial"/>
          <w:b/>
          <w:bCs/>
          <w:i/>
        </w:rPr>
      </w:pPr>
      <w:r w:rsidRPr="00D93506">
        <w:rPr>
          <w:rFonts w:ascii="Arial" w:hAnsi="Arial" w:cs="Arial"/>
          <w:bCs/>
          <w:u w:val="single"/>
        </w:rPr>
        <w:t>Einheit 1:</w:t>
      </w:r>
      <w:r w:rsidR="002273BD" w:rsidRPr="00D93506">
        <w:rPr>
          <w:rFonts w:ascii="Arial" w:hAnsi="Arial" w:cs="Arial"/>
          <w:b/>
          <w:bCs/>
        </w:rPr>
        <w:t xml:space="preserve"> „</w:t>
      </w:r>
      <w:r w:rsidR="00BE614E">
        <w:rPr>
          <w:rFonts w:ascii="Arial" w:hAnsi="Arial" w:cs="Arial"/>
          <w:b/>
          <w:bCs/>
          <w:i/>
        </w:rPr>
        <w:t>Krypto-Assets</w:t>
      </w:r>
      <w:r w:rsidRPr="00D93506">
        <w:rPr>
          <w:rFonts w:ascii="Arial" w:hAnsi="Arial" w:cs="Arial"/>
          <w:b/>
          <w:bCs/>
          <w:i/>
        </w:rPr>
        <w:t xml:space="preserve"> und ihre Alltagtauglichkeit“</w:t>
      </w:r>
    </w:p>
    <w:p w14:paraId="7434E532" w14:textId="77777777" w:rsidR="00F93606" w:rsidRPr="00D93506" w:rsidRDefault="00F93606">
      <w:pPr>
        <w:rPr>
          <w:rFonts w:ascii="Arial" w:hAnsi="Arial" w:cs="Arial"/>
          <w:b/>
          <w:bCs/>
          <w:i/>
        </w:rPr>
      </w:pPr>
    </w:p>
    <w:tbl>
      <w:tblPr>
        <w:tblpPr w:leftFromText="141" w:rightFromText="141" w:vertAnchor="text" w:tblpY="124"/>
        <w:tblW w:w="1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142" w:type="dxa"/>
          <w:bottom w:w="57" w:type="dxa"/>
        </w:tblCellMar>
        <w:tblLook w:val="04A0" w:firstRow="1" w:lastRow="0" w:firstColumn="1" w:lastColumn="0" w:noHBand="0" w:noVBand="1"/>
      </w:tblPr>
      <w:tblGrid>
        <w:gridCol w:w="854"/>
        <w:gridCol w:w="1132"/>
        <w:gridCol w:w="11744"/>
        <w:gridCol w:w="566"/>
        <w:gridCol w:w="566"/>
      </w:tblGrid>
      <w:tr w:rsidR="008776C6" w:rsidRPr="00D93506" w14:paraId="571091C4" w14:textId="77777777" w:rsidTr="00426FE0">
        <w:trPr>
          <w:cantSplit/>
          <w:trHeight w:val="2835"/>
        </w:trPr>
        <w:tc>
          <w:tcPr>
            <w:tcW w:w="854" w:type="dxa"/>
            <w:shd w:val="clear" w:color="auto" w:fill="E04E73"/>
            <w:textDirection w:val="btLr"/>
            <w:vAlign w:val="center"/>
          </w:tcPr>
          <w:p w14:paraId="068A4B77" w14:textId="77777777" w:rsidR="008776C6" w:rsidRPr="00D93506" w:rsidRDefault="008776C6" w:rsidP="00426FE0">
            <w:pPr>
              <w:tabs>
                <w:tab w:val="left" w:pos="1440"/>
                <w:tab w:val="left" w:pos="1669"/>
              </w:tabs>
              <w:autoSpaceDE w:val="0"/>
              <w:autoSpaceDN w:val="0"/>
              <w:adjustRightInd w:val="0"/>
              <w:spacing w:line="276" w:lineRule="auto"/>
              <w:ind w:left="113" w:right="113"/>
              <w:jc w:val="center"/>
              <w:rPr>
                <w:rFonts w:ascii="Arial" w:hAnsi="Arial" w:cs="Arial"/>
                <w:b/>
                <w:color w:val="E36730"/>
                <w:sz w:val="20"/>
                <w:szCs w:val="20"/>
                <w:lang w:val="de-DE"/>
              </w:rPr>
            </w:pPr>
            <w:r w:rsidRPr="00D93506">
              <w:rPr>
                <w:rFonts w:ascii="Arial" w:hAnsi="Arial" w:cs="Arial"/>
                <w:b/>
                <w:color w:val="FFFFFF"/>
                <w:sz w:val="20"/>
                <w:szCs w:val="20"/>
                <w:lang w:val="de-DE"/>
              </w:rPr>
              <w:t>Einstieg</w:t>
            </w:r>
          </w:p>
        </w:tc>
        <w:tc>
          <w:tcPr>
            <w:tcW w:w="1132" w:type="dxa"/>
            <w:textDirection w:val="btLr"/>
            <w:vAlign w:val="center"/>
          </w:tcPr>
          <w:p w14:paraId="027DCC5B" w14:textId="1CC17F2C" w:rsidR="008776C6" w:rsidRPr="00D93506" w:rsidRDefault="00BE614E" w:rsidP="00426FE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Pr>
                <w:rFonts w:ascii="Arial" w:hAnsi="Arial" w:cs="Arial"/>
                <w:b/>
                <w:color w:val="E04E73"/>
                <w:sz w:val="22"/>
                <w:szCs w:val="22"/>
                <w:lang w:val="de-DE"/>
              </w:rPr>
              <w:t>Krypto-Assets</w:t>
            </w:r>
            <w:r w:rsidR="008776C6" w:rsidRPr="00D93506">
              <w:rPr>
                <w:rFonts w:ascii="Arial" w:hAnsi="Arial" w:cs="Arial"/>
                <w:b/>
                <w:color w:val="E04E73"/>
                <w:sz w:val="22"/>
                <w:szCs w:val="22"/>
                <w:lang w:val="de-DE"/>
              </w:rPr>
              <w:t xml:space="preserve"> </w:t>
            </w:r>
            <w:r w:rsidR="00F93606">
              <w:rPr>
                <w:rFonts w:ascii="Arial" w:hAnsi="Arial" w:cs="Arial"/>
                <w:b/>
                <w:color w:val="E04E73"/>
                <w:sz w:val="22"/>
                <w:szCs w:val="22"/>
                <w:lang w:val="de-DE"/>
              </w:rPr>
              <w:br/>
            </w:r>
            <w:r w:rsidR="008776C6" w:rsidRPr="00D93506">
              <w:rPr>
                <w:rFonts w:ascii="Arial" w:hAnsi="Arial" w:cs="Arial"/>
                <w:b/>
                <w:color w:val="E04E73"/>
                <w:sz w:val="22"/>
                <w:szCs w:val="22"/>
                <w:lang w:val="de-DE"/>
              </w:rPr>
              <w:t>– was ist das?</w:t>
            </w:r>
          </w:p>
        </w:tc>
        <w:tc>
          <w:tcPr>
            <w:tcW w:w="11744" w:type="dxa"/>
          </w:tcPr>
          <w:p w14:paraId="3C69372D" w14:textId="19968B41" w:rsidR="00136ACE" w:rsidRPr="0031204F" w:rsidRDefault="0031204F" w:rsidP="00426FE0">
            <w:pPr>
              <w:pStyle w:val="Kommentartext"/>
              <w:spacing w:line="360" w:lineRule="auto"/>
              <w:rPr>
                <w:rFonts w:ascii="Arial" w:hAnsi="Arial" w:cs="Arial"/>
                <w:i/>
                <w:color w:val="000000"/>
                <w:lang w:val="de-DE"/>
              </w:rPr>
            </w:pPr>
            <w:r w:rsidRPr="0031204F">
              <w:rPr>
                <w:rFonts w:ascii="Arial" w:hAnsi="Arial" w:cs="Arial"/>
                <w:i/>
                <w:color w:val="000000"/>
                <w:u w:val="single"/>
                <w:lang w:val="de-DE"/>
              </w:rPr>
              <w:t>Fachdidaktische Anmerkung</w:t>
            </w:r>
            <w:r w:rsidR="00136ACE" w:rsidRPr="0031204F">
              <w:rPr>
                <w:rFonts w:ascii="Arial" w:hAnsi="Arial" w:cs="Arial"/>
                <w:i/>
                <w:color w:val="000000"/>
                <w:u w:val="single"/>
                <w:lang w:val="de-DE"/>
              </w:rPr>
              <w:t>:</w:t>
            </w:r>
            <w:r w:rsidR="00136ACE" w:rsidRPr="0031204F">
              <w:rPr>
                <w:rFonts w:ascii="Arial" w:hAnsi="Arial" w:cs="Arial"/>
                <w:i/>
                <w:color w:val="000000"/>
                <w:lang w:val="de-DE"/>
              </w:rPr>
              <w:t xml:space="preserve"> Die Definition </w:t>
            </w:r>
            <w:r w:rsidR="002B4D9D" w:rsidRPr="0031204F">
              <w:rPr>
                <w:rFonts w:ascii="Arial" w:hAnsi="Arial" w:cs="Arial"/>
                <w:i/>
                <w:color w:val="000000"/>
                <w:lang w:val="de-DE"/>
              </w:rPr>
              <w:t xml:space="preserve">von Geld </w:t>
            </w:r>
            <w:r w:rsidR="00136ACE" w:rsidRPr="0031204F">
              <w:rPr>
                <w:rFonts w:ascii="Arial" w:hAnsi="Arial" w:cs="Arial"/>
                <w:i/>
                <w:color w:val="000000"/>
                <w:lang w:val="de-DE"/>
              </w:rPr>
              <w:t xml:space="preserve">bzw. </w:t>
            </w:r>
            <w:r w:rsidR="002B4D9D" w:rsidRPr="0031204F">
              <w:rPr>
                <w:rFonts w:ascii="Arial" w:hAnsi="Arial" w:cs="Arial"/>
                <w:i/>
                <w:color w:val="000000"/>
                <w:lang w:val="de-DE"/>
              </w:rPr>
              <w:t xml:space="preserve">seine </w:t>
            </w:r>
            <w:r w:rsidR="00136ACE" w:rsidRPr="0031204F">
              <w:rPr>
                <w:rFonts w:ascii="Arial" w:hAnsi="Arial" w:cs="Arial"/>
                <w:i/>
                <w:color w:val="000000"/>
                <w:lang w:val="de-DE"/>
              </w:rPr>
              <w:t xml:space="preserve">Funktionen </w:t>
            </w:r>
            <w:r w:rsidR="002B4D9D" w:rsidRPr="0031204F">
              <w:rPr>
                <w:rFonts w:ascii="Arial" w:hAnsi="Arial" w:cs="Arial"/>
                <w:i/>
                <w:color w:val="000000"/>
                <w:lang w:val="de-DE"/>
              </w:rPr>
              <w:t>sind</w:t>
            </w:r>
            <w:r w:rsidR="00136ACE" w:rsidRPr="0031204F">
              <w:rPr>
                <w:rFonts w:ascii="Arial" w:hAnsi="Arial" w:cs="Arial"/>
                <w:i/>
                <w:color w:val="000000"/>
                <w:lang w:val="de-DE"/>
              </w:rPr>
              <w:t xml:space="preserve"> bei dieser Unterrichtseinheit vorauszusetzen. Kryptos </w:t>
            </w:r>
            <w:r w:rsidR="002B4D9D" w:rsidRPr="0031204F">
              <w:rPr>
                <w:rFonts w:ascii="Arial" w:hAnsi="Arial" w:cs="Arial"/>
                <w:i/>
                <w:color w:val="000000"/>
                <w:lang w:val="de-DE"/>
              </w:rPr>
              <w:t xml:space="preserve">erfüllen </w:t>
            </w:r>
            <w:r w:rsidR="00136ACE" w:rsidRPr="0031204F">
              <w:rPr>
                <w:rFonts w:ascii="Arial" w:hAnsi="Arial" w:cs="Arial"/>
                <w:i/>
                <w:color w:val="000000"/>
                <w:lang w:val="de-DE"/>
              </w:rPr>
              <w:t>diese Funktionen (Wertaufbewahrung, Zahlungsmittel, Recheneinheit)</w:t>
            </w:r>
            <w:r w:rsidR="002B4D9D" w:rsidRPr="0031204F">
              <w:rPr>
                <w:rFonts w:ascii="Arial" w:hAnsi="Arial" w:cs="Arial"/>
                <w:i/>
                <w:color w:val="000000"/>
                <w:lang w:val="de-DE"/>
              </w:rPr>
              <w:t xml:space="preserve"> kaum, was im Unterrichtsgespräch zu thematisieren bzw. wiederholen wäre.</w:t>
            </w:r>
          </w:p>
          <w:p w14:paraId="02C806B1" w14:textId="2B7681BB" w:rsidR="00136ACE" w:rsidRPr="0031204F" w:rsidRDefault="00136ACE" w:rsidP="00426FE0">
            <w:pPr>
              <w:autoSpaceDE w:val="0"/>
              <w:autoSpaceDN w:val="0"/>
              <w:adjustRightInd w:val="0"/>
              <w:spacing w:line="360" w:lineRule="auto"/>
              <w:rPr>
                <w:rFonts w:ascii="Arial" w:hAnsi="Arial" w:cs="Arial"/>
                <w:color w:val="000000"/>
                <w:sz w:val="10"/>
                <w:szCs w:val="20"/>
                <w:lang w:val="de-DE"/>
              </w:rPr>
            </w:pPr>
          </w:p>
          <w:p w14:paraId="2F157469" w14:textId="7AC9FF6E" w:rsidR="008776C6" w:rsidRPr="00D93506" w:rsidRDefault="008776C6" w:rsidP="00426FE0">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Die kurzen Einstiegstexte</w:t>
            </w:r>
            <w:r w:rsidR="0031204F">
              <w:rPr>
                <w:rFonts w:ascii="Arial" w:hAnsi="Arial" w:cs="Arial"/>
                <w:color w:val="000000"/>
                <w:sz w:val="20"/>
                <w:szCs w:val="20"/>
                <w:lang w:val="de-DE"/>
              </w:rPr>
              <w:t xml:space="preserve"> auf </w:t>
            </w:r>
            <w:r w:rsidR="0031204F" w:rsidRPr="003E4916">
              <w:rPr>
                <w:rFonts w:ascii="Arial" w:hAnsi="Arial" w:cs="Arial"/>
                <w:b/>
                <w:bCs/>
                <w:color w:val="000000"/>
                <w:sz w:val="20"/>
                <w:szCs w:val="20"/>
                <w:lang w:val="de-DE"/>
              </w:rPr>
              <w:t>M1</w:t>
            </w:r>
            <w:r w:rsidRPr="00D93506">
              <w:rPr>
                <w:rFonts w:ascii="Arial" w:hAnsi="Arial" w:cs="Arial"/>
                <w:color w:val="000000"/>
                <w:sz w:val="20"/>
                <w:szCs w:val="20"/>
                <w:lang w:val="de-DE"/>
              </w:rPr>
              <w:t>zu „Krypto</w:t>
            </w:r>
            <w:r w:rsidR="00136ACE">
              <w:rPr>
                <w:rFonts w:ascii="Arial" w:hAnsi="Arial" w:cs="Arial"/>
                <w:color w:val="000000"/>
                <w:sz w:val="20"/>
                <w:szCs w:val="20"/>
                <w:lang w:val="de-DE"/>
              </w:rPr>
              <w:t>-Assets</w:t>
            </w:r>
            <w:r w:rsidRPr="00D93506">
              <w:rPr>
                <w:rFonts w:ascii="Arial" w:hAnsi="Arial" w:cs="Arial"/>
                <w:color w:val="000000"/>
                <w:sz w:val="20"/>
                <w:szCs w:val="20"/>
                <w:lang w:val="de-DE"/>
              </w:rPr>
              <w:t xml:space="preserve"> – was ist das?“ sollen gelesen werden, um so mögliche Anwendungen der Kryptowährung Bitcoin im Alltag kennenzulernen – die Schüler</w:t>
            </w:r>
            <w:r w:rsidR="00F84649">
              <w:rPr>
                <w:rFonts w:ascii="Arial" w:hAnsi="Arial" w:cs="Arial"/>
                <w:color w:val="000000"/>
                <w:sz w:val="20"/>
                <w:szCs w:val="20"/>
                <w:lang w:val="de-DE"/>
              </w:rPr>
              <w:t>*</w:t>
            </w:r>
            <w:r w:rsidRPr="00D93506">
              <w:rPr>
                <w:rFonts w:ascii="Arial" w:hAnsi="Arial" w:cs="Arial"/>
                <w:color w:val="000000"/>
                <w:sz w:val="20"/>
                <w:szCs w:val="20"/>
                <w:lang w:val="de-DE"/>
              </w:rPr>
              <w:t>innen formulieren passe</w:t>
            </w:r>
            <w:r w:rsidR="002C45A5">
              <w:rPr>
                <w:rFonts w:ascii="Arial" w:hAnsi="Arial" w:cs="Arial"/>
                <w:color w:val="000000"/>
                <w:sz w:val="20"/>
                <w:szCs w:val="20"/>
                <w:lang w:val="de-DE"/>
              </w:rPr>
              <w:t xml:space="preserve">nde Überschriften für die Texte; </w:t>
            </w:r>
            <w:r w:rsidR="002C45A5" w:rsidRPr="002C45A5">
              <w:rPr>
                <w:rFonts w:ascii="Arial" w:hAnsi="Arial" w:cs="Arial"/>
                <w:color w:val="000000"/>
                <w:sz w:val="20"/>
                <w:szCs w:val="20"/>
                <w:lang w:val="de-DE"/>
              </w:rPr>
              <w:t>anschließend Meinungsaustausch bezüglich möglicher Erfahrungen mit Krypto-Assets in Vierergruppen.</w:t>
            </w:r>
            <w:r w:rsidR="002C45A5">
              <w:rPr>
                <w:rFonts w:ascii="Arial" w:hAnsi="Arial" w:cs="Arial"/>
                <w:color w:val="000000"/>
                <w:sz w:val="20"/>
                <w:szCs w:val="20"/>
                <w:lang w:val="de-DE"/>
              </w:rPr>
              <w:t xml:space="preserve"> </w:t>
            </w:r>
            <w:r w:rsidRPr="00D93506">
              <w:rPr>
                <w:rFonts w:ascii="Arial" w:hAnsi="Arial" w:cs="Arial"/>
                <w:color w:val="000000"/>
                <w:sz w:val="20"/>
                <w:szCs w:val="20"/>
                <w:lang w:val="de-DE"/>
              </w:rPr>
              <w:t xml:space="preserve">Durch dieses Brainstorming sollen alle Gruppenmitglieder für die nächste Aufgabe denselben Wissensstand haben. </w:t>
            </w:r>
          </w:p>
          <w:p w14:paraId="651FA035" w14:textId="77777777" w:rsidR="008776C6" w:rsidRPr="0031204F" w:rsidRDefault="008776C6" w:rsidP="00426FE0">
            <w:pPr>
              <w:autoSpaceDE w:val="0"/>
              <w:autoSpaceDN w:val="0"/>
              <w:adjustRightInd w:val="0"/>
              <w:spacing w:line="360" w:lineRule="auto"/>
              <w:rPr>
                <w:rFonts w:ascii="Arial" w:hAnsi="Arial" w:cs="Arial"/>
                <w:color w:val="000000"/>
                <w:sz w:val="6"/>
                <w:szCs w:val="20"/>
                <w:lang w:val="de-DE"/>
              </w:rPr>
            </w:pPr>
          </w:p>
          <w:p w14:paraId="09520DB7" w14:textId="4C8D3552" w:rsidR="008776C6" w:rsidRPr="00D93506" w:rsidRDefault="008776C6" w:rsidP="00426FE0">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 xml:space="preserve">Die </w:t>
            </w:r>
            <w:r w:rsidR="00F84649" w:rsidRPr="00D93506">
              <w:rPr>
                <w:rFonts w:ascii="Arial" w:hAnsi="Arial" w:cs="Arial"/>
                <w:color w:val="000000"/>
                <w:sz w:val="20"/>
                <w:szCs w:val="20"/>
                <w:lang w:val="de-DE"/>
              </w:rPr>
              <w:t>Schüler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Pr="00D93506">
              <w:rPr>
                <w:rFonts w:ascii="Arial" w:hAnsi="Arial" w:cs="Arial"/>
                <w:color w:val="000000"/>
                <w:sz w:val="20"/>
                <w:szCs w:val="20"/>
                <w:lang w:val="de-DE"/>
              </w:rPr>
              <w:t>werden im zweiten Schritt aufgefordert, sich im Internet über die am Arbeitsblatt M1 angeführten Begriffe zu</w:t>
            </w:r>
            <w:r w:rsidR="009E3726">
              <w:rPr>
                <w:rFonts w:ascii="Arial" w:hAnsi="Arial" w:cs="Arial"/>
                <w:color w:val="000000"/>
                <w:sz w:val="20"/>
                <w:szCs w:val="20"/>
                <w:lang w:val="de-DE"/>
              </w:rPr>
              <w:t xml:space="preserve"> informieren</w:t>
            </w:r>
            <w:r w:rsidRPr="00D93506">
              <w:rPr>
                <w:rFonts w:ascii="Arial" w:hAnsi="Arial" w:cs="Arial"/>
                <w:color w:val="000000"/>
                <w:sz w:val="20"/>
                <w:szCs w:val="20"/>
                <w:lang w:val="de-DE"/>
              </w:rPr>
              <w:t xml:space="preserve">. Anschließend sollen die in </w:t>
            </w:r>
            <w:r w:rsidRPr="003E4916">
              <w:rPr>
                <w:rFonts w:ascii="Arial" w:hAnsi="Arial" w:cs="Arial"/>
                <w:b/>
                <w:bCs/>
                <w:color w:val="000000"/>
                <w:sz w:val="20"/>
                <w:szCs w:val="20"/>
                <w:lang w:val="de-DE"/>
              </w:rPr>
              <w:t>M</w:t>
            </w:r>
            <w:r w:rsidR="003E4916" w:rsidRPr="003E4916">
              <w:rPr>
                <w:rFonts w:ascii="Arial" w:hAnsi="Arial" w:cs="Arial"/>
                <w:b/>
                <w:bCs/>
                <w:color w:val="000000"/>
                <w:sz w:val="20"/>
                <w:szCs w:val="20"/>
                <w:lang w:val="de-DE"/>
              </w:rPr>
              <w:t>2</w:t>
            </w:r>
            <w:r w:rsidR="003E4916">
              <w:rPr>
                <w:rFonts w:ascii="Arial" w:hAnsi="Arial" w:cs="Arial"/>
                <w:color w:val="000000"/>
                <w:sz w:val="20"/>
                <w:szCs w:val="20"/>
                <w:lang w:val="de-DE"/>
              </w:rPr>
              <w:t xml:space="preserve"> </w:t>
            </w:r>
            <w:r w:rsidRPr="00D93506">
              <w:rPr>
                <w:rFonts w:ascii="Arial" w:hAnsi="Arial" w:cs="Arial"/>
                <w:color w:val="000000"/>
                <w:sz w:val="20"/>
                <w:szCs w:val="20"/>
                <w:lang w:val="de-DE"/>
              </w:rPr>
              <w:t>gegebenen Definitionen verschiedenen Begriffen zugeordnet werden. Dies kann allein oder ebenfalls in Vierergruppen erledigt werden.</w:t>
            </w:r>
          </w:p>
        </w:tc>
        <w:tc>
          <w:tcPr>
            <w:tcW w:w="566" w:type="dxa"/>
          </w:tcPr>
          <w:p w14:paraId="1CBDF4DC" w14:textId="77777777" w:rsidR="0031204F" w:rsidRDefault="0031204F" w:rsidP="00426FE0">
            <w:pPr>
              <w:autoSpaceDE w:val="0"/>
              <w:autoSpaceDN w:val="0"/>
              <w:adjustRightInd w:val="0"/>
              <w:spacing w:line="360" w:lineRule="auto"/>
              <w:ind w:right="-93"/>
              <w:rPr>
                <w:rFonts w:ascii="Arial" w:hAnsi="Arial" w:cs="Arial"/>
                <w:b/>
                <w:color w:val="000000"/>
                <w:sz w:val="20"/>
                <w:szCs w:val="20"/>
                <w:lang w:val="de-DE"/>
              </w:rPr>
            </w:pPr>
          </w:p>
          <w:p w14:paraId="3E676068" w14:textId="77777777" w:rsidR="0031204F" w:rsidRDefault="0031204F" w:rsidP="00426FE0">
            <w:pPr>
              <w:autoSpaceDE w:val="0"/>
              <w:autoSpaceDN w:val="0"/>
              <w:adjustRightInd w:val="0"/>
              <w:spacing w:line="360" w:lineRule="auto"/>
              <w:ind w:right="-93"/>
              <w:rPr>
                <w:rFonts w:ascii="Arial" w:hAnsi="Arial" w:cs="Arial"/>
                <w:b/>
                <w:color w:val="000000"/>
                <w:sz w:val="20"/>
                <w:szCs w:val="20"/>
                <w:lang w:val="de-DE"/>
              </w:rPr>
            </w:pPr>
          </w:p>
          <w:p w14:paraId="1EEA505F" w14:textId="77777777" w:rsidR="0031204F" w:rsidRDefault="0031204F" w:rsidP="00426FE0">
            <w:pPr>
              <w:autoSpaceDE w:val="0"/>
              <w:autoSpaceDN w:val="0"/>
              <w:adjustRightInd w:val="0"/>
              <w:spacing w:line="360" w:lineRule="auto"/>
              <w:ind w:right="-93"/>
              <w:rPr>
                <w:rFonts w:ascii="Arial" w:hAnsi="Arial" w:cs="Arial"/>
                <w:b/>
                <w:color w:val="000000"/>
                <w:sz w:val="20"/>
                <w:szCs w:val="20"/>
                <w:lang w:val="de-DE"/>
              </w:rPr>
            </w:pPr>
          </w:p>
          <w:p w14:paraId="1E1A1725" w14:textId="77777777" w:rsidR="0031204F" w:rsidRDefault="0031204F" w:rsidP="00426FE0">
            <w:pPr>
              <w:autoSpaceDE w:val="0"/>
              <w:autoSpaceDN w:val="0"/>
              <w:adjustRightInd w:val="0"/>
              <w:spacing w:line="360" w:lineRule="auto"/>
              <w:ind w:right="-93"/>
              <w:rPr>
                <w:rFonts w:ascii="Arial" w:hAnsi="Arial" w:cs="Arial"/>
                <w:b/>
                <w:color w:val="000000"/>
                <w:sz w:val="20"/>
                <w:szCs w:val="20"/>
                <w:lang w:val="de-DE"/>
              </w:rPr>
            </w:pPr>
          </w:p>
          <w:p w14:paraId="0B122D5D" w14:textId="77777777" w:rsidR="008776C6" w:rsidRDefault="008776C6" w:rsidP="00426FE0">
            <w:pPr>
              <w:autoSpaceDE w:val="0"/>
              <w:autoSpaceDN w:val="0"/>
              <w:adjustRightInd w:val="0"/>
              <w:spacing w:line="360" w:lineRule="auto"/>
              <w:ind w:right="-93"/>
              <w:rPr>
                <w:rFonts w:ascii="Arial" w:hAnsi="Arial" w:cs="Arial"/>
                <w:b/>
                <w:color w:val="000000"/>
                <w:sz w:val="20"/>
                <w:szCs w:val="20"/>
                <w:lang w:val="de-DE"/>
              </w:rPr>
            </w:pPr>
            <w:r w:rsidRPr="00D93506">
              <w:rPr>
                <w:rFonts w:ascii="Arial" w:hAnsi="Arial" w:cs="Arial"/>
                <w:b/>
                <w:color w:val="000000"/>
                <w:sz w:val="20"/>
                <w:szCs w:val="20"/>
                <w:lang w:val="de-DE"/>
              </w:rPr>
              <w:t>M1</w:t>
            </w:r>
          </w:p>
          <w:p w14:paraId="2BE4CDA5" w14:textId="15693F8D" w:rsidR="003E4916" w:rsidRPr="00D93506" w:rsidRDefault="003E4916" w:rsidP="00426FE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M2</w:t>
            </w:r>
          </w:p>
        </w:tc>
        <w:tc>
          <w:tcPr>
            <w:tcW w:w="566" w:type="dxa"/>
            <w:vAlign w:val="center"/>
          </w:tcPr>
          <w:p w14:paraId="03B1F435" w14:textId="77777777" w:rsidR="008776C6" w:rsidRPr="00D93506" w:rsidRDefault="008776C6" w:rsidP="00426FE0">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20</w:t>
            </w:r>
          </w:p>
          <w:p w14:paraId="5CF250BF" w14:textId="77777777" w:rsidR="008776C6" w:rsidRPr="00D93506" w:rsidRDefault="008776C6" w:rsidP="00426FE0">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Min.</w:t>
            </w:r>
          </w:p>
        </w:tc>
      </w:tr>
      <w:tr w:rsidR="008776C6" w:rsidRPr="00D93506" w14:paraId="1C581733" w14:textId="77777777" w:rsidTr="00426FE0">
        <w:trPr>
          <w:cantSplit/>
          <w:trHeight w:val="1192"/>
        </w:trPr>
        <w:tc>
          <w:tcPr>
            <w:tcW w:w="854" w:type="dxa"/>
            <w:tcBorders>
              <w:bottom w:val="single" w:sz="4" w:space="0" w:color="auto"/>
            </w:tcBorders>
            <w:shd w:val="clear" w:color="auto" w:fill="E04E73"/>
            <w:textDirection w:val="btLr"/>
            <w:vAlign w:val="center"/>
          </w:tcPr>
          <w:p w14:paraId="31B4F900" w14:textId="77777777" w:rsidR="008776C6" w:rsidRPr="00D93506" w:rsidRDefault="008776C6" w:rsidP="00426FE0">
            <w:pPr>
              <w:tabs>
                <w:tab w:val="left" w:pos="1440"/>
                <w:tab w:val="left" w:pos="1669"/>
              </w:tabs>
              <w:autoSpaceDE w:val="0"/>
              <w:autoSpaceDN w:val="0"/>
              <w:adjustRightInd w:val="0"/>
              <w:spacing w:line="276" w:lineRule="auto"/>
              <w:ind w:left="113" w:right="113"/>
              <w:jc w:val="center"/>
              <w:rPr>
                <w:rFonts w:ascii="Arial" w:hAnsi="Arial" w:cs="Arial"/>
                <w:b/>
                <w:color w:val="FFFFFF"/>
                <w:sz w:val="20"/>
                <w:szCs w:val="20"/>
                <w:lang w:val="de-DE"/>
              </w:rPr>
            </w:pPr>
            <w:r w:rsidRPr="00D93506">
              <w:rPr>
                <w:rFonts w:ascii="Arial" w:hAnsi="Arial" w:cs="Arial"/>
                <w:b/>
                <w:color w:val="FFFFFF"/>
                <w:sz w:val="20"/>
                <w:szCs w:val="20"/>
                <w:lang w:val="de-DE"/>
              </w:rPr>
              <w:t>Erarbeitung</w:t>
            </w:r>
          </w:p>
        </w:tc>
        <w:tc>
          <w:tcPr>
            <w:tcW w:w="1132" w:type="dxa"/>
            <w:tcBorders>
              <w:bottom w:val="single" w:sz="4" w:space="0" w:color="auto"/>
            </w:tcBorders>
            <w:textDirection w:val="btLr"/>
            <w:vAlign w:val="center"/>
          </w:tcPr>
          <w:p w14:paraId="06C144F4" w14:textId="3008F929" w:rsidR="008776C6" w:rsidRPr="00D93506" w:rsidRDefault="008776C6" w:rsidP="00426FE0">
            <w:pPr>
              <w:tabs>
                <w:tab w:val="left" w:pos="1440"/>
                <w:tab w:val="left" w:pos="1669"/>
              </w:tabs>
              <w:autoSpaceDE w:val="0"/>
              <w:autoSpaceDN w:val="0"/>
              <w:adjustRightInd w:val="0"/>
              <w:spacing w:line="276" w:lineRule="auto"/>
              <w:ind w:left="113" w:right="113"/>
              <w:jc w:val="center"/>
              <w:rPr>
                <w:rFonts w:ascii="Arial" w:hAnsi="Arial" w:cs="Arial"/>
                <w:b/>
                <w:bCs/>
                <w:color w:val="E04E73"/>
                <w:sz w:val="22"/>
                <w:szCs w:val="22"/>
                <w:lang w:val="de-DE"/>
              </w:rPr>
            </w:pPr>
            <w:r w:rsidRPr="00D93506">
              <w:rPr>
                <w:rFonts w:ascii="Arial" w:hAnsi="Arial" w:cs="Arial"/>
                <w:b/>
                <w:color w:val="E04E73"/>
                <w:sz w:val="22"/>
                <w:szCs w:val="22"/>
                <w:lang w:val="de-DE"/>
              </w:rPr>
              <w:t xml:space="preserve">Wo brauche ich </w:t>
            </w:r>
            <w:r w:rsidR="00BE614E">
              <w:rPr>
                <w:rFonts w:ascii="Arial" w:hAnsi="Arial" w:cs="Arial"/>
                <w:b/>
                <w:color w:val="E04E73"/>
                <w:sz w:val="22"/>
                <w:szCs w:val="22"/>
                <w:lang w:val="de-DE"/>
              </w:rPr>
              <w:t>Krypto-Assets</w:t>
            </w:r>
            <w:r w:rsidRPr="00D93506">
              <w:rPr>
                <w:rFonts w:ascii="Arial" w:hAnsi="Arial" w:cs="Arial"/>
                <w:b/>
                <w:color w:val="E04E73"/>
                <w:sz w:val="22"/>
                <w:szCs w:val="22"/>
                <w:lang w:val="de-DE"/>
              </w:rPr>
              <w:t>?</w:t>
            </w:r>
          </w:p>
        </w:tc>
        <w:tc>
          <w:tcPr>
            <w:tcW w:w="11744" w:type="dxa"/>
          </w:tcPr>
          <w:p w14:paraId="3743F1D0" w14:textId="1DF827F6" w:rsidR="00D02213" w:rsidRDefault="009E3726" w:rsidP="00426FE0">
            <w:pPr>
              <w:autoSpaceDE w:val="0"/>
              <w:autoSpaceDN w:val="0"/>
              <w:adjustRightInd w:val="0"/>
              <w:spacing w:line="360" w:lineRule="auto"/>
              <w:rPr>
                <w:rFonts w:ascii="Arial" w:hAnsi="Arial" w:cs="Arial"/>
                <w:color w:val="000000"/>
                <w:sz w:val="20"/>
                <w:szCs w:val="20"/>
                <w:lang w:val="de-DE"/>
              </w:rPr>
            </w:pPr>
            <w:r>
              <w:rPr>
                <w:rFonts w:ascii="Arial" w:hAnsi="Arial" w:cs="Arial"/>
                <w:color w:val="000000"/>
                <w:sz w:val="20"/>
                <w:szCs w:val="20"/>
                <w:lang w:val="de-DE"/>
              </w:rPr>
              <w:t xml:space="preserve">In einem nächsten Schritt </w:t>
            </w:r>
            <w:r w:rsidR="0003332C">
              <w:rPr>
                <w:rFonts w:ascii="Arial" w:hAnsi="Arial" w:cs="Arial"/>
                <w:color w:val="000000"/>
                <w:sz w:val="20"/>
                <w:szCs w:val="20"/>
                <w:lang w:val="de-DE"/>
              </w:rPr>
              <w:t xml:space="preserve">dient </w:t>
            </w:r>
            <w:r w:rsidR="00DB6D7E">
              <w:rPr>
                <w:rFonts w:ascii="Arial" w:hAnsi="Arial" w:cs="Arial"/>
                <w:color w:val="000000"/>
                <w:sz w:val="20"/>
                <w:szCs w:val="20"/>
                <w:lang w:val="de-DE"/>
              </w:rPr>
              <w:t>eine Internetrecherche und ihre Ergebnissicherung auf dem</w:t>
            </w:r>
            <w:r w:rsidR="0003332C">
              <w:rPr>
                <w:rFonts w:ascii="Arial" w:hAnsi="Arial" w:cs="Arial"/>
                <w:color w:val="000000"/>
                <w:sz w:val="20"/>
                <w:szCs w:val="20"/>
                <w:lang w:val="de-DE"/>
              </w:rPr>
              <w:t xml:space="preserve"> Arbeitsblatt </w:t>
            </w:r>
            <w:r w:rsidR="0003332C" w:rsidRPr="003E4916">
              <w:rPr>
                <w:rFonts w:ascii="Arial" w:hAnsi="Arial" w:cs="Arial"/>
                <w:b/>
                <w:bCs/>
                <w:color w:val="000000"/>
                <w:sz w:val="20"/>
                <w:szCs w:val="20"/>
                <w:lang w:val="de-DE"/>
              </w:rPr>
              <w:t>M</w:t>
            </w:r>
            <w:r w:rsidR="003E4916" w:rsidRPr="003E4916">
              <w:rPr>
                <w:rFonts w:ascii="Arial" w:hAnsi="Arial" w:cs="Arial"/>
                <w:b/>
                <w:bCs/>
                <w:color w:val="000000"/>
                <w:sz w:val="20"/>
                <w:szCs w:val="20"/>
                <w:lang w:val="de-DE"/>
              </w:rPr>
              <w:t>3</w:t>
            </w:r>
            <w:r w:rsidR="0003332C">
              <w:rPr>
                <w:rFonts w:ascii="Arial" w:hAnsi="Arial" w:cs="Arial"/>
                <w:color w:val="000000"/>
                <w:sz w:val="20"/>
                <w:szCs w:val="20"/>
                <w:lang w:val="de-DE"/>
              </w:rPr>
              <w:t xml:space="preserve"> der Veranschaulich</w:t>
            </w:r>
            <w:r w:rsidR="002C45A5">
              <w:rPr>
                <w:rFonts w:ascii="Arial" w:hAnsi="Arial" w:cs="Arial"/>
                <w:color w:val="000000"/>
                <w:sz w:val="20"/>
                <w:szCs w:val="20"/>
                <w:lang w:val="de-DE"/>
              </w:rPr>
              <w:t>ung</w:t>
            </w:r>
            <w:r w:rsidR="0003332C">
              <w:rPr>
                <w:rFonts w:ascii="Arial" w:hAnsi="Arial" w:cs="Arial"/>
                <w:color w:val="000000"/>
                <w:sz w:val="20"/>
                <w:szCs w:val="20"/>
                <w:lang w:val="de-DE"/>
              </w:rPr>
              <w:t xml:space="preserve"> alltagspraktischer, gegenwärtiger Anwendungen von </w:t>
            </w:r>
            <w:r w:rsidR="00BE614E">
              <w:rPr>
                <w:rFonts w:ascii="Arial" w:hAnsi="Arial" w:cs="Arial"/>
                <w:color w:val="000000"/>
                <w:sz w:val="20"/>
                <w:szCs w:val="20"/>
                <w:lang w:val="de-DE"/>
              </w:rPr>
              <w:t>Krypto-Assets</w:t>
            </w:r>
            <w:r w:rsidR="00DB6D7E">
              <w:rPr>
                <w:rFonts w:ascii="Arial" w:hAnsi="Arial" w:cs="Arial"/>
                <w:color w:val="000000"/>
                <w:sz w:val="20"/>
                <w:szCs w:val="20"/>
                <w:lang w:val="de-DE"/>
              </w:rPr>
              <w:t xml:space="preserve">. </w:t>
            </w:r>
          </w:p>
          <w:p w14:paraId="03EA951E" w14:textId="5B808166" w:rsidR="008776C6" w:rsidRPr="00D93506" w:rsidRDefault="008776C6" w:rsidP="00426FE0">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 xml:space="preserve">Die </w:t>
            </w:r>
            <w:r w:rsidR="00F84649" w:rsidRPr="00D93506">
              <w:rPr>
                <w:rFonts w:ascii="Arial" w:hAnsi="Arial" w:cs="Arial"/>
                <w:color w:val="000000"/>
                <w:sz w:val="20"/>
                <w:szCs w:val="20"/>
                <w:lang w:val="de-DE"/>
              </w:rPr>
              <w:t>Schüler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Pr="00D93506">
              <w:rPr>
                <w:rFonts w:ascii="Arial" w:hAnsi="Arial" w:cs="Arial"/>
                <w:color w:val="000000"/>
                <w:sz w:val="20"/>
                <w:szCs w:val="20"/>
                <w:lang w:val="de-DE"/>
              </w:rPr>
              <w:t xml:space="preserve">scannen den QR-Code beziehungsweise geben den Link am Smartphone ein, um zur Website zu gelangen. </w:t>
            </w:r>
            <w:r w:rsidR="00182447">
              <w:rPr>
                <w:rFonts w:ascii="Arial" w:hAnsi="Arial" w:cs="Arial"/>
                <w:color w:val="000000"/>
                <w:sz w:val="20"/>
                <w:szCs w:val="20"/>
                <w:lang w:val="de-DE"/>
              </w:rPr>
              <w:t>Die Lernenden</w:t>
            </w:r>
            <w:r w:rsidRPr="00D93506">
              <w:rPr>
                <w:rFonts w:ascii="Arial" w:hAnsi="Arial" w:cs="Arial"/>
                <w:color w:val="000000"/>
                <w:sz w:val="20"/>
                <w:szCs w:val="20"/>
                <w:lang w:val="de-DE"/>
              </w:rPr>
              <w:t xml:space="preserve"> untersuch</w:t>
            </w:r>
            <w:r w:rsidR="00182447">
              <w:rPr>
                <w:rFonts w:ascii="Arial" w:hAnsi="Arial" w:cs="Arial"/>
                <w:color w:val="000000"/>
                <w:sz w:val="20"/>
                <w:szCs w:val="20"/>
                <w:lang w:val="de-DE"/>
              </w:rPr>
              <w:t>en die unterschiedlichen Zahlungsmöglichkeiten und vergleichen sie</w:t>
            </w:r>
            <w:r w:rsidRPr="00D93506">
              <w:rPr>
                <w:rFonts w:ascii="Arial" w:hAnsi="Arial" w:cs="Arial"/>
                <w:color w:val="000000"/>
                <w:sz w:val="20"/>
                <w:szCs w:val="20"/>
                <w:lang w:val="de-DE"/>
              </w:rPr>
              <w:t xml:space="preserve"> mit dem eigenen Zahlungs- und Konsumverhalten im Alltag</w:t>
            </w:r>
            <w:r w:rsidR="003E4916">
              <w:rPr>
                <w:rFonts w:ascii="Arial" w:hAnsi="Arial" w:cs="Arial"/>
                <w:color w:val="000000"/>
                <w:sz w:val="20"/>
                <w:szCs w:val="20"/>
                <w:lang w:val="de-DE"/>
              </w:rPr>
              <w:t xml:space="preserve"> und protokollieren ihre Ergebnisse. </w:t>
            </w:r>
          </w:p>
          <w:p w14:paraId="3824AA70" w14:textId="3871FD1D" w:rsidR="008776C6" w:rsidRDefault="008776C6" w:rsidP="00426FE0">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Dadurch wird den</w:t>
            </w:r>
            <w:r w:rsidR="00F84649" w:rsidRPr="00D93506">
              <w:rPr>
                <w:rFonts w:ascii="Arial" w:hAnsi="Arial" w:cs="Arial"/>
                <w:color w:val="000000"/>
                <w:sz w:val="20"/>
                <w:szCs w:val="20"/>
                <w:lang w:val="de-DE"/>
              </w:rPr>
              <w:t xml:space="preserve"> Schüler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Pr="00D93506">
              <w:rPr>
                <w:rFonts w:ascii="Arial" w:hAnsi="Arial" w:cs="Arial"/>
                <w:color w:val="000000"/>
                <w:sz w:val="20"/>
                <w:szCs w:val="20"/>
                <w:lang w:val="de-DE"/>
              </w:rPr>
              <w:t xml:space="preserve">bewusst, dass dieses Thema auch </w:t>
            </w:r>
            <w:r w:rsidR="002C45A5">
              <w:rPr>
                <w:rFonts w:ascii="Arial" w:hAnsi="Arial" w:cs="Arial"/>
                <w:color w:val="000000"/>
                <w:sz w:val="20"/>
                <w:szCs w:val="20"/>
                <w:lang w:val="de-DE"/>
              </w:rPr>
              <w:t xml:space="preserve">im eigenen </w:t>
            </w:r>
            <w:r w:rsidRPr="00D93506">
              <w:rPr>
                <w:rFonts w:ascii="Arial" w:hAnsi="Arial" w:cs="Arial"/>
                <w:color w:val="000000"/>
                <w:sz w:val="20"/>
                <w:szCs w:val="20"/>
                <w:lang w:val="de-DE"/>
              </w:rPr>
              <w:t>Leben von Bedeutung ist oder werden kann.</w:t>
            </w:r>
          </w:p>
          <w:p w14:paraId="6CBC749F" w14:textId="77777777" w:rsidR="0031204F" w:rsidRPr="0031204F" w:rsidRDefault="0031204F" w:rsidP="00426FE0">
            <w:pPr>
              <w:autoSpaceDE w:val="0"/>
              <w:autoSpaceDN w:val="0"/>
              <w:adjustRightInd w:val="0"/>
              <w:spacing w:line="360" w:lineRule="auto"/>
              <w:rPr>
                <w:rFonts w:ascii="Arial" w:hAnsi="Arial" w:cs="Arial"/>
                <w:color w:val="000000"/>
                <w:sz w:val="10"/>
                <w:szCs w:val="20"/>
                <w:u w:val="single"/>
                <w:lang w:val="de-DE"/>
              </w:rPr>
            </w:pPr>
          </w:p>
          <w:p w14:paraId="6C9F5665" w14:textId="66B0156E" w:rsidR="002B4D9D" w:rsidRPr="0031204F" w:rsidRDefault="002B4D9D" w:rsidP="00426FE0">
            <w:pPr>
              <w:autoSpaceDE w:val="0"/>
              <w:autoSpaceDN w:val="0"/>
              <w:adjustRightInd w:val="0"/>
              <w:spacing w:line="360" w:lineRule="auto"/>
              <w:rPr>
                <w:rFonts w:ascii="Arial" w:hAnsi="Arial" w:cs="Arial"/>
                <w:i/>
                <w:color w:val="000000"/>
                <w:sz w:val="20"/>
                <w:szCs w:val="20"/>
                <w:lang w:val="de-DE"/>
              </w:rPr>
            </w:pPr>
            <w:r w:rsidRPr="0031204F">
              <w:rPr>
                <w:rFonts w:ascii="Arial" w:hAnsi="Arial" w:cs="Arial"/>
                <w:bCs/>
                <w:i/>
                <w:color w:val="000000"/>
                <w:sz w:val="20"/>
                <w:szCs w:val="20"/>
                <w:u w:val="single"/>
                <w:lang w:val="de-DE"/>
              </w:rPr>
              <w:t>Fachdidaktische Anmerkung</w:t>
            </w:r>
            <w:r w:rsidRPr="0031204F">
              <w:rPr>
                <w:rFonts w:ascii="Arial" w:hAnsi="Arial" w:cs="Arial"/>
                <w:i/>
                <w:color w:val="000000"/>
                <w:sz w:val="20"/>
                <w:szCs w:val="20"/>
                <w:u w:val="single"/>
                <w:lang w:val="de-DE"/>
              </w:rPr>
              <w:t>:</w:t>
            </w:r>
            <w:r w:rsidRPr="0031204F">
              <w:rPr>
                <w:rFonts w:ascii="Arial" w:hAnsi="Arial" w:cs="Arial"/>
                <w:i/>
                <w:color w:val="000000"/>
                <w:sz w:val="20"/>
                <w:szCs w:val="20"/>
                <w:lang w:val="de-DE"/>
              </w:rPr>
              <w:t xml:space="preserve"> </w:t>
            </w:r>
            <w:r w:rsidRPr="0031204F">
              <w:rPr>
                <w:rFonts w:ascii="Arial" w:hAnsi="Arial" w:cs="Arial"/>
                <w:i/>
                <w:sz w:val="20"/>
                <w:szCs w:val="20"/>
              </w:rPr>
              <w:t>Die Aufgabe besteht aber nicht darin, die gesamte Website genau durchzulesen, sondern fürs Erste nur einige Alltagsanwendung</w:t>
            </w:r>
            <w:r w:rsidR="002C45A5">
              <w:rPr>
                <w:rFonts w:ascii="Arial" w:hAnsi="Arial" w:cs="Arial"/>
                <w:i/>
                <w:sz w:val="20"/>
                <w:szCs w:val="20"/>
              </w:rPr>
              <w:t xml:space="preserve">en zu ermitteln, welche für </w:t>
            </w:r>
            <w:r w:rsidR="002C45A5" w:rsidRPr="00F84649">
              <w:rPr>
                <w:rFonts w:ascii="Arial" w:hAnsi="Arial" w:cs="Arial"/>
                <w:i/>
                <w:sz w:val="20"/>
                <w:szCs w:val="20"/>
              </w:rPr>
              <w:t xml:space="preserve">die </w:t>
            </w:r>
            <w:r w:rsidR="00F84649" w:rsidRPr="00F84649">
              <w:rPr>
                <w:rFonts w:ascii="Arial" w:hAnsi="Arial" w:cs="Arial"/>
                <w:i/>
                <w:color w:val="000000"/>
                <w:sz w:val="20"/>
                <w:szCs w:val="20"/>
                <w:lang w:val="de-DE"/>
              </w:rPr>
              <w:t>Schüler*innen</w:t>
            </w:r>
            <w:r w:rsidR="00F84649" w:rsidRPr="00D93506">
              <w:rPr>
                <w:rFonts w:ascii="Arial" w:hAnsi="Arial" w:cs="Arial"/>
                <w:color w:val="000000"/>
                <w:sz w:val="20"/>
                <w:szCs w:val="20"/>
                <w:lang w:val="de-DE"/>
              </w:rPr>
              <w:t xml:space="preserve"> </w:t>
            </w:r>
            <w:r w:rsidRPr="0031204F">
              <w:rPr>
                <w:rFonts w:ascii="Arial" w:hAnsi="Arial" w:cs="Arial"/>
                <w:i/>
                <w:sz w:val="20"/>
                <w:szCs w:val="20"/>
              </w:rPr>
              <w:t>vorstellbar wären. Mit den Abbildungen (Statistiken etc.)</w:t>
            </w:r>
            <w:r w:rsidR="00A003C7" w:rsidRPr="0031204F">
              <w:rPr>
                <w:rFonts w:ascii="Arial" w:hAnsi="Arial" w:cs="Arial"/>
                <w:i/>
                <w:sz w:val="20"/>
                <w:szCs w:val="20"/>
              </w:rPr>
              <w:t xml:space="preserve"> </w:t>
            </w:r>
            <w:r w:rsidR="002C45A5">
              <w:rPr>
                <w:rFonts w:ascii="Arial" w:hAnsi="Arial" w:cs="Arial"/>
                <w:i/>
                <w:sz w:val="20"/>
                <w:szCs w:val="20"/>
              </w:rPr>
              <w:t>muss</w:t>
            </w:r>
            <w:r w:rsidR="00A003C7" w:rsidRPr="0031204F">
              <w:rPr>
                <w:rFonts w:ascii="Arial" w:hAnsi="Arial" w:cs="Arial"/>
                <w:i/>
                <w:sz w:val="20"/>
                <w:szCs w:val="20"/>
              </w:rPr>
              <w:t xml:space="preserve"> bei dieser Aufgabenstellung</w:t>
            </w:r>
            <w:r w:rsidRPr="0031204F">
              <w:rPr>
                <w:rFonts w:ascii="Arial" w:hAnsi="Arial" w:cs="Arial"/>
                <w:i/>
                <w:sz w:val="20"/>
                <w:szCs w:val="20"/>
              </w:rPr>
              <w:t xml:space="preserve"> nicht gearbeitet werden</w:t>
            </w:r>
            <w:r w:rsidR="00A003C7" w:rsidRPr="0031204F">
              <w:rPr>
                <w:rFonts w:ascii="Arial" w:hAnsi="Arial" w:cs="Arial"/>
                <w:i/>
                <w:sz w:val="20"/>
                <w:szCs w:val="20"/>
              </w:rPr>
              <w:t>!</w:t>
            </w:r>
          </w:p>
        </w:tc>
        <w:tc>
          <w:tcPr>
            <w:tcW w:w="566" w:type="dxa"/>
          </w:tcPr>
          <w:p w14:paraId="37C25701" w14:textId="182B3F24" w:rsidR="008776C6" w:rsidRPr="00D93506" w:rsidRDefault="008776C6" w:rsidP="00426FE0">
            <w:pPr>
              <w:autoSpaceDE w:val="0"/>
              <w:autoSpaceDN w:val="0"/>
              <w:adjustRightInd w:val="0"/>
              <w:spacing w:line="360" w:lineRule="auto"/>
              <w:ind w:right="-93"/>
              <w:rPr>
                <w:rFonts w:ascii="Arial" w:hAnsi="Arial" w:cs="Arial"/>
                <w:b/>
                <w:color w:val="000000"/>
                <w:sz w:val="20"/>
                <w:szCs w:val="20"/>
                <w:lang w:val="de-DE"/>
              </w:rPr>
            </w:pPr>
            <w:r w:rsidRPr="00D93506">
              <w:rPr>
                <w:rFonts w:ascii="Arial" w:hAnsi="Arial" w:cs="Arial"/>
                <w:b/>
                <w:color w:val="000000"/>
                <w:sz w:val="20"/>
                <w:szCs w:val="20"/>
                <w:lang w:val="de-DE"/>
              </w:rPr>
              <w:t>M</w:t>
            </w:r>
            <w:r w:rsidR="003E4916">
              <w:rPr>
                <w:rFonts w:ascii="Arial" w:hAnsi="Arial" w:cs="Arial"/>
                <w:b/>
                <w:color w:val="000000"/>
                <w:sz w:val="20"/>
                <w:szCs w:val="20"/>
                <w:lang w:val="de-DE"/>
              </w:rPr>
              <w:t>3</w:t>
            </w:r>
          </w:p>
        </w:tc>
        <w:tc>
          <w:tcPr>
            <w:tcW w:w="566" w:type="dxa"/>
            <w:vAlign w:val="center"/>
          </w:tcPr>
          <w:p w14:paraId="35909403" w14:textId="77777777" w:rsidR="008776C6" w:rsidRPr="00D93506" w:rsidRDefault="008776C6" w:rsidP="00426FE0">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15</w:t>
            </w:r>
          </w:p>
          <w:p w14:paraId="068AF7FB" w14:textId="77777777" w:rsidR="008776C6" w:rsidRPr="00D93506" w:rsidRDefault="008776C6" w:rsidP="00426FE0">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Min.</w:t>
            </w:r>
          </w:p>
        </w:tc>
      </w:tr>
    </w:tbl>
    <w:p w14:paraId="5ED45F4F" w14:textId="77777777" w:rsidR="00F93606" w:rsidRDefault="00F93606" w:rsidP="002273BD">
      <w:pPr>
        <w:rPr>
          <w:rFonts w:ascii="Arial" w:hAnsi="Arial" w:cs="Arial"/>
          <w:bCs/>
          <w:u w:val="single"/>
        </w:rPr>
      </w:pPr>
    </w:p>
    <w:p w14:paraId="2C602519" w14:textId="77777777" w:rsidR="006F3EC5" w:rsidRDefault="006F3EC5" w:rsidP="002273BD">
      <w:pPr>
        <w:rPr>
          <w:rFonts w:ascii="Arial" w:hAnsi="Arial" w:cs="Arial"/>
          <w:bCs/>
          <w:u w:val="single"/>
        </w:rPr>
      </w:pPr>
    </w:p>
    <w:p w14:paraId="7F7BF131" w14:textId="77777777" w:rsidR="006F3EC5" w:rsidRDefault="006F3EC5" w:rsidP="002273BD">
      <w:pPr>
        <w:rPr>
          <w:rFonts w:ascii="Arial" w:hAnsi="Arial" w:cs="Arial"/>
          <w:bCs/>
          <w:u w:val="single"/>
        </w:rPr>
      </w:pPr>
    </w:p>
    <w:p w14:paraId="50E0DF15" w14:textId="77777777" w:rsidR="006F3EC5" w:rsidRDefault="006F3EC5" w:rsidP="002273BD">
      <w:pPr>
        <w:rPr>
          <w:rFonts w:ascii="Arial" w:hAnsi="Arial" w:cs="Arial"/>
          <w:bCs/>
          <w:u w:val="single"/>
        </w:rPr>
      </w:pPr>
    </w:p>
    <w:tbl>
      <w:tblPr>
        <w:tblpPr w:leftFromText="141" w:rightFromText="141" w:vertAnchor="text" w:tblpY="124"/>
        <w:tblW w:w="1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142" w:type="dxa"/>
          <w:bottom w:w="57" w:type="dxa"/>
        </w:tblCellMar>
        <w:tblLook w:val="04A0" w:firstRow="1" w:lastRow="0" w:firstColumn="1" w:lastColumn="0" w:noHBand="0" w:noVBand="1"/>
      </w:tblPr>
      <w:tblGrid>
        <w:gridCol w:w="854"/>
        <w:gridCol w:w="1132"/>
        <w:gridCol w:w="11744"/>
        <w:gridCol w:w="566"/>
        <w:gridCol w:w="566"/>
      </w:tblGrid>
      <w:tr w:rsidR="006F3EC5" w:rsidRPr="00D93506" w14:paraId="2C7C01DC" w14:textId="77777777" w:rsidTr="00E543CA">
        <w:trPr>
          <w:cantSplit/>
          <w:trHeight w:val="1192"/>
        </w:trPr>
        <w:tc>
          <w:tcPr>
            <w:tcW w:w="854" w:type="dxa"/>
            <w:shd w:val="clear" w:color="auto" w:fill="E04E73"/>
            <w:textDirection w:val="btLr"/>
            <w:vAlign w:val="center"/>
          </w:tcPr>
          <w:p w14:paraId="6C94AF12" w14:textId="77777777" w:rsidR="006F3EC5" w:rsidRPr="00D93506" w:rsidRDefault="006F3EC5" w:rsidP="00D57295">
            <w:pPr>
              <w:tabs>
                <w:tab w:val="left" w:pos="1440"/>
                <w:tab w:val="left" w:pos="1669"/>
              </w:tabs>
              <w:autoSpaceDE w:val="0"/>
              <w:autoSpaceDN w:val="0"/>
              <w:adjustRightInd w:val="0"/>
              <w:spacing w:line="276" w:lineRule="auto"/>
              <w:ind w:left="113" w:right="113"/>
              <w:jc w:val="center"/>
              <w:rPr>
                <w:rFonts w:ascii="Arial" w:hAnsi="Arial" w:cs="Arial"/>
                <w:b/>
                <w:color w:val="FFFFFF"/>
                <w:sz w:val="20"/>
                <w:szCs w:val="20"/>
                <w:lang w:val="de-DE"/>
              </w:rPr>
            </w:pPr>
            <w:r>
              <w:rPr>
                <w:rFonts w:ascii="Arial" w:hAnsi="Arial" w:cs="Arial"/>
                <w:b/>
                <w:color w:val="FFFFFF"/>
                <w:sz w:val="20"/>
                <w:szCs w:val="20"/>
                <w:lang w:val="de-DE"/>
              </w:rPr>
              <w:t>Vertiefung</w:t>
            </w:r>
          </w:p>
        </w:tc>
        <w:tc>
          <w:tcPr>
            <w:tcW w:w="1132" w:type="dxa"/>
            <w:textDirection w:val="btLr"/>
          </w:tcPr>
          <w:p w14:paraId="1F0D47C4" w14:textId="77777777" w:rsidR="006F3EC5" w:rsidRPr="00D93506" w:rsidRDefault="006F3EC5" w:rsidP="00D57295">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D93506">
              <w:rPr>
                <w:rFonts w:ascii="Arial" w:hAnsi="Arial" w:cs="Arial"/>
                <w:b/>
                <w:color w:val="E04E73"/>
                <w:sz w:val="22"/>
                <w:szCs w:val="22"/>
                <w:lang w:val="de-DE"/>
              </w:rPr>
              <w:t xml:space="preserve">Staatliches Geld vs. </w:t>
            </w:r>
            <w:proofErr w:type="spellStart"/>
            <w:r w:rsidRPr="00D93506">
              <w:rPr>
                <w:rFonts w:ascii="Arial" w:hAnsi="Arial" w:cs="Arial"/>
                <w:b/>
                <w:color w:val="E04E73"/>
                <w:sz w:val="22"/>
                <w:szCs w:val="22"/>
                <w:lang w:val="de-DE"/>
              </w:rPr>
              <w:t>Kryptocoins</w:t>
            </w:r>
            <w:proofErr w:type="spellEnd"/>
          </w:p>
        </w:tc>
        <w:tc>
          <w:tcPr>
            <w:tcW w:w="11744" w:type="dxa"/>
          </w:tcPr>
          <w:p w14:paraId="5B86F85A" w14:textId="5D2A09F4" w:rsidR="006F3EC5" w:rsidRPr="00D93506" w:rsidRDefault="006F3EC5" w:rsidP="00D57295">
            <w:pPr>
              <w:autoSpaceDE w:val="0"/>
              <w:autoSpaceDN w:val="0"/>
              <w:adjustRightInd w:val="0"/>
              <w:spacing w:line="360" w:lineRule="auto"/>
              <w:rPr>
                <w:rFonts w:ascii="Arial" w:hAnsi="Arial" w:cs="Arial"/>
                <w:color w:val="000000"/>
                <w:sz w:val="20"/>
                <w:szCs w:val="20"/>
                <w:lang w:val="de-DE"/>
              </w:rPr>
            </w:pPr>
            <w:r>
              <w:rPr>
                <w:rFonts w:ascii="Arial" w:hAnsi="Arial" w:cs="Arial"/>
                <w:color w:val="000000"/>
                <w:sz w:val="20"/>
                <w:szCs w:val="20"/>
                <w:lang w:val="de-DE"/>
              </w:rPr>
              <w:t>Um Krypto-Assets in einem größeren Zusammenhang zu verstehen, sehen sich d</w:t>
            </w:r>
            <w:r w:rsidRPr="00D93506">
              <w:rPr>
                <w:rFonts w:ascii="Arial" w:hAnsi="Arial" w:cs="Arial"/>
                <w:color w:val="000000"/>
                <w:sz w:val="20"/>
                <w:szCs w:val="20"/>
                <w:lang w:val="de-DE"/>
              </w:rPr>
              <w:t xml:space="preserve">ie </w:t>
            </w:r>
            <w:r w:rsidR="00F84649">
              <w:t xml:space="preserve"> </w:t>
            </w:r>
            <w:r w:rsidR="00F84649" w:rsidRPr="00F84649">
              <w:rPr>
                <w:rFonts w:ascii="Arial" w:hAnsi="Arial" w:cs="Arial"/>
                <w:color w:val="000000"/>
                <w:sz w:val="20"/>
                <w:szCs w:val="20"/>
                <w:lang w:val="de-DE"/>
              </w:rPr>
              <w:t xml:space="preserve">Schüler*innen </w:t>
            </w:r>
            <w:r w:rsidRPr="00D93506">
              <w:rPr>
                <w:rFonts w:ascii="Arial" w:hAnsi="Arial" w:cs="Arial"/>
                <w:color w:val="000000"/>
                <w:sz w:val="20"/>
                <w:szCs w:val="20"/>
                <w:lang w:val="de-DE"/>
              </w:rPr>
              <w:t>das Video der OeNB zu „</w:t>
            </w:r>
            <w:r>
              <w:rPr>
                <w:rFonts w:ascii="Arial" w:hAnsi="Arial" w:cs="Arial"/>
                <w:color w:val="000000"/>
                <w:sz w:val="20"/>
                <w:szCs w:val="20"/>
                <w:lang w:val="de-DE"/>
              </w:rPr>
              <w:t>Krypto-Assets</w:t>
            </w:r>
            <w:r w:rsidRPr="00D93506">
              <w:rPr>
                <w:rFonts w:ascii="Arial" w:hAnsi="Arial" w:cs="Arial"/>
                <w:color w:val="000000"/>
                <w:sz w:val="20"/>
                <w:szCs w:val="20"/>
                <w:lang w:val="de-DE"/>
              </w:rPr>
              <w:t xml:space="preserve"> und staatliches Geld“ gemeinsam in </w:t>
            </w:r>
            <w:r>
              <w:rPr>
                <w:rFonts w:ascii="Arial" w:hAnsi="Arial" w:cs="Arial"/>
                <w:color w:val="000000"/>
                <w:sz w:val="20"/>
                <w:szCs w:val="20"/>
                <w:lang w:val="de-DE"/>
              </w:rPr>
              <w:t>kleinen</w:t>
            </w:r>
            <w:r w:rsidRPr="00D93506">
              <w:rPr>
                <w:rFonts w:ascii="Arial" w:hAnsi="Arial" w:cs="Arial"/>
                <w:color w:val="000000"/>
                <w:sz w:val="20"/>
                <w:szCs w:val="20"/>
                <w:lang w:val="de-DE"/>
              </w:rPr>
              <w:t xml:space="preserve"> Gruppen an</w:t>
            </w:r>
            <w:r>
              <w:rPr>
                <w:rFonts w:ascii="Arial" w:hAnsi="Arial" w:cs="Arial"/>
                <w:color w:val="000000"/>
                <w:sz w:val="20"/>
                <w:szCs w:val="20"/>
                <w:lang w:val="de-DE"/>
              </w:rPr>
              <w:t xml:space="preserve"> (</w:t>
            </w:r>
            <w:r w:rsidRPr="003E4916">
              <w:rPr>
                <w:rFonts w:ascii="Arial" w:hAnsi="Arial" w:cs="Arial"/>
                <w:b/>
                <w:bCs/>
                <w:color w:val="000000"/>
                <w:sz w:val="20"/>
                <w:szCs w:val="20"/>
                <w:lang w:val="de-DE"/>
              </w:rPr>
              <w:t>M</w:t>
            </w:r>
            <w:r w:rsidR="003E4916" w:rsidRPr="003E4916">
              <w:rPr>
                <w:rFonts w:ascii="Arial" w:hAnsi="Arial" w:cs="Arial"/>
                <w:b/>
                <w:bCs/>
                <w:color w:val="000000"/>
                <w:sz w:val="20"/>
                <w:szCs w:val="20"/>
                <w:lang w:val="de-DE"/>
              </w:rPr>
              <w:t>4</w:t>
            </w:r>
            <w:r>
              <w:rPr>
                <w:rFonts w:ascii="Arial" w:hAnsi="Arial" w:cs="Arial"/>
                <w:color w:val="000000"/>
                <w:sz w:val="20"/>
                <w:szCs w:val="20"/>
                <w:lang w:val="de-DE"/>
              </w:rPr>
              <w:t>)</w:t>
            </w:r>
            <w:r w:rsidRPr="00D93506">
              <w:rPr>
                <w:rFonts w:ascii="Arial" w:hAnsi="Arial" w:cs="Arial"/>
                <w:color w:val="000000"/>
                <w:sz w:val="20"/>
                <w:szCs w:val="20"/>
                <w:lang w:val="de-DE"/>
              </w:rPr>
              <w:t>. Dafür wird wieder QR-Code oder der Link auf dem Arbeitsblatt benötigt. Nach dem Video lösen die Lernenden ein Kreuzworträtsel, das wesentliche Begriffe und Informationen wiederholt. Ziel des Kreuzworträtsels ist nicht, schnellstmöglich das Lösungswort zu ermitteln, sondern alle fehlenden Begriffe zu ergänzen. Das Lösungswort ergibt sich erst durch ein Rückwärtslesen der Buchstaben.</w:t>
            </w:r>
          </w:p>
          <w:p w14:paraId="63F27FD7" w14:textId="77777777" w:rsidR="006F3EC5" w:rsidRPr="00D93506" w:rsidRDefault="006F3EC5" w:rsidP="00D57295">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u w:color="000000"/>
                <w:lang w:val="de-DE"/>
              </w:rPr>
              <w:t xml:space="preserve">Anmerkung: Alternativ zur Gruppenarbeit kann das Video auch über den </w:t>
            </w:r>
            <w:proofErr w:type="spellStart"/>
            <w:r w:rsidRPr="00D93506">
              <w:rPr>
                <w:rFonts w:ascii="Arial" w:hAnsi="Arial" w:cs="Arial"/>
                <w:color w:val="000000"/>
                <w:sz w:val="20"/>
                <w:szCs w:val="20"/>
                <w:u w:color="000000"/>
                <w:lang w:val="de-DE"/>
              </w:rPr>
              <w:t>Beamer</w:t>
            </w:r>
            <w:proofErr w:type="spellEnd"/>
            <w:r w:rsidRPr="00D93506">
              <w:rPr>
                <w:rFonts w:ascii="Arial" w:hAnsi="Arial" w:cs="Arial"/>
                <w:color w:val="000000"/>
                <w:sz w:val="20"/>
                <w:szCs w:val="20"/>
                <w:u w:color="000000"/>
                <w:lang w:val="de-DE"/>
              </w:rPr>
              <w:t xml:space="preserve"> und Lautsprecher abgespielt werden.</w:t>
            </w:r>
          </w:p>
        </w:tc>
        <w:tc>
          <w:tcPr>
            <w:tcW w:w="566" w:type="dxa"/>
            <w:vAlign w:val="center"/>
          </w:tcPr>
          <w:p w14:paraId="691F5191" w14:textId="04599D25" w:rsidR="006F3EC5" w:rsidRPr="00D93506" w:rsidRDefault="006F3EC5" w:rsidP="00E543CA">
            <w:pPr>
              <w:autoSpaceDE w:val="0"/>
              <w:autoSpaceDN w:val="0"/>
              <w:adjustRightInd w:val="0"/>
              <w:spacing w:line="360" w:lineRule="auto"/>
              <w:ind w:right="-93"/>
              <w:jc w:val="center"/>
              <w:rPr>
                <w:rFonts w:ascii="Arial" w:hAnsi="Arial" w:cs="Arial"/>
                <w:b/>
                <w:color w:val="000000"/>
                <w:sz w:val="20"/>
                <w:szCs w:val="20"/>
                <w:lang w:val="de-DE"/>
              </w:rPr>
            </w:pPr>
            <w:r>
              <w:rPr>
                <w:rFonts w:ascii="Arial" w:hAnsi="Arial" w:cs="Arial"/>
                <w:b/>
                <w:color w:val="000000"/>
                <w:sz w:val="20"/>
                <w:szCs w:val="20"/>
                <w:lang w:val="de-DE"/>
              </w:rPr>
              <w:t>M</w:t>
            </w:r>
            <w:r w:rsidR="003E4916">
              <w:rPr>
                <w:rFonts w:ascii="Arial" w:hAnsi="Arial" w:cs="Arial"/>
                <w:b/>
                <w:color w:val="000000"/>
                <w:sz w:val="20"/>
                <w:szCs w:val="20"/>
                <w:lang w:val="de-DE"/>
              </w:rPr>
              <w:t>4</w:t>
            </w:r>
          </w:p>
        </w:tc>
        <w:tc>
          <w:tcPr>
            <w:tcW w:w="566" w:type="dxa"/>
            <w:vAlign w:val="center"/>
          </w:tcPr>
          <w:p w14:paraId="7189082E" w14:textId="77777777" w:rsidR="006F3EC5" w:rsidRDefault="006F3EC5" w:rsidP="00D57295">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15</w:t>
            </w:r>
          </w:p>
          <w:p w14:paraId="310BCB1E" w14:textId="77777777" w:rsidR="006F3EC5" w:rsidRPr="00D93506" w:rsidRDefault="006F3EC5" w:rsidP="00D57295">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Min.</w:t>
            </w:r>
          </w:p>
        </w:tc>
      </w:tr>
    </w:tbl>
    <w:p w14:paraId="5617DD61" w14:textId="77777777" w:rsidR="006F3EC5" w:rsidRDefault="006F3EC5" w:rsidP="002273BD">
      <w:pPr>
        <w:rPr>
          <w:rFonts w:ascii="Arial" w:hAnsi="Arial" w:cs="Arial"/>
          <w:bCs/>
          <w:u w:val="single"/>
        </w:rPr>
      </w:pPr>
    </w:p>
    <w:p w14:paraId="0520DFAC" w14:textId="77777777" w:rsidR="006F3EC5" w:rsidRDefault="006F3EC5" w:rsidP="002273BD">
      <w:pPr>
        <w:rPr>
          <w:rFonts w:ascii="Arial" w:hAnsi="Arial" w:cs="Arial"/>
          <w:bCs/>
          <w:u w:val="single"/>
        </w:rPr>
      </w:pPr>
    </w:p>
    <w:p w14:paraId="4045A256" w14:textId="77777777" w:rsidR="00F93606" w:rsidRPr="00EA067F" w:rsidRDefault="00F93606" w:rsidP="002273BD">
      <w:pPr>
        <w:rPr>
          <w:rFonts w:ascii="Arial" w:hAnsi="Arial" w:cs="Arial"/>
          <w:bCs/>
          <w:sz w:val="14"/>
          <w:szCs w:val="14"/>
          <w:u w:val="single"/>
        </w:rPr>
      </w:pPr>
    </w:p>
    <w:p w14:paraId="4A2334B8" w14:textId="0A6573E0" w:rsidR="002273BD" w:rsidRPr="00D93506" w:rsidRDefault="002273BD" w:rsidP="002273BD">
      <w:pPr>
        <w:rPr>
          <w:rFonts w:ascii="Arial" w:hAnsi="Arial" w:cs="Arial"/>
          <w:b/>
          <w:bCs/>
        </w:rPr>
      </w:pPr>
      <w:r w:rsidRPr="00D93506">
        <w:rPr>
          <w:rFonts w:ascii="Arial" w:hAnsi="Arial" w:cs="Arial"/>
          <w:bCs/>
          <w:u w:val="single"/>
        </w:rPr>
        <w:t>Einheit 2:</w:t>
      </w:r>
      <w:r w:rsidRPr="00D93506">
        <w:rPr>
          <w:rFonts w:ascii="Arial" w:hAnsi="Arial" w:cs="Arial"/>
          <w:b/>
          <w:bCs/>
        </w:rPr>
        <w:t xml:space="preserve"> „</w:t>
      </w:r>
      <w:r w:rsidR="00FE4196">
        <w:rPr>
          <w:rFonts w:ascii="Arial" w:hAnsi="Arial" w:cs="Arial"/>
          <w:b/>
          <w:bCs/>
          <w:i/>
        </w:rPr>
        <w:t>Krypto-Assets</w:t>
      </w:r>
      <w:r w:rsidR="00804726" w:rsidRPr="00D93506">
        <w:rPr>
          <w:rFonts w:ascii="Arial" w:hAnsi="Arial" w:cs="Arial"/>
          <w:b/>
          <w:bCs/>
          <w:i/>
        </w:rPr>
        <w:t xml:space="preserve"> und Auswirkungen auf die Umwelt</w:t>
      </w:r>
      <w:r w:rsidRPr="00D93506">
        <w:rPr>
          <w:rFonts w:ascii="Arial" w:hAnsi="Arial" w:cs="Arial"/>
          <w:b/>
          <w:bCs/>
          <w:i/>
        </w:rPr>
        <w:t>“</w:t>
      </w:r>
    </w:p>
    <w:tbl>
      <w:tblPr>
        <w:tblpPr w:leftFromText="141" w:rightFromText="141" w:vertAnchor="text" w:tblpY="153"/>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142" w:type="dxa"/>
          <w:bottom w:w="57" w:type="dxa"/>
        </w:tblCellMar>
        <w:tblLook w:val="04A0" w:firstRow="1" w:lastRow="0" w:firstColumn="1" w:lastColumn="0" w:noHBand="0" w:noVBand="1"/>
      </w:tblPr>
      <w:tblGrid>
        <w:gridCol w:w="856"/>
        <w:gridCol w:w="1134"/>
        <w:gridCol w:w="11765"/>
        <w:gridCol w:w="567"/>
        <w:gridCol w:w="567"/>
      </w:tblGrid>
      <w:tr w:rsidR="008776C6" w:rsidRPr="00D93506" w14:paraId="6E1493FC" w14:textId="77777777" w:rsidTr="00E543CA">
        <w:trPr>
          <w:cantSplit/>
          <w:trHeight w:val="2401"/>
        </w:trPr>
        <w:tc>
          <w:tcPr>
            <w:tcW w:w="856" w:type="dxa"/>
            <w:shd w:val="clear" w:color="auto" w:fill="E04E73"/>
            <w:textDirection w:val="btLr"/>
            <w:vAlign w:val="center"/>
          </w:tcPr>
          <w:p w14:paraId="04A0C6C3" w14:textId="77777777" w:rsidR="008776C6" w:rsidRPr="00D93506" w:rsidRDefault="008776C6" w:rsidP="00BD4833">
            <w:pPr>
              <w:tabs>
                <w:tab w:val="left" w:pos="1440"/>
                <w:tab w:val="left" w:pos="1669"/>
              </w:tabs>
              <w:autoSpaceDE w:val="0"/>
              <w:autoSpaceDN w:val="0"/>
              <w:adjustRightInd w:val="0"/>
              <w:spacing w:line="276" w:lineRule="auto"/>
              <w:ind w:left="113" w:right="113"/>
              <w:jc w:val="center"/>
              <w:rPr>
                <w:rFonts w:ascii="Arial" w:hAnsi="Arial" w:cs="Arial"/>
                <w:b/>
                <w:color w:val="FFFFFF"/>
                <w:sz w:val="20"/>
                <w:szCs w:val="20"/>
                <w:lang w:val="de-DE"/>
              </w:rPr>
            </w:pPr>
            <w:r w:rsidRPr="00D93506">
              <w:rPr>
                <w:rFonts w:ascii="Arial" w:hAnsi="Arial" w:cs="Arial"/>
                <w:b/>
                <w:color w:val="FFFFFF"/>
                <w:sz w:val="20"/>
                <w:szCs w:val="20"/>
                <w:lang w:val="de-DE"/>
              </w:rPr>
              <w:t>Diskussion</w:t>
            </w:r>
          </w:p>
        </w:tc>
        <w:tc>
          <w:tcPr>
            <w:tcW w:w="1134" w:type="dxa"/>
            <w:textDirection w:val="btLr"/>
            <w:vAlign w:val="center"/>
          </w:tcPr>
          <w:p w14:paraId="26F5E1A9" w14:textId="671B1697" w:rsidR="008776C6" w:rsidRPr="00D93506" w:rsidRDefault="008776C6" w:rsidP="008776C6">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D93506">
              <w:rPr>
                <w:rFonts w:ascii="Arial" w:hAnsi="Arial" w:cs="Arial"/>
                <w:b/>
                <w:color w:val="E04E73"/>
                <w:sz w:val="22"/>
                <w:szCs w:val="22"/>
                <w:lang w:val="de-DE"/>
              </w:rPr>
              <w:t xml:space="preserve">Auswirkungen von </w:t>
            </w:r>
            <w:r w:rsidR="00BE614E">
              <w:rPr>
                <w:rFonts w:ascii="Arial" w:hAnsi="Arial" w:cs="Arial"/>
                <w:b/>
                <w:color w:val="E04E73"/>
                <w:sz w:val="22"/>
                <w:szCs w:val="22"/>
                <w:lang w:val="de-DE"/>
              </w:rPr>
              <w:t>Krypto-Assets</w:t>
            </w:r>
            <w:r w:rsidRPr="00D93506">
              <w:rPr>
                <w:rFonts w:ascii="Arial" w:hAnsi="Arial" w:cs="Arial"/>
                <w:b/>
                <w:color w:val="E04E73"/>
                <w:sz w:val="22"/>
                <w:szCs w:val="22"/>
                <w:lang w:val="de-DE"/>
              </w:rPr>
              <w:t xml:space="preserve"> auf die </w:t>
            </w:r>
            <w:r w:rsidR="00517FA9">
              <w:rPr>
                <w:rFonts w:ascii="Arial" w:hAnsi="Arial" w:cs="Arial"/>
                <w:b/>
                <w:color w:val="E04E73"/>
                <w:sz w:val="22"/>
                <w:szCs w:val="22"/>
                <w:lang w:val="de-DE"/>
              </w:rPr>
              <w:br/>
            </w:r>
            <w:r w:rsidRPr="00D93506">
              <w:rPr>
                <w:rFonts w:ascii="Arial" w:hAnsi="Arial" w:cs="Arial"/>
                <w:b/>
                <w:color w:val="E04E73"/>
                <w:sz w:val="22"/>
                <w:szCs w:val="22"/>
                <w:lang w:val="de-DE"/>
              </w:rPr>
              <w:t>Umwelt</w:t>
            </w:r>
          </w:p>
        </w:tc>
        <w:tc>
          <w:tcPr>
            <w:tcW w:w="11765" w:type="dxa"/>
          </w:tcPr>
          <w:p w14:paraId="5778123D" w14:textId="2817FEFA" w:rsidR="002648CD" w:rsidRDefault="00235DBF" w:rsidP="008776C6">
            <w:pPr>
              <w:autoSpaceDE w:val="0"/>
              <w:autoSpaceDN w:val="0"/>
              <w:adjustRightInd w:val="0"/>
              <w:spacing w:line="360" w:lineRule="auto"/>
              <w:rPr>
                <w:rFonts w:ascii="Arial" w:hAnsi="Arial" w:cs="Arial"/>
                <w:color w:val="000000"/>
                <w:sz w:val="20"/>
                <w:szCs w:val="20"/>
                <w:lang w:val="de-DE"/>
              </w:rPr>
            </w:pPr>
            <w:r>
              <w:rPr>
                <w:rFonts w:ascii="Arial" w:hAnsi="Arial" w:cs="Arial"/>
                <w:color w:val="000000"/>
                <w:sz w:val="20"/>
                <w:szCs w:val="20"/>
                <w:lang w:val="de-DE"/>
              </w:rPr>
              <w:t>Als Vorbereitung zur Diskussion über die Auswirkungen</w:t>
            </w:r>
            <w:r w:rsidR="002648CD">
              <w:rPr>
                <w:rFonts w:ascii="Arial" w:hAnsi="Arial" w:cs="Arial"/>
                <w:color w:val="000000"/>
                <w:sz w:val="20"/>
                <w:szCs w:val="20"/>
                <w:lang w:val="de-DE"/>
              </w:rPr>
              <w:t xml:space="preserve"> digitaler Währungen auf die Umwelt </w:t>
            </w:r>
            <w:r w:rsidR="003E4916">
              <w:rPr>
                <w:rFonts w:ascii="Arial" w:hAnsi="Arial" w:cs="Arial"/>
                <w:color w:val="000000"/>
                <w:sz w:val="20"/>
                <w:szCs w:val="20"/>
                <w:lang w:val="de-DE"/>
              </w:rPr>
              <w:t>schauen</w:t>
            </w:r>
            <w:r w:rsidR="002648CD">
              <w:rPr>
                <w:rFonts w:ascii="Arial" w:hAnsi="Arial" w:cs="Arial"/>
                <w:color w:val="000000"/>
                <w:sz w:val="20"/>
                <w:szCs w:val="20"/>
                <w:lang w:val="de-DE"/>
              </w:rPr>
              <w:t xml:space="preserve"> d</w:t>
            </w:r>
            <w:r w:rsidR="008776C6" w:rsidRPr="00D93506">
              <w:rPr>
                <w:rFonts w:ascii="Arial" w:hAnsi="Arial" w:cs="Arial"/>
                <w:color w:val="000000"/>
                <w:sz w:val="20"/>
                <w:szCs w:val="20"/>
                <w:lang w:val="de-DE"/>
              </w:rPr>
              <w:t xml:space="preserve">ie </w:t>
            </w:r>
            <w:r w:rsidR="00F84649" w:rsidRPr="00D93506">
              <w:rPr>
                <w:rFonts w:ascii="Arial" w:hAnsi="Arial" w:cs="Arial"/>
                <w:color w:val="000000"/>
                <w:sz w:val="20"/>
                <w:szCs w:val="20"/>
                <w:lang w:val="de-DE"/>
              </w:rPr>
              <w:t>Schüler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002648CD">
              <w:rPr>
                <w:rFonts w:ascii="Arial" w:hAnsi="Arial" w:cs="Arial"/>
                <w:color w:val="000000"/>
                <w:sz w:val="20"/>
                <w:szCs w:val="20"/>
                <w:lang w:val="de-DE"/>
              </w:rPr>
              <w:t>ein</w:t>
            </w:r>
            <w:r w:rsidR="003E4916">
              <w:rPr>
                <w:rFonts w:ascii="Arial" w:hAnsi="Arial" w:cs="Arial"/>
                <w:color w:val="000000"/>
                <w:sz w:val="20"/>
                <w:szCs w:val="20"/>
                <w:lang w:val="de-DE"/>
              </w:rPr>
              <w:t xml:space="preserve"> Erklärvideo </w:t>
            </w:r>
            <w:r w:rsidR="00E543CA">
              <w:rPr>
                <w:rFonts w:ascii="Arial" w:hAnsi="Arial" w:cs="Arial"/>
                <w:color w:val="000000"/>
                <w:sz w:val="20"/>
                <w:szCs w:val="20"/>
                <w:lang w:val="de-DE"/>
              </w:rPr>
              <w:t xml:space="preserve">zum Thema „Bitcoin Mining“ </w:t>
            </w:r>
            <w:r w:rsidR="003E4916">
              <w:rPr>
                <w:rFonts w:ascii="Arial" w:hAnsi="Arial" w:cs="Arial"/>
                <w:color w:val="000000"/>
                <w:sz w:val="20"/>
                <w:szCs w:val="20"/>
                <w:lang w:val="de-DE"/>
              </w:rPr>
              <w:t xml:space="preserve">(Dauer: ca. 2 Minuten), entweder über den </w:t>
            </w:r>
            <w:proofErr w:type="spellStart"/>
            <w:proofErr w:type="gramStart"/>
            <w:r w:rsidR="003E4916">
              <w:rPr>
                <w:rFonts w:ascii="Arial" w:hAnsi="Arial" w:cs="Arial"/>
                <w:color w:val="000000"/>
                <w:sz w:val="20"/>
                <w:szCs w:val="20"/>
                <w:lang w:val="de-DE"/>
              </w:rPr>
              <w:t>Beamer</w:t>
            </w:r>
            <w:proofErr w:type="spellEnd"/>
            <w:r w:rsidR="003E4916">
              <w:rPr>
                <w:rFonts w:ascii="Arial" w:hAnsi="Arial" w:cs="Arial"/>
                <w:color w:val="000000"/>
                <w:sz w:val="20"/>
                <w:szCs w:val="20"/>
                <w:lang w:val="de-DE"/>
              </w:rPr>
              <w:t>,</w:t>
            </w:r>
            <w:proofErr w:type="gramEnd"/>
            <w:r w:rsidR="003E4916">
              <w:rPr>
                <w:rFonts w:ascii="Arial" w:hAnsi="Arial" w:cs="Arial"/>
                <w:color w:val="000000"/>
                <w:sz w:val="20"/>
                <w:szCs w:val="20"/>
                <w:lang w:val="de-DE"/>
              </w:rPr>
              <w:t xml:space="preserve"> oder in Kleingruppen über den Q</w:t>
            </w:r>
            <w:r w:rsidR="00E543CA">
              <w:rPr>
                <w:rFonts w:ascii="Arial" w:hAnsi="Arial" w:cs="Arial"/>
                <w:color w:val="000000"/>
                <w:sz w:val="20"/>
                <w:szCs w:val="20"/>
                <w:lang w:val="de-DE"/>
              </w:rPr>
              <w:t>R</w:t>
            </w:r>
            <w:r w:rsidR="003E4916">
              <w:rPr>
                <w:rFonts w:ascii="Arial" w:hAnsi="Arial" w:cs="Arial"/>
                <w:color w:val="000000"/>
                <w:sz w:val="20"/>
                <w:szCs w:val="20"/>
                <w:lang w:val="de-DE"/>
              </w:rPr>
              <w:t>-Code und ein Endgerät.</w:t>
            </w:r>
            <w:r w:rsidR="008776C6" w:rsidRPr="00D93506">
              <w:rPr>
                <w:rFonts w:ascii="Arial" w:hAnsi="Arial" w:cs="Arial"/>
                <w:color w:val="000000"/>
                <w:sz w:val="20"/>
                <w:szCs w:val="20"/>
                <w:lang w:val="de-DE"/>
              </w:rPr>
              <w:t xml:space="preserve"> </w:t>
            </w:r>
            <w:r w:rsidR="00E543CA">
              <w:rPr>
                <w:rFonts w:ascii="Arial" w:hAnsi="Arial" w:cs="Arial"/>
                <w:color w:val="000000"/>
                <w:sz w:val="20"/>
                <w:szCs w:val="20"/>
                <w:lang w:val="de-DE"/>
              </w:rPr>
              <w:t xml:space="preserve">Um das Gehörte zu festigen, sollen die Schüler*innen danach in eigenen Worten  und schriftlich erklären, was man unter Bitcoin Mining versteht. </w:t>
            </w:r>
          </w:p>
          <w:p w14:paraId="24633F5C" w14:textId="77777777" w:rsidR="00E543CA" w:rsidRDefault="00E543CA" w:rsidP="008776C6">
            <w:pPr>
              <w:autoSpaceDE w:val="0"/>
              <w:autoSpaceDN w:val="0"/>
              <w:adjustRightInd w:val="0"/>
              <w:spacing w:line="360" w:lineRule="auto"/>
              <w:rPr>
                <w:rFonts w:ascii="Arial" w:hAnsi="Arial" w:cs="Arial"/>
                <w:color w:val="000000"/>
                <w:sz w:val="20"/>
                <w:szCs w:val="20"/>
                <w:lang w:val="de-DE"/>
              </w:rPr>
            </w:pPr>
          </w:p>
          <w:p w14:paraId="68BF996D" w14:textId="1CAD5213" w:rsidR="00E543CA" w:rsidRDefault="00E543CA" w:rsidP="00E543CA">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Die Schüler</w:t>
            </w:r>
            <w:r>
              <w:rPr>
                <w:rFonts w:ascii="Arial" w:hAnsi="Arial" w:cs="Arial"/>
                <w:color w:val="000000"/>
                <w:sz w:val="20"/>
                <w:szCs w:val="20"/>
                <w:lang w:val="de-DE"/>
              </w:rPr>
              <w:t>*</w:t>
            </w:r>
            <w:r w:rsidRPr="00D93506">
              <w:rPr>
                <w:rFonts w:ascii="Arial" w:hAnsi="Arial" w:cs="Arial"/>
                <w:color w:val="000000"/>
                <w:sz w:val="20"/>
                <w:szCs w:val="20"/>
                <w:lang w:val="de-DE"/>
              </w:rPr>
              <w:t xml:space="preserve">innen </w:t>
            </w:r>
            <w:r>
              <w:rPr>
                <w:rFonts w:ascii="Arial" w:hAnsi="Arial" w:cs="Arial"/>
                <w:color w:val="000000"/>
                <w:sz w:val="20"/>
                <w:szCs w:val="20"/>
                <w:lang w:val="de-DE"/>
              </w:rPr>
              <w:t>informieren sich</w:t>
            </w:r>
            <w:r w:rsidRPr="00D93506">
              <w:rPr>
                <w:rFonts w:ascii="Arial" w:hAnsi="Arial" w:cs="Arial"/>
                <w:color w:val="000000"/>
                <w:sz w:val="20"/>
                <w:szCs w:val="20"/>
                <w:lang w:val="de-DE"/>
              </w:rPr>
              <w:t xml:space="preserve"> </w:t>
            </w:r>
            <w:r>
              <w:rPr>
                <w:rFonts w:ascii="Arial" w:hAnsi="Arial" w:cs="Arial"/>
                <w:color w:val="000000"/>
                <w:sz w:val="20"/>
                <w:szCs w:val="20"/>
                <w:lang w:val="de-DE"/>
              </w:rPr>
              <w:t>anschließend</w:t>
            </w:r>
            <w:r w:rsidRPr="00D93506">
              <w:rPr>
                <w:rFonts w:ascii="Arial" w:hAnsi="Arial" w:cs="Arial"/>
                <w:color w:val="000000"/>
                <w:sz w:val="20"/>
                <w:szCs w:val="20"/>
                <w:lang w:val="de-DE"/>
              </w:rPr>
              <w:t xml:space="preserve"> </w:t>
            </w:r>
            <w:r>
              <w:rPr>
                <w:rFonts w:ascii="Arial" w:hAnsi="Arial" w:cs="Arial"/>
                <w:color w:val="000000"/>
                <w:sz w:val="20"/>
                <w:szCs w:val="20"/>
                <w:lang w:val="de-DE"/>
              </w:rPr>
              <w:t xml:space="preserve">über einen der drei Online-Beiträge </w:t>
            </w:r>
            <w:r w:rsidRPr="00D93506">
              <w:rPr>
                <w:rFonts w:ascii="Arial" w:hAnsi="Arial" w:cs="Arial"/>
                <w:color w:val="000000"/>
                <w:sz w:val="20"/>
                <w:szCs w:val="20"/>
                <w:lang w:val="de-DE"/>
              </w:rPr>
              <w:t>zum Thema „</w:t>
            </w:r>
            <w:r>
              <w:rPr>
                <w:rFonts w:ascii="Arial" w:hAnsi="Arial" w:cs="Arial"/>
                <w:color w:val="000000"/>
                <w:sz w:val="20"/>
                <w:szCs w:val="20"/>
                <w:lang w:val="de-DE"/>
              </w:rPr>
              <w:t>Bitcoin: Pro &amp; Contra“</w:t>
            </w:r>
            <w:r>
              <w:rPr>
                <w:rFonts w:ascii="Arial" w:hAnsi="Arial" w:cs="Arial"/>
                <w:color w:val="000000"/>
                <w:sz w:val="20"/>
                <w:szCs w:val="20"/>
                <w:lang w:val="de-DE"/>
              </w:rPr>
              <w:t xml:space="preserve"> und sammeln Argumente aus den Texten.</w:t>
            </w:r>
            <w:r>
              <w:rPr>
                <w:rFonts w:ascii="Arial" w:hAnsi="Arial" w:cs="Arial"/>
                <w:color w:val="000000"/>
                <w:sz w:val="20"/>
                <w:szCs w:val="20"/>
                <w:lang w:val="de-DE"/>
              </w:rPr>
              <w:t xml:space="preserve"> Zur Auswahl </w:t>
            </w:r>
            <w:r>
              <w:rPr>
                <w:rFonts w:ascii="Arial" w:hAnsi="Arial" w:cs="Arial"/>
                <w:color w:val="000000"/>
                <w:sz w:val="20"/>
                <w:szCs w:val="20"/>
                <w:lang w:val="de-DE"/>
              </w:rPr>
              <w:t>steht</w:t>
            </w:r>
            <w:r>
              <w:rPr>
                <w:rFonts w:ascii="Arial" w:hAnsi="Arial" w:cs="Arial"/>
                <w:color w:val="000000"/>
                <w:sz w:val="20"/>
                <w:szCs w:val="20"/>
                <w:lang w:val="de-DE"/>
              </w:rPr>
              <w:t xml:space="preserve"> ein kritischer Zeitungsartikel aus dem Standard, ein ausgeglichener Bericht über eine deutsche Studie und ein befürwortender Blog-Beitrag einer Schweizer Krypto-Plattform. Die Recherchequellen sollten alle verwendet werden, um eine möglichst spannende und argumentativ vielseitige Diskussion zu ermöglichen. </w:t>
            </w:r>
          </w:p>
          <w:p w14:paraId="754CF535" w14:textId="77777777" w:rsidR="002648CD" w:rsidRDefault="002648CD" w:rsidP="008776C6">
            <w:pPr>
              <w:autoSpaceDE w:val="0"/>
              <w:autoSpaceDN w:val="0"/>
              <w:adjustRightInd w:val="0"/>
              <w:spacing w:line="360" w:lineRule="auto"/>
              <w:rPr>
                <w:rFonts w:ascii="Arial" w:hAnsi="Arial" w:cs="Arial"/>
                <w:color w:val="000000"/>
                <w:sz w:val="20"/>
                <w:szCs w:val="20"/>
                <w:lang w:val="de-DE"/>
              </w:rPr>
            </w:pPr>
          </w:p>
          <w:p w14:paraId="41DEDA6D" w14:textId="0DA2BAF6" w:rsidR="008776C6" w:rsidRPr="00D93506" w:rsidRDefault="008776C6" w:rsidP="0089331A">
            <w:pPr>
              <w:autoSpaceDE w:val="0"/>
              <w:autoSpaceDN w:val="0"/>
              <w:adjustRightInd w:val="0"/>
              <w:spacing w:line="360" w:lineRule="auto"/>
              <w:rPr>
                <w:rFonts w:ascii="Arial" w:hAnsi="Arial" w:cs="Arial"/>
                <w:color w:val="000000"/>
                <w:sz w:val="20"/>
                <w:szCs w:val="20"/>
                <w:lang w:val="de-DE"/>
              </w:rPr>
            </w:pPr>
            <w:r w:rsidRPr="00D93506">
              <w:rPr>
                <w:rFonts w:ascii="Arial" w:hAnsi="Arial" w:cs="Arial"/>
                <w:color w:val="000000"/>
                <w:sz w:val="20"/>
                <w:szCs w:val="20"/>
                <w:lang w:val="de-DE"/>
              </w:rPr>
              <w:t>Im Ansch</w:t>
            </w:r>
            <w:r w:rsidR="0089331A">
              <w:rPr>
                <w:rFonts w:ascii="Arial" w:hAnsi="Arial" w:cs="Arial"/>
                <w:color w:val="000000"/>
                <w:sz w:val="20"/>
                <w:szCs w:val="20"/>
                <w:lang w:val="de-DE"/>
              </w:rPr>
              <w:t xml:space="preserve">luss daran findet eine </w:t>
            </w:r>
            <w:proofErr w:type="spellStart"/>
            <w:r w:rsidR="0089331A">
              <w:rPr>
                <w:rFonts w:ascii="Arial" w:hAnsi="Arial" w:cs="Arial"/>
                <w:color w:val="000000"/>
                <w:sz w:val="20"/>
                <w:szCs w:val="20"/>
                <w:lang w:val="de-DE"/>
              </w:rPr>
              <w:t>Fishbowl</w:t>
            </w:r>
            <w:proofErr w:type="spellEnd"/>
            <w:r w:rsidR="0089331A">
              <w:rPr>
                <w:rFonts w:ascii="Arial" w:hAnsi="Arial" w:cs="Arial"/>
                <w:color w:val="000000"/>
                <w:sz w:val="20"/>
                <w:szCs w:val="20"/>
                <w:lang w:val="de-DE"/>
              </w:rPr>
              <w:t>-</w:t>
            </w:r>
            <w:r w:rsidRPr="00D93506">
              <w:rPr>
                <w:rFonts w:ascii="Arial" w:hAnsi="Arial" w:cs="Arial"/>
                <w:color w:val="000000"/>
                <w:sz w:val="20"/>
                <w:szCs w:val="20"/>
                <w:lang w:val="de-DE"/>
              </w:rPr>
              <w:t xml:space="preserve">Diskussion zum Thema statt. </w:t>
            </w:r>
            <w:r w:rsidR="0089331A">
              <w:rPr>
                <w:rFonts w:ascii="Arial" w:hAnsi="Arial" w:cs="Arial"/>
                <w:color w:val="000000"/>
                <w:sz w:val="20"/>
                <w:szCs w:val="20"/>
                <w:lang w:val="de-DE"/>
              </w:rPr>
              <w:t xml:space="preserve">Ein Dreierteam tritt </w:t>
            </w:r>
            <w:r w:rsidRPr="00D93506">
              <w:rPr>
                <w:rFonts w:ascii="Arial" w:hAnsi="Arial" w:cs="Arial"/>
                <w:color w:val="000000"/>
                <w:sz w:val="20"/>
                <w:szCs w:val="20"/>
                <w:lang w:val="de-DE"/>
              </w:rPr>
              <w:t xml:space="preserve">dabei für die Verwendung von sauber erzeugter Energie </w:t>
            </w:r>
            <w:r w:rsidR="00D53B3D">
              <w:rPr>
                <w:rFonts w:ascii="Arial" w:hAnsi="Arial" w:cs="Arial"/>
                <w:color w:val="000000"/>
                <w:sz w:val="20"/>
                <w:szCs w:val="20"/>
                <w:lang w:val="de-DE"/>
              </w:rPr>
              <w:t xml:space="preserve">bzw. die komplette Unterlassung des </w:t>
            </w:r>
            <w:proofErr w:type="spellStart"/>
            <w:r w:rsidR="00D53B3D">
              <w:rPr>
                <w:rFonts w:ascii="Arial" w:hAnsi="Arial" w:cs="Arial"/>
                <w:color w:val="000000"/>
                <w:sz w:val="20"/>
                <w:szCs w:val="20"/>
                <w:lang w:val="de-DE"/>
              </w:rPr>
              <w:t>Minings</w:t>
            </w:r>
            <w:proofErr w:type="spellEnd"/>
            <w:r w:rsidR="00D53B3D">
              <w:rPr>
                <w:rFonts w:ascii="Arial" w:hAnsi="Arial" w:cs="Arial"/>
                <w:color w:val="000000"/>
                <w:sz w:val="20"/>
                <w:szCs w:val="20"/>
                <w:lang w:val="de-DE"/>
              </w:rPr>
              <w:t xml:space="preserve"> ein</w:t>
            </w:r>
            <w:r w:rsidR="0028546B">
              <w:rPr>
                <w:rFonts w:ascii="Arial" w:hAnsi="Arial" w:cs="Arial"/>
                <w:color w:val="000000"/>
                <w:sz w:val="20"/>
                <w:szCs w:val="20"/>
                <w:lang w:val="de-DE"/>
              </w:rPr>
              <w:t xml:space="preserve"> (Team Contra-Krypto-Assets)</w:t>
            </w:r>
            <w:r w:rsidR="00D53B3D">
              <w:rPr>
                <w:rFonts w:ascii="Arial" w:hAnsi="Arial" w:cs="Arial"/>
                <w:color w:val="000000"/>
                <w:sz w:val="20"/>
                <w:szCs w:val="20"/>
                <w:lang w:val="de-DE"/>
              </w:rPr>
              <w:t>.</w:t>
            </w:r>
            <w:r w:rsidRPr="00D93506">
              <w:rPr>
                <w:rFonts w:ascii="Arial" w:hAnsi="Arial" w:cs="Arial"/>
                <w:color w:val="000000"/>
                <w:sz w:val="20"/>
                <w:szCs w:val="20"/>
                <w:lang w:val="de-DE"/>
              </w:rPr>
              <w:t xml:space="preserve"> Ein anderes</w:t>
            </w:r>
            <w:r w:rsidR="0089331A">
              <w:rPr>
                <w:rFonts w:ascii="Arial" w:hAnsi="Arial" w:cs="Arial"/>
                <w:color w:val="000000"/>
                <w:sz w:val="20"/>
                <w:szCs w:val="20"/>
                <w:lang w:val="de-DE"/>
              </w:rPr>
              <w:t xml:space="preserve"> </w:t>
            </w:r>
            <w:r w:rsidRPr="00D93506">
              <w:rPr>
                <w:rFonts w:ascii="Arial" w:hAnsi="Arial" w:cs="Arial"/>
                <w:color w:val="000000"/>
                <w:sz w:val="20"/>
                <w:szCs w:val="20"/>
                <w:lang w:val="de-DE"/>
              </w:rPr>
              <w:t>stellt den Profit durch die Erzeugung von Bitcoins in den Vordergrund und will so billig wie möglich viele Bitcoins schürfen</w:t>
            </w:r>
            <w:r w:rsidR="0028546B">
              <w:rPr>
                <w:rFonts w:ascii="Arial" w:hAnsi="Arial" w:cs="Arial"/>
                <w:color w:val="000000"/>
                <w:sz w:val="20"/>
                <w:szCs w:val="20"/>
                <w:lang w:val="de-DE"/>
              </w:rPr>
              <w:t xml:space="preserve"> (Team Pro-Krypto-Assets)</w:t>
            </w:r>
            <w:r w:rsidRPr="00D93506">
              <w:rPr>
                <w:rFonts w:ascii="Arial" w:hAnsi="Arial" w:cs="Arial"/>
                <w:color w:val="000000"/>
                <w:sz w:val="20"/>
                <w:szCs w:val="20"/>
                <w:lang w:val="de-DE"/>
              </w:rPr>
              <w:t xml:space="preserve">. Beide Dreierteams sollen versuchen, sich auf eine gemeinsame </w:t>
            </w:r>
            <w:r w:rsidR="00F47FEA">
              <w:rPr>
                <w:rFonts w:ascii="Arial" w:hAnsi="Arial" w:cs="Arial"/>
                <w:color w:val="000000"/>
                <w:sz w:val="20"/>
                <w:szCs w:val="20"/>
                <w:lang w:val="de-DE"/>
              </w:rPr>
              <w:t>Lösung</w:t>
            </w:r>
            <w:r w:rsidRPr="00D93506">
              <w:rPr>
                <w:rFonts w:ascii="Arial" w:hAnsi="Arial" w:cs="Arial"/>
                <w:color w:val="000000"/>
                <w:sz w:val="20"/>
                <w:szCs w:val="20"/>
                <w:lang w:val="de-DE"/>
              </w:rPr>
              <w:t xml:space="preserve"> zu einigen. Sollten einem Team die Argumente ausgehen, dürfen Zuhörerinnen und Zuhörer mit ihnen die Plätze tauschen und einspringen. Die Lehrkraft übernimmt die Moderation der Diskussion. </w:t>
            </w:r>
          </w:p>
        </w:tc>
        <w:tc>
          <w:tcPr>
            <w:tcW w:w="567" w:type="dxa"/>
            <w:vAlign w:val="center"/>
          </w:tcPr>
          <w:p w14:paraId="20138A0E" w14:textId="77777777" w:rsidR="008776C6" w:rsidRDefault="008776C6" w:rsidP="00E543CA">
            <w:pPr>
              <w:autoSpaceDE w:val="0"/>
              <w:autoSpaceDN w:val="0"/>
              <w:adjustRightInd w:val="0"/>
              <w:spacing w:line="360" w:lineRule="auto"/>
              <w:ind w:right="-93"/>
              <w:jc w:val="center"/>
              <w:rPr>
                <w:rFonts w:ascii="Arial" w:hAnsi="Arial" w:cs="Arial"/>
                <w:b/>
                <w:color w:val="000000"/>
                <w:sz w:val="20"/>
                <w:szCs w:val="20"/>
                <w:lang w:val="de-DE"/>
              </w:rPr>
            </w:pPr>
            <w:r w:rsidRPr="00D93506">
              <w:rPr>
                <w:rFonts w:ascii="Arial" w:hAnsi="Arial" w:cs="Arial"/>
                <w:b/>
                <w:color w:val="000000"/>
                <w:sz w:val="20"/>
                <w:szCs w:val="20"/>
                <w:lang w:val="de-DE"/>
              </w:rPr>
              <w:t>M</w:t>
            </w:r>
            <w:r w:rsidR="003E4916">
              <w:rPr>
                <w:rFonts w:ascii="Arial" w:hAnsi="Arial" w:cs="Arial"/>
                <w:b/>
                <w:color w:val="000000"/>
                <w:sz w:val="20"/>
                <w:szCs w:val="20"/>
                <w:lang w:val="de-DE"/>
              </w:rPr>
              <w:t>5</w:t>
            </w:r>
          </w:p>
          <w:p w14:paraId="1D6E4CC2" w14:textId="3825AC65" w:rsidR="00E543CA" w:rsidRPr="00D93506" w:rsidRDefault="00E543CA" w:rsidP="00E543CA">
            <w:pPr>
              <w:autoSpaceDE w:val="0"/>
              <w:autoSpaceDN w:val="0"/>
              <w:adjustRightInd w:val="0"/>
              <w:spacing w:line="360" w:lineRule="auto"/>
              <w:ind w:right="-93"/>
              <w:jc w:val="center"/>
              <w:rPr>
                <w:rFonts w:ascii="Arial" w:hAnsi="Arial" w:cs="Arial"/>
                <w:b/>
                <w:color w:val="000000"/>
                <w:sz w:val="20"/>
                <w:szCs w:val="20"/>
                <w:lang w:val="de-DE"/>
              </w:rPr>
            </w:pPr>
            <w:r>
              <w:rPr>
                <w:rFonts w:ascii="Arial" w:hAnsi="Arial" w:cs="Arial"/>
                <w:b/>
                <w:color w:val="000000"/>
                <w:sz w:val="20"/>
                <w:szCs w:val="20"/>
                <w:lang w:val="de-DE"/>
              </w:rPr>
              <w:t>M6</w:t>
            </w:r>
          </w:p>
        </w:tc>
        <w:tc>
          <w:tcPr>
            <w:tcW w:w="567" w:type="dxa"/>
            <w:vAlign w:val="center"/>
          </w:tcPr>
          <w:p w14:paraId="2B837B0E" w14:textId="368128FE" w:rsidR="008776C6" w:rsidRPr="00D93506" w:rsidRDefault="008776C6" w:rsidP="008776C6">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50 Min.</w:t>
            </w:r>
          </w:p>
        </w:tc>
      </w:tr>
    </w:tbl>
    <w:p w14:paraId="43AA44EB" w14:textId="20554BCD" w:rsidR="002273BD" w:rsidRDefault="002273BD" w:rsidP="001E34FE">
      <w:pPr>
        <w:rPr>
          <w:rFonts w:ascii="Arial" w:hAnsi="Arial" w:cs="Arial"/>
          <w:iCs/>
          <w:color w:val="000000"/>
          <w:sz w:val="22"/>
          <w:szCs w:val="22"/>
          <w:u w:val="single"/>
          <w:lang w:val="de-DE"/>
        </w:rPr>
      </w:pPr>
    </w:p>
    <w:p w14:paraId="0349CC4C" w14:textId="77777777" w:rsidR="002648CD" w:rsidRPr="006E7A03" w:rsidRDefault="002648CD" w:rsidP="001E34FE">
      <w:pPr>
        <w:rPr>
          <w:rFonts w:ascii="Arial" w:hAnsi="Arial" w:cs="Arial"/>
          <w:iCs/>
          <w:color w:val="000000"/>
          <w:sz w:val="12"/>
          <w:szCs w:val="12"/>
          <w:u w:val="single"/>
          <w:lang w:val="de-DE"/>
        </w:rPr>
      </w:pPr>
    </w:p>
    <w:p w14:paraId="031A6F2B" w14:textId="01128288" w:rsidR="00426FE0" w:rsidRDefault="00426FE0">
      <w:pPr>
        <w:rPr>
          <w:rFonts w:ascii="Arial" w:hAnsi="Arial" w:cs="Arial"/>
          <w:bCs/>
          <w:u w:val="single"/>
        </w:rPr>
      </w:pPr>
    </w:p>
    <w:p w14:paraId="28277EC4" w14:textId="77777777" w:rsidR="00426FE0" w:rsidRDefault="00426FE0" w:rsidP="00804726">
      <w:pPr>
        <w:rPr>
          <w:rFonts w:ascii="Arial" w:hAnsi="Arial" w:cs="Arial"/>
          <w:bCs/>
          <w:u w:val="single"/>
        </w:rPr>
      </w:pPr>
    </w:p>
    <w:p w14:paraId="3D1E6BE0" w14:textId="77777777" w:rsidR="006F3EC5" w:rsidRDefault="006F3EC5" w:rsidP="00804726">
      <w:pPr>
        <w:rPr>
          <w:rFonts w:ascii="Arial" w:hAnsi="Arial" w:cs="Arial"/>
          <w:bCs/>
          <w:u w:val="single"/>
        </w:rPr>
      </w:pPr>
    </w:p>
    <w:p w14:paraId="257E6760" w14:textId="284BE845" w:rsidR="00804726" w:rsidRDefault="00804726" w:rsidP="00804726">
      <w:pPr>
        <w:rPr>
          <w:rFonts w:ascii="Arial" w:hAnsi="Arial" w:cs="Arial"/>
          <w:b/>
          <w:i/>
          <w:color w:val="000000"/>
          <w:lang w:val="de-DE"/>
        </w:rPr>
      </w:pPr>
      <w:r w:rsidRPr="00D93506">
        <w:rPr>
          <w:rFonts w:ascii="Arial" w:hAnsi="Arial" w:cs="Arial"/>
          <w:bCs/>
          <w:u w:val="single"/>
        </w:rPr>
        <w:t>Einheit 3:</w:t>
      </w:r>
      <w:r w:rsidRPr="00D93506">
        <w:rPr>
          <w:rFonts w:ascii="Arial" w:hAnsi="Arial" w:cs="Arial"/>
          <w:b/>
          <w:bCs/>
        </w:rPr>
        <w:t xml:space="preserve"> </w:t>
      </w:r>
      <w:r w:rsidR="00C76F06" w:rsidRPr="00C76F06">
        <w:rPr>
          <w:rFonts w:ascii="Arial" w:hAnsi="Arial" w:cs="Arial"/>
          <w:b/>
          <w:i/>
          <w:color w:val="000000"/>
          <w:lang w:val="de-DE"/>
        </w:rPr>
        <w:t>„Digitaler Euro vs. Krypto-Assets“</w:t>
      </w:r>
    </w:p>
    <w:p w14:paraId="5DDB1340" w14:textId="77777777" w:rsidR="006F3EC5" w:rsidRPr="00D93506" w:rsidRDefault="006F3EC5" w:rsidP="00804726">
      <w:pPr>
        <w:rPr>
          <w:rFonts w:ascii="Arial" w:hAnsi="Arial" w:cs="Arial"/>
          <w:b/>
          <w:bCs/>
        </w:rPr>
      </w:pPr>
    </w:p>
    <w:tbl>
      <w:tblPr>
        <w:tblpPr w:leftFromText="141" w:rightFromText="141" w:vertAnchor="text" w:horzAnchor="margin" w:tblpY="119"/>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142" w:type="dxa"/>
          <w:bottom w:w="57" w:type="dxa"/>
        </w:tblCellMar>
        <w:tblLook w:val="04A0" w:firstRow="1" w:lastRow="0" w:firstColumn="1" w:lastColumn="0" w:noHBand="0" w:noVBand="1"/>
      </w:tblPr>
      <w:tblGrid>
        <w:gridCol w:w="856"/>
        <w:gridCol w:w="1134"/>
        <w:gridCol w:w="11765"/>
        <w:gridCol w:w="567"/>
        <w:gridCol w:w="567"/>
      </w:tblGrid>
      <w:tr w:rsidR="008776C6" w:rsidRPr="00D93506" w14:paraId="5437115F" w14:textId="77777777" w:rsidTr="00E543CA">
        <w:trPr>
          <w:cantSplit/>
          <w:trHeight w:val="2401"/>
        </w:trPr>
        <w:tc>
          <w:tcPr>
            <w:tcW w:w="856" w:type="dxa"/>
            <w:shd w:val="clear" w:color="auto" w:fill="E04E73"/>
            <w:textDirection w:val="btLr"/>
          </w:tcPr>
          <w:p w14:paraId="29D405E0" w14:textId="77777777" w:rsidR="008776C6" w:rsidRPr="00D93506" w:rsidRDefault="008776C6" w:rsidP="008776C6">
            <w:pPr>
              <w:tabs>
                <w:tab w:val="left" w:pos="1440"/>
                <w:tab w:val="left" w:pos="1669"/>
              </w:tabs>
              <w:autoSpaceDE w:val="0"/>
              <w:autoSpaceDN w:val="0"/>
              <w:adjustRightInd w:val="0"/>
              <w:spacing w:line="276" w:lineRule="auto"/>
              <w:ind w:left="113" w:right="113"/>
              <w:jc w:val="center"/>
              <w:rPr>
                <w:rFonts w:ascii="Arial" w:hAnsi="Arial" w:cs="Arial"/>
                <w:b/>
                <w:color w:val="FFFFFF"/>
                <w:sz w:val="20"/>
                <w:szCs w:val="20"/>
                <w:lang w:val="de-DE"/>
              </w:rPr>
            </w:pPr>
            <w:r w:rsidRPr="00D93506">
              <w:rPr>
                <w:rFonts w:ascii="Arial" w:hAnsi="Arial" w:cs="Arial"/>
                <w:b/>
                <w:color w:val="FFFFFF"/>
                <w:sz w:val="20"/>
                <w:szCs w:val="20"/>
                <w:lang w:val="de-DE"/>
              </w:rPr>
              <w:t>Ausblick</w:t>
            </w:r>
          </w:p>
        </w:tc>
        <w:tc>
          <w:tcPr>
            <w:tcW w:w="1134" w:type="dxa"/>
            <w:textDirection w:val="btLr"/>
            <w:vAlign w:val="center"/>
          </w:tcPr>
          <w:p w14:paraId="45F2255C" w14:textId="2B677B04" w:rsidR="008776C6" w:rsidRPr="00D93506" w:rsidRDefault="008776C6" w:rsidP="008776C6">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D93506">
              <w:rPr>
                <w:rFonts w:ascii="Arial" w:hAnsi="Arial" w:cs="Arial"/>
                <w:b/>
                <w:color w:val="E04E73"/>
                <w:sz w:val="22"/>
                <w:szCs w:val="22"/>
                <w:lang w:val="de-DE"/>
              </w:rPr>
              <w:t xml:space="preserve">Alternative(n) zu </w:t>
            </w:r>
            <w:r w:rsidR="00BE614E">
              <w:rPr>
                <w:rFonts w:ascii="Arial" w:hAnsi="Arial" w:cs="Arial"/>
                <w:b/>
                <w:color w:val="E04E73"/>
                <w:sz w:val="22"/>
                <w:szCs w:val="22"/>
                <w:lang w:val="de-DE"/>
              </w:rPr>
              <w:t>Krypto-Assets</w:t>
            </w:r>
            <w:r w:rsidRPr="00D93506">
              <w:rPr>
                <w:rFonts w:ascii="Arial" w:hAnsi="Arial" w:cs="Arial"/>
                <w:b/>
                <w:color w:val="E04E73"/>
                <w:sz w:val="22"/>
                <w:szCs w:val="22"/>
                <w:lang w:val="de-DE"/>
              </w:rPr>
              <w:t>:</w:t>
            </w:r>
          </w:p>
          <w:p w14:paraId="75902318" w14:textId="77777777" w:rsidR="008776C6" w:rsidRPr="00D93506" w:rsidRDefault="008776C6" w:rsidP="008776C6">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D93506">
              <w:rPr>
                <w:rFonts w:ascii="Arial" w:hAnsi="Arial" w:cs="Arial"/>
                <w:b/>
                <w:color w:val="E04E73"/>
                <w:sz w:val="22"/>
                <w:szCs w:val="22"/>
                <w:lang w:val="de-DE"/>
              </w:rPr>
              <w:t>der digitale Euro</w:t>
            </w:r>
          </w:p>
        </w:tc>
        <w:tc>
          <w:tcPr>
            <w:tcW w:w="11765" w:type="dxa"/>
          </w:tcPr>
          <w:p w14:paraId="0B8AF287" w14:textId="7CA9205B" w:rsidR="008806E2" w:rsidRDefault="00E543CA" w:rsidP="008776C6">
            <w:pPr>
              <w:autoSpaceDE w:val="0"/>
              <w:autoSpaceDN w:val="0"/>
              <w:adjustRightInd w:val="0"/>
              <w:spacing w:line="360" w:lineRule="auto"/>
              <w:rPr>
                <w:rFonts w:ascii="Arial" w:hAnsi="Arial" w:cs="Arial"/>
                <w:color w:val="000000"/>
                <w:sz w:val="20"/>
                <w:szCs w:val="20"/>
                <w:lang w:val="de-DE"/>
              </w:rPr>
            </w:pPr>
            <w:r>
              <w:rPr>
                <w:rFonts w:ascii="Arial" w:hAnsi="Arial" w:cs="Arial"/>
                <w:color w:val="000000"/>
                <w:sz w:val="20"/>
                <w:szCs w:val="20"/>
                <w:lang w:val="de-DE"/>
              </w:rPr>
              <w:t>Als Einstieg dient ein kurzes Video der OeNB zum Thema „Digitaler Euro“, wa</w:t>
            </w:r>
            <w:r w:rsidR="000618FE">
              <w:rPr>
                <w:rFonts w:ascii="Arial" w:hAnsi="Arial" w:cs="Arial"/>
                <w:color w:val="000000"/>
                <w:sz w:val="20"/>
                <w:szCs w:val="20"/>
                <w:lang w:val="de-DE"/>
              </w:rPr>
              <w:t>s gemeinsam oder in Kleingruppen angeschaut werden kann (</w:t>
            </w:r>
            <w:r w:rsidR="000618FE" w:rsidRPr="000618FE">
              <w:rPr>
                <w:rFonts w:ascii="Arial" w:hAnsi="Arial" w:cs="Arial"/>
                <w:b/>
                <w:bCs/>
                <w:color w:val="000000"/>
                <w:sz w:val="20"/>
                <w:szCs w:val="20"/>
                <w:lang w:val="de-DE"/>
              </w:rPr>
              <w:t>M7</w:t>
            </w:r>
            <w:r w:rsidR="000618FE">
              <w:rPr>
                <w:rFonts w:ascii="Arial" w:hAnsi="Arial" w:cs="Arial"/>
                <w:color w:val="000000"/>
                <w:sz w:val="20"/>
                <w:szCs w:val="20"/>
                <w:lang w:val="de-DE"/>
              </w:rPr>
              <w:t>). Die Schüler*innen</w:t>
            </w:r>
            <w:r w:rsidR="008776C6" w:rsidRPr="00D93506">
              <w:rPr>
                <w:rFonts w:ascii="Arial" w:hAnsi="Arial" w:cs="Arial"/>
                <w:color w:val="000000"/>
                <w:sz w:val="20"/>
                <w:szCs w:val="20"/>
                <w:lang w:val="de-DE"/>
              </w:rPr>
              <w:t xml:space="preserve"> </w:t>
            </w:r>
            <w:r w:rsidR="000618FE">
              <w:rPr>
                <w:rFonts w:ascii="Arial" w:hAnsi="Arial" w:cs="Arial"/>
                <w:color w:val="000000"/>
                <w:sz w:val="20"/>
                <w:szCs w:val="20"/>
                <w:lang w:val="de-DE"/>
              </w:rPr>
              <w:t>recherchieren</w:t>
            </w:r>
            <w:r w:rsidR="00517FA9">
              <w:rPr>
                <w:rFonts w:ascii="Arial" w:hAnsi="Arial" w:cs="Arial"/>
                <w:color w:val="000000"/>
                <w:sz w:val="20"/>
                <w:szCs w:val="20"/>
                <w:lang w:val="de-DE"/>
              </w:rPr>
              <w:t xml:space="preserve"> daran </w:t>
            </w:r>
            <w:r w:rsidR="000618FE">
              <w:rPr>
                <w:rFonts w:ascii="Arial" w:hAnsi="Arial" w:cs="Arial"/>
                <w:color w:val="000000"/>
                <w:sz w:val="20"/>
                <w:szCs w:val="20"/>
                <w:lang w:val="de-DE"/>
              </w:rPr>
              <w:t>anschließend weiter zum Thema, mithilfe der Infobroschüre der EZB (</w:t>
            </w:r>
            <w:r w:rsidR="000618FE" w:rsidRPr="000618FE">
              <w:rPr>
                <w:rFonts w:ascii="Arial" w:hAnsi="Arial" w:cs="Arial"/>
                <w:b/>
                <w:bCs/>
                <w:color w:val="000000"/>
                <w:sz w:val="20"/>
                <w:szCs w:val="20"/>
                <w:lang w:val="de-DE"/>
              </w:rPr>
              <w:t>M8</w:t>
            </w:r>
            <w:r w:rsidR="000618FE">
              <w:rPr>
                <w:rFonts w:ascii="Arial" w:hAnsi="Arial" w:cs="Arial"/>
                <w:color w:val="000000"/>
                <w:sz w:val="20"/>
                <w:szCs w:val="20"/>
                <w:lang w:val="de-DE"/>
              </w:rPr>
              <w:t xml:space="preserve">). Wichtige Passagen sollen dabei markiert werden. </w:t>
            </w:r>
          </w:p>
          <w:p w14:paraId="3A5CD2D5" w14:textId="7EDF7479" w:rsidR="008776C6" w:rsidRPr="007243E0" w:rsidRDefault="008776C6" w:rsidP="0089331A">
            <w:pPr>
              <w:autoSpaceDE w:val="0"/>
              <w:autoSpaceDN w:val="0"/>
              <w:adjustRightInd w:val="0"/>
              <w:spacing w:line="360" w:lineRule="auto"/>
              <w:rPr>
                <w:rFonts w:ascii="Arial" w:hAnsi="Arial" w:cs="Arial"/>
              </w:rPr>
            </w:pPr>
            <w:r w:rsidRPr="00D93506">
              <w:rPr>
                <w:rFonts w:ascii="Arial" w:hAnsi="Arial" w:cs="Arial"/>
                <w:color w:val="000000"/>
                <w:sz w:val="20"/>
                <w:szCs w:val="20"/>
                <w:lang w:val="de-DE"/>
              </w:rPr>
              <w:t xml:space="preserve">Dadurch sollen sie einerseits auf die Gründe für die Existenz von und andererseits auf Alternativen zu </w:t>
            </w:r>
            <w:r w:rsidR="00BE614E">
              <w:rPr>
                <w:rFonts w:ascii="Arial" w:hAnsi="Arial" w:cs="Arial"/>
                <w:color w:val="000000"/>
                <w:sz w:val="20"/>
                <w:szCs w:val="20"/>
                <w:lang w:val="de-DE"/>
              </w:rPr>
              <w:t>Krypto-Assets</w:t>
            </w:r>
            <w:r w:rsidRPr="00D93506">
              <w:rPr>
                <w:rFonts w:ascii="Arial" w:hAnsi="Arial" w:cs="Arial"/>
                <w:color w:val="000000"/>
                <w:sz w:val="20"/>
                <w:szCs w:val="20"/>
                <w:lang w:val="de-DE"/>
              </w:rPr>
              <w:t xml:space="preserve"> aufmerksam gemacht werden. Im Anschluss sollen die </w:t>
            </w:r>
            <w:r w:rsidR="00F84649" w:rsidRPr="00D93506">
              <w:rPr>
                <w:rFonts w:ascii="Arial" w:hAnsi="Arial" w:cs="Arial"/>
                <w:color w:val="000000"/>
                <w:sz w:val="20"/>
                <w:szCs w:val="20"/>
                <w:lang w:val="de-DE"/>
              </w:rPr>
              <w:t>Schüler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Pr="00D93506">
              <w:rPr>
                <w:rFonts w:ascii="Arial" w:hAnsi="Arial" w:cs="Arial"/>
                <w:color w:val="000000"/>
                <w:sz w:val="20"/>
                <w:szCs w:val="20"/>
                <w:lang w:val="de-DE"/>
              </w:rPr>
              <w:t>ein kurzes</w:t>
            </w:r>
            <w:r w:rsidR="008806E2">
              <w:rPr>
                <w:rFonts w:ascii="Arial" w:hAnsi="Arial" w:cs="Arial"/>
                <w:color w:val="000000"/>
                <w:sz w:val="20"/>
                <w:szCs w:val="20"/>
                <w:lang w:val="de-DE"/>
              </w:rPr>
              <w:t>, schriftliches</w:t>
            </w:r>
            <w:r w:rsidRPr="00D93506">
              <w:rPr>
                <w:rFonts w:ascii="Arial" w:hAnsi="Arial" w:cs="Arial"/>
                <w:color w:val="000000"/>
                <w:sz w:val="20"/>
                <w:szCs w:val="20"/>
                <w:lang w:val="de-DE"/>
              </w:rPr>
              <w:t xml:space="preserve"> Statement verfassen, in dem sie unter Verwendung der Quellen Stellung nehmen, ob sie sich auf Seiten von </w:t>
            </w:r>
            <w:r w:rsidR="00BE614E">
              <w:rPr>
                <w:rFonts w:ascii="Arial" w:hAnsi="Arial" w:cs="Arial"/>
                <w:color w:val="000000"/>
                <w:sz w:val="20"/>
                <w:szCs w:val="20"/>
                <w:lang w:val="de-DE"/>
              </w:rPr>
              <w:t>Krypto-Assets</w:t>
            </w:r>
            <w:r w:rsidRPr="00D93506">
              <w:rPr>
                <w:rFonts w:ascii="Arial" w:hAnsi="Arial" w:cs="Arial"/>
                <w:color w:val="000000"/>
                <w:sz w:val="20"/>
                <w:szCs w:val="20"/>
                <w:lang w:val="de-DE"/>
              </w:rPr>
              <w:t xml:space="preserve"> oder auf Seiten ihrer Alternativen positionieren würden. Zum Verfassen des Statements ist es notwendig das zuvor Gelernte nochmals zu reflektieren</w:t>
            </w:r>
            <w:r w:rsidR="002626C3">
              <w:rPr>
                <w:rFonts w:ascii="Arial" w:hAnsi="Arial" w:cs="Arial"/>
                <w:color w:val="000000"/>
                <w:sz w:val="20"/>
                <w:szCs w:val="20"/>
                <w:lang w:val="de-DE"/>
              </w:rPr>
              <w:t>, um zu einer eignen, begründeten Meinung zu gelangen</w:t>
            </w:r>
            <w:r w:rsidRPr="00D93506">
              <w:rPr>
                <w:rFonts w:ascii="Arial" w:hAnsi="Arial" w:cs="Arial"/>
                <w:color w:val="000000"/>
                <w:sz w:val="20"/>
                <w:szCs w:val="20"/>
                <w:lang w:val="de-DE"/>
              </w:rPr>
              <w:t>.</w:t>
            </w:r>
            <w:r w:rsidRPr="00D93506">
              <w:rPr>
                <w:rFonts w:ascii="Arial" w:hAnsi="Arial" w:cs="Arial"/>
              </w:rPr>
              <w:t xml:space="preserve"> </w:t>
            </w:r>
          </w:p>
        </w:tc>
        <w:tc>
          <w:tcPr>
            <w:tcW w:w="567" w:type="dxa"/>
            <w:vAlign w:val="center"/>
          </w:tcPr>
          <w:p w14:paraId="7D136973" w14:textId="77777777" w:rsidR="008776C6" w:rsidRDefault="008776C6" w:rsidP="00E543CA">
            <w:pPr>
              <w:autoSpaceDE w:val="0"/>
              <w:autoSpaceDN w:val="0"/>
              <w:adjustRightInd w:val="0"/>
              <w:spacing w:line="360" w:lineRule="auto"/>
              <w:ind w:right="-93"/>
              <w:jc w:val="center"/>
              <w:rPr>
                <w:rFonts w:ascii="Arial" w:hAnsi="Arial" w:cs="Arial"/>
                <w:b/>
                <w:color w:val="000000"/>
                <w:sz w:val="20"/>
                <w:szCs w:val="20"/>
                <w:lang w:val="de-DE"/>
              </w:rPr>
            </w:pPr>
            <w:r w:rsidRPr="00D93506">
              <w:rPr>
                <w:rFonts w:ascii="Arial" w:hAnsi="Arial" w:cs="Arial"/>
                <w:b/>
                <w:color w:val="000000"/>
                <w:sz w:val="20"/>
                <w:szCs w:val="20"/>
                <w:lang w:val="de-DE"/>
              </w:rPr>
              <w:t>M</w:t>
            </w:r>
            <w:r w:rsidR="00E543CA">
              <w:rPr>
                <w:rFonts w:ascii="Arial" w:hAnsi="Arial" w:cs="Arial"/>
                <w:b/>
                <w:color w:val="000000"/>
                <w:sz w:val="20"/>
                <w:szCs w:val="20"/>
                <w:lang w:val="de-DE"/>
              </w:rPr>
              <w:t>7</w:t>
            </w:r>
          </w:p>
          <w:p w14:paraId="1611010F" w14:textId="511FB573" w:rsidR="00E543CA" w:rsidRPr="00D93506" w:rsidRDefault="00E543CA" w:rsidP="00E543CA">
            <w:pPr>
              <w:autoSpaceDE w:val="0"/>
              <w:autoSpaceDN w:val="0"/>
              <w:adjustRightInd w:val="0"/>
              <w:spacing w:line="360" w:lineRule="auto"/>
              <w:ind w:right="-93"/>
              <w:jc w:val="center"/>
              <w:rPr>
                <w:rFonts w:ascii="Arial" w:hAnsi="Arial" w:cs="Arial"/>
                <w:b/>
                <w:color w:val="000000"/>
                <w:sz w:val="20"/>
                <w:szCs w:val="20"/>
                <w:lang w:val="de-DE"/>
              </w:rPr>
            </w:pPr>
            <w:r>
              <w:rPr>
                <w:rFonts w:ascii="Arial" w:hAnsi="Arial" w:cs="Arial"/>
                <w:b/>
                <w:color w:val="000000"/>
                <w:sz w:val="20"/>
                <w:szCs w:val="20"/>
                <w:lang w:val="de-DE"/>
              </w:rPr>
              <w:t>M8</w:t>
            </w:r>
          </w:p>
        </w:tc>
        <w:tc>
          <w:tcPr>
            <w:tcW w:w="567" w:type="dxa"/>
            <w:vAlign w:val="center"/>
          </w:tcPr>
          <w:p w14:paraId="25626176" w14:textId="77777777" w:rsidR="008776C6" w:rsidRPr="00D93506" w:rsidRDefault="008776C6" w:rsidP="008776C6">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50</w:t>
            </w:r>
          </w:p>
          <w:p w14:paraId="4A41AA82" w14:textId="310520B3" w:rsidR="008776C6" w:rsidRPr="00D93506" w:rsidRDefault="008776C6" w:rsidP="008776C6">
            <w:pPr>
              <w:autoSpaceDE w:val="0"/>
              <w:autoSpaceDN w:val="0"/>
              <w:adjustRightInd w:val="0"/>
              <w:spacing w:line="360" w:lineRule="auto"/>
              <w:ind w:right="-93"/>
              <w:rPr>
                <w:rFonts w:ascii="Arial" w:hAnsi="Arial" w:cs="Arial"/>
                <w:color w:val="000000"/>
                <w:sz w:val="20"/>
                <w:szCs w:val="20"/>
                <w:lang w:val="de-DE"/>
              </w:rPr>
            </w:pPr>
            <w:r w:rsidRPr="00D93506">
              <w:rPr>
                <w:rFonts w:ascii="Arial" w:hAnsi="Arial" w:cs="Arial"/>
                <w:color w:val="000000"/>
                <w:sz w:val="20"/>
                <w:szCs w:val="20"/>
                <w:lang w:val="de-DE"/>
              </w:rPr>
              <w:t>Min.</w:t>
            </w:r>
          </w:p>
        </w:tc>
      </w:tr>
    </w:tbl>
    <w:p w14:paraId="16C753B9" w14:textId="77777777" w:rsidR="002273BD" w:rsidRPr="00D93506" w:rsidRDefault="002273BD" w:rsidP="001E34FE">
      <w:pPr>
        <w:rPr>
          <w:rFonts w:ascii="Arial" w:hAnsi="Arial" w:cs="Arial"/>
          <w:iCs/>
          <w:color w:val="000000"/>
          <w:sz w:val="22"/>
          <w:szCs w:val="22"/>
          <w:u w:val="single"/>
          <w:lang w:val="de-DE"/>
        </w:rPr>
        <w:sectPr w:rsidR="002273BD" w:rsidRPr="00D93506" w:rsidSect="00826440">
          <w:headerReference w:type="default" r:id="rId19"/>
          <w:footerReference w:type="default" r:id="rId20"/>
          <w:headerReference w:type="first" r:id="rId21"/>
          <w:footerReference w:type="first" r:id="rId22"/>
          <w:pgSz w:w="16840" w:h="11900" w:orient="landscape"/>
          <w:pgMar w:top="1145" w:right="1531" w:bottom="1134" w:left="1406" w:header="510" w:footer="343" w:gutter="0"/>
          <w:cols w:space="708"/>
          <w:titlePg/>
          <w:docGrid w:linePitch="360"/>
        </w:sectPr>
      </w:pPr>
    </w:p>
    <w:p w14:paraId="4CBB3FDD" w14:textId="7FE193A0" w:rsidR="00D81670" w:rsidRDefault="00D81670" w:rsidP="00D81670">
      <w:pPr>
        <w:rPr>
          <w:lang w:val="de-DE"/>
        </w:rPr>
      </w:pPr>
      <w:r>
        <w:rPr>
          <w:b/>
          <w:bCs/>
          <w:noProof/>
          <w:color w:val="7F7F7F" w:themeColor="text1" w:themeTint="80"/>
          <w:sz w:val="28"/>
          <w:lang w:val="de-DE"/>
        </w:rPr>
        <mc:AlternateContent>
          <mc:Choice Requires="wps">
            <w:drawing>
              <wp:anchor distT="0" distB="0" distL="114300" distR="114300" simplePos="0" relativeHeight="251771904" behindDoc="0" locked="0" layoutInCell="1" allowOverlap="1" wp14:anchorId="3CE41E38" wp14:editId="6F81E6DB">
                <wp:simplePos x="0" y="0"/>
                <wp:positionH relativeFrom="column">
                  <wp:posOffset>5835015</wp:posOffset>
                </wp:positionH>
                <wp:positionV relativeFrom="paragraph">
                  <wp:posOffset>-309245</wp:posOffset>
                </wp:positionV>
                <wp:extent cx="609600" cy="487680"/>
                <wp:effectExtent l="1905" t="3810" r="0" b="3810"/>
                <wp:wrapNone/>
                <wp:docPr id="2921685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8CA86" w14:textId="115EFB40"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1E38" id="Text Box 3" o:spid="_x0000_s1032" type="#_x0000_t202" style="position:absolute;margin-left:459.45pt;margin-top:-24.35pt;width:48pt;height:3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" filled="f" stroked="f">
                <v:textbox>
                  <w:txbxContent>
                    <w:p w14:paraId="7118CA86" w14:textId="115EFB40"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1</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769856" behindDoc="0" locked="0" layoutInCell="1" allowOverlap="1" wp14:anchorId="1720EDA0" wp14:editId="5DCCABAD">
                <wp:simplePos x="0" y="0"/>
                <wp:positionH relativeFrom="column">
                  <wp:posOffset>5742940</wp:posOffset>
                </wp:positionH>
                <wp:positionV relativeFrom="paragraph">
                  <wp:posOffset>-461645</wp:posOffset>
                </wp:positionV>
                <wp:extent cx="624840" cy="624840"/>
                <wp:effectExtent l="20955" t="19050" r="40005" b="51435"/>
                <wp:wrapNone/>
                <wp:docPr id="147082400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EBA25" id="Oval 2" o:spid="_x0000_s1026" style="position:absolute;margin-left:452.2pt;margin-top:-36.35pt;width:49.2pt;height:4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" fillcolor="#4472c4 [3204]" strokecolor="#f2f2f2 [3041]" strokeweight="3pt">
                <v:shadow on="t" color="#1f3763 [1604]" opacity=".5" offset="1pt"/>
              </v:oval>
            </w:pict>
          </mc:Fallback>
        </mc:AlternateContent>
      </w:r>
    </w:p>
    <w:p w14:paraId="468DD355" w14:textId="0B84C761" w:rsidR="00D81670" w:rsidRPr="00D81670" w:rsidRDefault="00D81670" w:rsidP="00D81670">
      <w:pPr>
        <w:rPr>
          <w:rFonts w:ascii="Arial" w:hAnsi="Arial" w:cs="Arial"/>
          <w:b/>
          <w:bCs/>
          <w:color w:val="50637D" w:themeColor="text2" w:themeTint="E6"/>
          <w:sz w:val="36"/>
          <w:szCs w:val="32"/>
          <w:lang w:val="de-DE"/>
        </w:rPr>
      </w:pPr>
      <w:r w:rsidRPr="00D81670">
        <w:rPr>
          <w:rFonts w:ascii="Arial" w:hAnsi="Arial" w:cs="Arial"/>
          <w:b/>
          <w:bCs/>
          <w:color w:val="50637D" w:themeColor="text2" w:themeTint="E6"/>
          <w:sz w:val="36"/>
          <w:szCs w:val="32"/>
          <w:lang w:val="de-DE"/>
        </w:rPr>
        <w:t xml:space="preserve">Krypto-Assets – was ist das? </w:t>
      </w:r>
    </w:p>
    <w:p w14:paraId="49F139BF" w14:textId="77777777" w:rsidR="00D81670" w:rsidRPr="00D81670" w:rsidRDefault="00D81670" w:rsidP="00D81670">
      <w:pPr>
        <w:tabs>
          <w:tab w:val="left" w:pos="6072"/>
        </w:tabs>
        <w:rPr>
          <w:rFonts w:ascii="Arial" w:hAnsi="Arial" w:cs="Arial"/>
          <w:sz w:val="28"/>
          <w:lang w:val="de-DE"/>
        </w:rPr>
      </w:pPr>
      <w:r w:rsidRPr="00D81670">
        <w:rPr>
          <w:rFonts w:ascii="Arial" w:hAnsi="Arial" w:cs="Arial"/>
          <w:b/>
          <w:bCs/>
          <w:sz w:val="28"/>
          <w:lang w:val="de-DE"/>
        </w:rPr>
        <w:t>M1</w:t>
      </w:r>
      <w:r w:rsidRPr="00D81670">
        <w:rPr>
          <w:rFonts w:ascii="Arial" w:hAnsi="Arial" w:cs="Arial"/>
          <w:sz w:val="28"/>
          <w:lang w:val="de-DE"/>
        </w:rPr>
        <w:t xml:space="preserve"> Brainstorming + Zuordnen </w:t>
      </w:r>
      <w:r w:rsidRPr="00D81670">
        <w:rPr>
          <w:rFonts w:ascii="Arial" w:hAnsi="Arial" w:cs="Arial"/>
          <w:sz w:val="28"/>
          <w:lang w:val="de-DE"/>
        </w:rPr>
        <w:tab/>
      </w:r>
    </w:p>
    <w:p w14:paraId="4641345F" w14:textId="77777777" w:rsidR="00D81670" w:rsidRPr="00D81670" w:rsidRDefault="00D81670" w:rsidP="00D81670">
      <w:pPr>
        <w:ind w:right="397"/>
        <w:rPr>
          <w:rFonts w:ascii="Arial" w:hAnsi="Arial" w:cs="Arial"/>
          <w:lang w:val="de-DE"/>
        </w:rPr>
      </w:pPr>
    </w:p>
    <w:p w14:paraId="4E82EE23" w14:textId="588FA01C" w:rsidR="00D81670" w:rsidRPr="00D81670" w:rsidRDefault="00D81670" w:rsidP="00D81670">
      <w:pPr>
        <w:ind w:left="681" w:right="397" w:hanging="284"/>
        <w:rPr>
          <w:rFonts w:ascii="Arial" w:hAnsi="Arial" w:cs="Arial"/>
          <w:lang w:val="de-DE"/>
        </w:rPr>
      </w:pPr>
      <w:r w:rsidRPr="00D81670">
        <w:rPr>
          <w:rFonts w:ascii="Arial" w:hAnsi="Arial" w:cs="Arial"/>
          <w:noProof/>
          <w:lang w:val="de-DE"/>
        </w:rPr>
        <mc:AlternateContent>
          <mc:Choice Requires="wps">
            <w:drawing>
              <wp:anchor distT="0" distB="0" distL="114300" distR="114300" simplePos="0" relativeHeight="251759616" behindDoc="0" locked="0" layoutInCell="1" allowOverlap="1" wp14:anchorId="47F49053" wp14:editId="3FA389B6">
                <wp:simplePos x="0" y="0"/>
                <wp:positionH relativeFrom="column">
                  <wp:posOffset>160655</wp:posOffset>
                </wp:positionH>
                <wp:positionV relativeFrom="paragraph">
                  <wp:posOffset>1936115</wp:posOffset>
                </wp:positionV>
                <wp:extent cx="1730375" cy="392430"/>
                <wp:effectExtent l="0" t="0" r="22225" b="26670"/>
                <wp:wrapNone/>
                <wp:docPr id="2422745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92430"/>
                        </a:xfrm>
                        <a:prstGeom prst="rect">
                          <a:avLst/>
                        </a:prstGeom>
                        <a:solidFill>
                          <a:schemeClr val="tx2">
                            <a:lumMod val="10000"/>
                            <a:lumOff val="90000"/>
                          </a:schemeClr>
                        </a:solidFill>
                        <a:ln w="9525">
                          <a:solidFill>
                            <a:srgbClr val="000000"/>
                          </a:solidFill>
                          <a:miter lim="800000"/>
                          <a:headEnd/>
                          <a:tailEnd/>
                        </a:ln>
                      </wps:spPr>
                      <wps:txbx>
                        <w:txbxContent>
                          <w:p w14:paraId="7401D873" w14:textId="77777777" w:rsidR="00D81670" w:rsidRDefault="00D81670" w:rsidP="00D81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9053" id="Text Box 9" o:spid="_x0000_s1033" type="#_x0000_t202" style="position:absolute;left:0;text-align:left;margin-left:12.65pt;margin-top:152.45pt;width:136.25pt;height:3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" fillcolor="#eaedf2 [351]">
                <v:textbox>
                  <w:txbxContent>
                    <w:p w14:paraId="7401D873" w14:textId="77777777" w:rsidR="00D81670" w:rsidRDefault="00D81670" w:rsidP="00D81670"/>
                  </w:txbxContent>
                </v:textbox>
              </v:shape>
            </w:pict>
          </mc:Fallback>
        </mc:AlternateContent>
      </w:r>
      <w:r w:rsidRPr="00D81670">
        <w:rPr>
          <w:rFonts w:ascii="Arial" w:hAnsi="Arial" w:cs="Arial"/>
          <w:noProof/>
          <w:lang w:val="de-DE"/>
        </w:rPr>
        <mc:AlternateContent>
          <mc:Choice Requires="wps">
            <w:drawing>
              <wp:anchor distT="0" distB="0" distL="114300" distR="114300" simplePos="0" relativeHeight="251760640" behindDoc="0" locked="0" layoutInCell="1" allowOverlap="1" wp14:anchorId="01EF2249" wp14:editId="3F909827">
                <wp:simplePos x="0" y="0"/>
                <wp:positionH relativeFrom="column">
                  <wp:posOffset>2273300</wp:posOffset>
                </wp:positionH>
                <wp:positionV relativeFrom="paragraph">
                  <wp:posOffset>1938020</wp:posOffset>
                </wp:positionV>
                <wp:extent cx="1730375" cy="392430"/>
                <wp:effectExtent l="10795" t="8255" r="11430" b="8890"/>
                <wp:wrapNone/>
                <wp:docPr id="16945533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92430"/>
                        </a:xfrm>
                        <a:prstGeom prst="rect">
                          <a:avLst/>
                        </a:prstGeom>
                        <a:solidFill>
                          <a:schemeClr val="tx2">
                            <a:lumMod val="10000"/>
                            <a:lumOff val="90000"/>
                          </a:schemeClr>
                        </a:solidFill>
                        <a:ln w="9525">
                          <a:solidFill>
                            <a:srgbClr val="000000"/>
                          </a:solidFill>
                          <a:miter lim="800000"/>
                          <a:headEnd/>
                          <a:tailEnd/>
                        </a:ln>
                      </wps:spPr>
                      <wps:txbx>
                        <w:txbxContent>
                          <w:p w14:paraId="0B5BFBA0" w14:textId="77777777" w:rsidR="00D81670" w:rsidRDefault="00D81670" w:rsidP="00D81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2249" id="Text Box 10" o:spid="_x0000_s1034" type="#_x0000_t202" style="position:absolute;left:0;text-align:left;margin-left:179pt;margin-top:152.6pt;width:136.25pt;height:3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" fillcolor="#eaedf2 [351]">
                <v:textbox>
                  <w:txbxContent>
                    <w:p w14:paraId="0B5BFBA0" w14:textId="77777777" w:rsidR="00D81670" w:rsidRDefault="00D81670" w:rsidP="00D81670"/>
                  </w:txbxContent>
                </v:textbox>
              </v:shape>
            </w:pict>
          </mc:Fallback>
        </mc:AlternateContent>
      </w:r>
      <w:r w:rsidRPr="00D81670">
        <w:rPr>
          <w:rFonts w:ascii="Arial" w:hAnsi="Arial" w:cs="Arial"/>
          <w:noProof/>
          <w:lang w:val="de-DE"/>
        </w:rPr>
        <mc:AlternateContent>
          <mc:Choice Requires="wps">
            <w:drawing>
              <wp:anchor distT="0" distB="0" distL="114300" distR="114300" simplePos="0" relativeHeight="251761664" behindDoc="0" locked="0" layoutInCell="1" allowOverlap="1" wp14:anchorId="3478D552" wp14:editId="76893727">
                <wp:simplePos x="0" y="0"/>
                <wp:positionH relativeFrom="column">
                  <wp:posOffset>4422140</wp:posOffset>
                </wp:positionH>
                <wp:positionV relativeFrom="paragraph">
                  <wp:posOffset>1938020</wp:posOffset>
                </wp:positionV>
                <wp:extent cx="1730375" cy="392430"/>
                <wp:effectExtent l="9525" t="8255" r="12700" b="8890"/>
                <wp:wrapNone/>
                <wp:docPr id="20632164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92430"/>
                        </a:xfrm>
                        <a:prstGeom prst="rect">
                          <a:avLst/>
                        </a:prstGeom>
                        <a:solidFill>
                          <a:schemeClr val="tx2">
                            <a:lumMod val="10000"/>
                            <a:lumOff val="90000"/>
                          </a:schemeClr>
                        </a:solidFill>
                        <a:ln w="9525">
                          <a:solidFill>
                            <a:srgbClr val="000000"/>
                          </a:solidFill>
                          <a:miter lim="800000"/>
                          <a:headEnd/>
                          <a:tailEnd/>
                        </a:ln>
                      </wps:spPr>
                      <wps:txbx>
                        <w:txbxContent>
                          <w:p w14:paraId="05D9B0B0" w14:textId="77777777" w:rsidR="00D81670" w:rsidRDefault="00D81670" w:rsidP="00D81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D552" id="Text Box 11" o:spid="_x0000_s1035" type="#_x0000_t202" style="position:absolute;left:0;text-align:left;margin-left:348.2pt;margin-top:152.6pt;width:136.25pt;height:3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" fillcolor="#eaedf2 [351]">
                <v:textbox>
                  <w:txbxContent>
                    <w:p w14:paraId="05D9B0B0" w14:textId="77777777" w:rsidR="00D81670" w:rsidRDefault="00D81670" w:rsidP="00D81670"/>
                  </w:txbxContent>
                </v:textbox>
              </v:shape>
            </w:pict>
          </mc:Fallback>
        </mc:AlternateContent>
      </w:r>
      <w:r w:rsidRPr="00D81670">
        <w:rPr>
          <w:rFonts w:ascii="Arial" w:hAnsi="Arial" w:cs="Arial"/>
          <w:noProof/>
          <w:lang w:val="de-DE"/>
        </w:rPr>
        <w:drawing>
          <wp:anchor distT="0" distB="0" distL="114300" distR="114300" simplePos="0" relativeHeight="251758592" behindDoc="0" locked="0" layoutInCell="1" allowOverlap="1" wp14:anchorId="3C5FF807" wp14:editId="0C5F12D6">
            <wp:simplePos x="0" y="0"/>
            <wp:positionH relativeFrom="margin">
              <wp:posOffset>-53340</wp:posOffset>
            </wp:positionH>
            <wp:positionV relativeFrom="margin">
              <wp:posOffset>1254125</wp:posOffset>
            </wp:positionV>
            <wp:extent cx="6392545" cy="1588770"/>
            <wp:effectExtent l="0" t="0" r="0" b="0"/>
            <wp:wrapSquare wrapText="bothSides"/>
            <wp:docPr id="1331805285" name="Grafik 1" descr="Ein Bild, das Mobiliar, Screenshot, Kuns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05285" name="Grafik 1" descr="Ein Bild, das Mobiliar, Screenshot, Kunst, Design enthält.&#10;&#10;KI-generierte Inhalte können fehlerhaft sein."/>
                    <pic:cNvPicPr/>
                  </pic:nvPicPr>
                  <pic:blipFill rotWithShape="1">
                    <a:blip r:embed="rId23"/>
                    <a:srcRect b="29695"/>
                    <a:stretch>
                      <a:fillRect/>
                    </a:stretch>
                  </pic:blipFill>
                  <pic:spPr bwMode="auto">
                    <a:xfrm>
                      <a:off x="0" y="0"/>
                      <a:ext cx="6392545"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670">
        <w:rPr>
          <w:rFonts w:ascii="Arial" w:hAnsi="Arial" w:cs="Arial"/>
          <w:b/>
          <w:bCs/>
          <w:lang w:val="de-DE"/>
        </w:rPr>
        <w:t>1.</w:t>
      </w:r>
      <w:r w:rsidRPr="00D81670">
        <w:rPr>
          <w:rFonts w:ascii="Arial" w:hAnsi="Arial" w:cs="Arial"/>
          <w:lang w:val="de-DE"/>
        </w:rPr>
        <w:t xml:space="preserve"> Lesen Sie die folgenden Kurztexte und formulieren Sie für jeden Kurztext eine passende Überschrift. Nehmen Sie sich dafür 5 Minuten Zeit.</w:t>
      </w:r>
    </w:p>
    <w:p w14:paraId="0FF69573" w14:textId="670BEE68" w:rsidR="00D81670" w:rsidRPr="00D81670" w:rsidRDefault="00D81670" w:rsidP="00D81670">
      <w:pPr>
        <w:ind w:left="681" w:right="397" w:hanging="284"/>
        <w:rPr>
          <w:rFonts w:ascii="Arial" w:hAnsi="Arial" w:cs="Arial"/>
          <w:lang w:val="de-DE"/>
        </w:rPr>
      </w:pPr>
      <w:r w:rsidRPr="00D81670">
        <w:rPr>
          <w:rFonts w:ascii="Arial" w:hAnsi="Arial" w:cs="Arial"/>
          <w:noProof/>
          <w:lang w:val="de-DE"/>
        </w:rPr>
        <w:drawing>
          <wp:anchor distT="0" distB="0" distL="114300" distR="114300" simplePos="0" relativeHeight="251763712" behindDoc="0" locked="0" layoutInCell="1" allowOverlap="1" wp14:anchorId="627E00D4" wp14:editId="16F2B137">
            <wp:simplePos x="0" y="0"/>
            <wp:positionH relativeFrom="column">
              <wp:posOffset>-129540</wp:posOffset>
            </wp:positionH>
            <wp:positionV relativeFrom="paragraph">
              <wp:posOffset>2320381</wp:posOffset>
            </wp:positionV>
            <wp:extent cx="6276975" cy="1791970"/>
            <wp:effectExtent l="0" t="0" r="0" b="0"/>
            <wp:wrapSquare wrapText="bothSides"/>
            <wp:docPr id="1990365348" name="Grafik 1" descr="Ein Bild, das Text, Schrift, Screenshot,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5348" name="Grafik 1" descr="Ein Bild, das Text, Schrift, Screenshot, weiß enthält.&#10;&#10;KI-generierte Inhalte können fehlerhaft sein."/>
                    <pic:cNvPicPr/>
                  </pic:nvPicPr>
                  <pic:blipFill>
                    <a:blip r:embed="rId24"/>
                    <a:stretch>
                      <a:fillRect/>
                    </a:stretch>
                  </pic:blipFill>
                  <pic:spPr>
                    <a:xfrm>
                      <a:off x="0" y="0"/>
                      <a:ext cx="6276975" cy="1791970"/>
                    </a:xfrm>
                    <a:prstGeom prst="rect">
                      <a:avLst/>
                    </a:prstGeom>
                  </pic:spPr>
                </pic:pic>
              </a:graphicData>
            </a:graphic>
            <wp14:sizeRelH relativeFrom="margin">
              <wp14:pctWidth>0</wp14:pctWidth>
            </wp14:sizeRelH>
            <wp14:sizeRelV relativeFrom="margin">
              <wp14:pctHeight>0</wp14:pctHeight>
            </wp14:sizeRelV>
          </wp:anchor>
        </w:drawing>
      </w:r>
    </w:p>
    <w:p w14:paraId="28E95E4F" w14:textId="62F41324" w:rsidR="00D81670" w:rsidRPr="00D81670" w:rsidRDefault="00D81670" w:rsidP="00D81670">
      <w:pPr>
        <w:rPr>
          <w:rFonts w:ascii="Arial" w:hAnsi="Arial" w:cs="Arial"/>
          <w:lang w:val="de-DE"/>
        </w:rPr>
      </w:pPr>
    </w:p>
    <w:p w14:paraId="6F2992A9" w14:textId="56E3ECC6" w:rsidR="00D81670" w:rsidRPr="00D81670" w:rsidRDefault="00D81670" w:rsidP="00D81670">
      <w:pPr>
        <w:rPr>
          <w:rFonts w:ascii="Arial" w:hAnsi="Arial" w:cs="Arial"/>
          <w:lang w:val="de-DE"/>
        </w:rPr>
      </w:pPr>
    </w:p>
    <w:p w14:paraId="26874F94" w14:textId="57520387" w:rsidR="00D81670" w:rsidRPr="00D81670" w:rsidRDefault="00D81670" w:rsidP="00D81670">
      <w:pPr>
        <w:ind w:left="681" w:right="397" w:hanging="284"/>
        <w:rPr>
          <w:rFonts w:ascii="Arial" w:hAnsi="Arial" w:cs="Arial"/>
          <w:lang w:val="de-DE"/>
        </w:rPr>
      </w:pPr>
      <w:r w:rsidRPr="00D81670">
        <w:rPr>
          <w:rFonts w:ascii="Arial" w:hAnsi="Arial" w:cs="Arial"/>
          <w:b/>
          <w:bCs/>
          <w:lang w:val="de-DE"/>
        </w:rPr>
        <w:t>2.</w:t>
      </w:r>
      <w:r w:rsidRPr="00D81670">
        <w:rPr>
          <w:rFonts w:ascii="Arial" w:hAnsi="Arial" w:cs="Arial"/>
          <w:lang w:val="de-DE"/>
        </w:rPr>
        <w:t xml:space="preserve"> Bilden Sie Kleingruppen und erstellen Sie eine kurze schriftliche Zusammenfassung Ihrer möglichen persönlichen Erfahrungen und Erkenntnisse über Krypto-Assets. Nehmen Sie sich dafür 5 Minuten Zeit.</w:t>
      </w:r>
    </w:p>
    <w:p w14:paraId="76051768" w14:textId="77777777" w:rsidR="00D81670" w:rsidRPr="009A1D0A" w:rsidRDefault="00D81670" w:rsidP="00D81670">
      <w:pPr>
        <w:tabs>
          <w:tab w:val="left" w:pos="2533"/>
        </w:tabs>
        <w:rPr>
          <w:lang w:val="de-DE"/>
        </w:rPr>
      </w:pPr>
    </w:p>
    <w:p w14:paraId="07A5CCE0" w14:textId="7EB158E8" w:rsidR="00A96A3E"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000000"/>
          <w:sz w:val="20"/>
          <w:szCs w:val="20"/>
          <w:lang w:val="de-DE"/>
        </w:rPr>
      </w:pPr>
    </w:p>
    <w:p w14:paraId="74ACAA93" w14:textId="01574AE1" w:rsidR="00A96A3E"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767171" w:themeColor="background2" w:themeShade="80"/>
          <w:sz w:val="20"/>
          <w:szCs w:val="20"/>
          <w:lang w:val="de-DE"/>
        </w:rPr>
      </w:pPr>
      <w:r w:rsidRPr="00D93506">
        <w:rPr>
          <w:rFonts w:ascii="Arial" w:hAnsi="Arial" w:cs="Arial"/>
          <w:color w:val="767171" w:themeColor="background2" w:themeShade="80"/>
          <w:sz w:val="20"/>
          <w:szCs w:val="20"/>
          <w:lang w:val="de-DE"/>
        </w:rPr>
        <w:t>______________________________________________________________________________</w:t>
      </w:r>
    </w:p>
    <w:p w14:paraId="35AC2798" w14:textId="3447275E" w:rsidR="00B63870" w:rsidRPr="00D93506" w:rsidRDefault="00B63870" w:rsidP="00A96A3E">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20421BF8" w14:textId="77777777" w:rsidR="00A96A3E"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767171" w:themeColor="background2" w:themeShade="80"/>
          <w:sz w:val="20"/>
          <w:szCs w:val="20"/>
          <w:lang w:val="de-DE"/>
        </w:rPr>
      </w:pPr>
      <w:r w:rsidRPr="00D93506">
        <w:rPr>
          <w:rFonts w:ascii="Arial" w:hAnsi="Arial" w:cs="Arial"/>
          <w:color w:val="767171" w:themeColor="background2" w:themeShade="80"/>
          <w:sz w:val="20"/>
          <w:szCs w:val="20"/>
          <w:lang w:val="de-DE"/>
        </w:rPr>
        <w:t>______________________________________________________________________________</w:t>
      </w:r>
    </w:p>
    <w:p w14:paraId="28BE1BED" w14:textId="2337B227" w:rsidR="00A96A3E" w:rsidRPr="00D93506" w:rsidRDefault="00A96A3E" w:rsidP="00A96A3E">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495EA65C" w14:textId="77777777" w:rsidR="00A96A3E"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767171" w:themeColor="background2" w:themeShade="80"/>
          <w:sz w:val="20"/>
          <w:szCs w:val="20"/>
          <w:lang w:val="de-DE"/>
        </w:rPr>
      </w:pPr>
      <w:r w:rsidRPr="00D93506">
        <w:rPr>
          <w:rFonts w:ascii="Arial" w:hAnsi="Arial" w:cs="Arial"/>
          <w:color w:val="767171" w:themeColor="background2" w:themeShade="80"/>
          <w:sz w:val="20"/>
          <w:szCs w:val="20"/>
          <w:lang w:val="de-DE"/>
        </w:rPr>
        <w:t>______________________________________________________________________________</w:t>
      </w:r>
    </w:p>
    <w:p w14:paraId="2ABA5514" w14:textId="4F21018F" w:rsidR="00A96A3E" w:rsidRPr="00D93506" w:rsidRDefault="00A96A3E" w:rsidP="00A96A3E">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021CF52B" w14:textId="70785E41" w:rsidR="004962E0"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767171" w:themeColor="background2" w:themeShade="80"/>
          <w:sz w:val="20"/>
          <w:szCs w:val="20"/>
          <w:lang w:val="de-DE"/>
        </w:rPr>
      </w:pPr>
      <w:r w:rsidRPr="00D93506">
        <w:rPr>
          <w:rFonts w:ascii="Arial" w:hAnsi="Arial" w:cs="Arial"/>
          <w:color w:val="767171" w:themeColor="background2" w:themeShade="80"/>
          <w:sz w:val="20"/>
          <w:szCs w:val="20"/>
          <w:lang w:val="de-DE"/>
        </w:rPr>
        <w:t>______________________________________________________________________________</w:t>
      </w:r>
    </w:p>
    <w:p w14:paraId="54C4C7DE" w14:textId="77777777" w:rsidR="00A96A3E" w:rsidRPr="00D93506" w:rsidRDefault="00A96A3E" w:rsidP="00A96A3E">
      <w:pPr>
        <w:tabs>
          <w:tab w:val="left" w:pos="1440"/>
          <w:tab w:val="left" w:pos="1669"/>
        </w:tabs>
        <w:autoSpaceDE w:val="0"/>
        <w:autoSpaceDN w:val="0"/>
        <w:adjustRightInd w:val="0"/>
        <w:spacing w:line="360" w:lineRule="auto"/>
        <w:ind w:left="851"/>
        <w:jc w:val="both"/>
        <w:rPr>
          <w:rFonts w:ascii="Arial" w:hAnsi="Arial" w:cs="Arial"/>
          <w:color w:val="000000"/>
          <w:sz w:val="20"/>
          <w:szCs w:val="20"/>
          <w:lang w:val="de-DE"/>
        </w:rPr>
      </w:pPr>
    </w:p>
    <w:p w14:paraId="192E8C83" w14:textId="5FF2BA8B" w:rsidR="00CA42D1" w:rsidRPr="00D93506" w:rsidRDefault="00CA42D1" w:rsidP="00A96A3E">
      <w:pPr>
        <w:autoSpaceDE w:val="0"/>
        <w:autoSpaceDN w:val="0"/>
        <w:adjustRightInd w:val="0"/>
        <w:spacing w:line="360" w:lineRule="auto"/>
        <w:ind w:left="851" w:right="829"/>
        <w:rPr>
          <w:rFonts w:ascii="Arial" w:hAnsi="Arial" w:cs="Arial"/>
          <w:b/>
          <w:color w:val="000000"/>
          <w:sz w:val="20"/>
          <w:szCs w:val="20"/>
          <w:lang w:val="de-DE"/>
        </w:rPr>
      </w:pPr>
    </w:p>
    <w:p w14:paraId="63789816" w14:textId="0A841241" w:rsidR="00D81670" w:rsidRPr="00D81670" w:rsidRDefault="00C60D91" w:rsidP="00D81670">
      <w:pPr>
        <w:pStyle w:val="Default"/>
      </w:pPr>
      <w:r w:rsidRPr="00D93506">
        <w:rPr>
          <w:sz w:val="20"/>
          <w:szCs w:val="20"/>
          <w:lang w:val="de-DE"/>
        </w:rPr>
        <w:br w:type="page"/>
      </w:r>
    </w:p>
    <w:p w14:paraId="7B468D01" w14:textId="47086C17" w:rsidR="00D81670" w:rsidRDefault="00D81670" w:rsidP="00D81670">
      <w:pPr>
        <w:pStyle w:val="Default"/>
        <w:tabs>
          <w:tab w:val="left" w:pos="8880"/>
        </w:tabs>
        <w:rPr>
          <w:b/>
          <w:bCs/>
          <w:color w:val="153C62"/>
          <w:sz w:val="36"/>
          <w:szCs w:val="36"/>
        </w:rPr>
      </w:pPr>
      <w:r>
        <w:rPr>
          <w:b/>
          <w:bCs/>
          <w:noProof/>
          <w:color w:val="7F7F7F" w:themeColor="text1" w:themeTint="80"/>
          <w:sz w:val="28"/>
          <w:lang w:val="de-DE"/>
        </w:rPr>
        <mc:AlternateContent>
          <mc:Choice Requires="wps">
            <w:drawing>
              <wp:anchor distT="0" distB="0" distL="114300" distR="114300" simplePos="0" relativeHeight="251767808" behindDoc="0" locked="0" layoutInCell="1" allowOverlap="1" wp14:anchorId="29278D24" wp14:editId="3D5CA251">
                <wp:simplePos x="0" y="0"/>
                <wp:positionH relativeFrom="column">
                  <wp:posOffset>5829300</wp:posOffset>
                </wp:positionH>
                <wp:positionV relativeFrom="paragraph">
                  <wp:posOffset>-211455</wp:posOffset>
                </wp:positionV>
                <wp:extent cx="609600" cy="487680"/>
                <wp:effectExtent l="1905" t="3810" r="0" b="3810"/>
                <wp:wrapNone/>
                <wp:docPr id="658288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EA9E" w14:textId="77777777"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78D24" id="_x0000_s1036" type="#_x0000_t202" style="position:absolute;margin-left:459pt;margin-top:-16.65pt;width:48pt;height:3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" filled="f" stroked="f">
                <v:textbox>
                  <w:txbxContent>
                    <w:p w14:paraId="18EFEA9E" w14:textId="77777777"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M2</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765760" behindDoc="0" locked="0" layoutInCell="1" allowOverlap="1" wp14:anchorId="132CB670" wp14:editId="2DF9B0E1">
                <wp:simplePos x="0" y="0"/>
                <wp:positionH relativeFrom="column">
                  <wp:posOffset>5739765</wp:posOffset>
                </wp:positionH>
                <wp:positionV relativeFrom="paragraph">
                  <wp:posOffset>-346710</wp:posOffset>
                </wp:positionV>
                <wp:extent cx="624840" cy="624840"/>
                <wp:effectExtent l="20955" t="19050" r="40005" b="51435"/>
                <wp:wrapNone/>
                <wp:docPr id="57273984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6EA1D4" id="Oval 2" o:spid="_x0000_s1026" style="position:absolute;margin-left:451.95pt;margin-top:-27.3pt;width:49.2pt;height:4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" fillcolor="#4472c4 [3204]" strokecolor="#f2f2f2 [3041]" strokeweight="3pt">
                <v:shadow on="t" color="#1f3763 [1604]" opacity=".5" offset="1pt"/>
              </v:oval>
            </w:pict>
          </mc:Fallback>
        </mc:AlternateContent>
      </w:r>
      <w:r>
        <w:rPr>
          <w:color w:val="auto"/>
        </w:rPr>
        <w:t xml:space="preserve"> </w:t>
      </w:r>
      <w:r>
        <w:rPr>
          <w:b/>
          <w:bCs/>
          <w:color w:val="153C62"/>
          <w:sz w:val="36"/>
          <w:szCs w:val="36"/>
        </w:rPr>
        <w:t>Krypto-Assets im Alltag (Gruppenübung)</w:t>
      </w:r>
      <w:r>
        <w:rPr>
          <w:b/>
          <w:bCs/>
          <w:color w:val="153C62"/>
          <w:sz w:val="36"/>
          <w:szCs w:val="36"/>
        </w:rPr>
        <w:tab/>
      </w:r>
    </w:p>
    <w:p w14:paraId="246F5F1B" w14:textId="6E685CAC" w:rsidR="00D81670" w:rsidRPr="00D81670" w:rsidRDefault="00D81670" w:rsidP="00D81670">
      <w:pPr>
        <w:pStyle w:val="Default"/>
        <w:rPr>
          <w:b/>
          <w:bCs/>
          <w:color w:val="153C62"/>
          <w:sz w:val="22"/>
          <w:szCs w:val="22"/>
        </w:rPr>
      </w:pPr>
      <w:r>
        <w:rPr>
          <w:b/>
          <w:bCs/>
          <w:color w:val="153C62"/>
          <w:sz w:val="36"/>
          <w:szCs w:val="36"/>
        </w:rPr>
        <w:t xml:space="preserve"> </w:t>
      </w:r>
    </w:p>
    <w:p w14:paraId="4C1DA572" w14:textId="131AE9B2" w:rsidR="00D81670" w:rsidRDefault="00D81670" w:rsidP="00D81670">
      <w:pPr>
        <w:pStyle w:val="Default"/>
        <w:spacing w:after="240"/>
        <w:rPr>
          <w:sz w:val="23"/>
          <w:szCs w:val="23"/>
        </w:rPr>
      </w:pPr>
      <w:r>
        <w:rPr>
          <w:b/>
          <w:bCs/>
          <w:sz w:val="23"/>
          <w:szCs w:val="23"/>
        </w:rPr>
        <w:t xml:space="preserve">3. </w:t>
      </w:r>
      <w:r>
        <w:rPr>
          <w:sz w:val="23"/>
          <w:szCs w:val="23"/>
        </w:rPr>
        <w:t>Tragen Sie nun die Ziffer der Begriffe in der linken Spalte zur passenden Definition auf der rechten Spalte in das grüne Feld ein.</w:t>
      </w:r>
    </w:p>
    <w:p w14:paraId="72A136BC" w14:textId="77777777" w:rsidR="00D81670" w:rsidRPr="00D81670" w:rsidRDefault="00D81670" w:rsidP="00D81670">
      <w:pPr>
        <w:pStyle w:val="Default"/>
        <w:rPr>
          <w:sz w:val="22"/>
          <w:szCs w:val="22"/>
        </w:rPr>
      </w:pPr>
    </w:p>
    <w:tbl>
      <w:tblPr>
        <w:tblStyle w:val="TableGrid"/>
        <w:tblW w:w="9634" w:type="dxa"/>
        <w:tblInd w:w="0" w:type="dxa"/>
        <w:tblCellMar>
          <w:top w:w="12" w:type="dxa"/>
          <w:left w:w="108" w:type="dxa"/>
          <w:right w:w="89" w:type="dxa"/>
        </w:tblCellMar>
        <w:tblLook w:val="04A0" w:firstRow="1" w:lastRow="0" w:firstColumn="1" w:lastColumn="0" w:noHBand="0" w:noVBand="1"/>
      </w:tblPr>
      <w:tblGrid>
        <w:gridCol w:w="1413"/>
        <w:gridCol w:w="203"/>
        <w:gridCol w:w="8018"/>
      </w:tblGrid>
      <w:tr w:rsidR="00D81670" w14:paraId="3FCE437D" w14:textId="77777777" w:rsidTr="00D81670">
        <w:trPr>
          <w:trHeight w:val="1125"/>
        </w:trPr>
        <w:tc>
          <w:tcPr>
            <w:tcW w:w="1413" w:type="dxa"/>
            <w:tcBorders>
              <w:top w:val="single" w:sz="4" w:space="0" w:color="auto"/>
              <w:left w:val="single" w:sz="4" w:space="0" w:color="808080"/>
              <w:bottom w:val="single" w:sz="4" w:space="0" w:color="808080"/>
              <w:right w:val="single" w:sz="4" w:space="0" w:color="808080"/>
            </w:tcBorders>
            <w:vAlign w:val="center"/>
          </w:tcPr>
          <w:p w14:paraId="6A5759EF" w14:textId="77777777" w:rsidR="00D81670" w:rsidRDefault="00D81670" w:rsidP="0043060E">
            <w:pPr>
              <w:ind w:left="31"/>
              <w:rPr>
                <w:rFonts w:ascii="Arial" w:eastAsia="Arial" w:hAnsi="Arial" w:cs="Arial"/>
                <w:b/>
                <w:color w:val="2B9A5C"/>
                <w:sz w:val="32"/>
              </w:rPr>
            </w:pPr>
            <w:r>
              <w:rPr>
                <w:rFonts w:ascii="Arial" w:eastAsia="Arial" w:hAnsi="Arial" w:cs="Arial"/>
                <w:b/>
                <w:color w:val="2B9A5C"/>
                <w:sz w:val="32"/>
              </w:rPr>
              <w:t>1</w:t>
            </w:r>
          </w:p>
          <w:p w14:paraId="34220F06" w14:textId="77777777" w:rsidR="00D81670" w:rsidRDefault="00D81670" w:rsidP="0043060E">
            <w:pPr>
              <w:ind w:left="31"/>
            </w:pPr>
            <w:r>
              <w:rPr>
                <w:rFonts w:ascii="Arial" w:eastAsia="Arial" w:hAnsi="Arial" w:cs="Arial"/>
                <w:b/>
                <w:sz w:val="20"/>
              </w:rPr>
              <w:t xml:space="preserve">Virtuelle Währung </w:t>
            </w:r>
          </w:p>
        </w:tc>
        <w:tc>
          <w:tcPr>
            <w:tcW w:w="0" w:type="auto"/>
            <w:tcBorders>
              <w:top w:val="single" w:sz="4" w:space="0" w:color="FFFFFF"/>
              <w:left w:val="single" w:sz="4" w:space="0" w:color="808080"/>
              <w:bottom w:val="single" w:sz="4" w:space="0" w:color="FFFFFF"/>
              <w:right w:val="single" w:sz="4" w:space="0" w:color="808080"/>
            </w:tcBorders>
            <w:vAlign w:val="center"/>
          </w:tcPr>
          <w:p w14:paraId="19A733EC"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3E7F96F0" w14:textId="77777777" w:rsidR="00D81670" w:rsidRDefault="00D81670" w:rsidP="0043060E">
            <w:pPr>
              <w:ind w:left="98" w:right="57"/>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Hier handeln die Krypto-Händler*innen direkt miteinander, der Preis bildet sich durch Angebot und Nachfrage. Ein Geschäft kommt dann zustande, wenn ein Angebot der/des einen Nutzer*in von einer/einem anderen Nutzer*in akzeptiert wird. </w:t>
            </w:r>
          </w:p>
        </w:tc>
      </w:tr>
      <w:tr w:rsidR="00D81670" w14:paraId="61A219E5" w14:textId="77777777" w:rsidTr="00D81670">
        <w:trPr>
          <w:trHeight w:val="1398"/>
        </w:trPr>
        <w:tc>
          <w:tcPr>
            <w:tcW w:w="1413" w:type="dxa"/>
            <w:tcBorders>
              <w:top w:val="single" w:sz="4" w:space="0" w:color="808080"/>
              <w:left w:val="single" w:sz="4" w:space="0" w:color="808080"/>
              <w:bottom w:val="single" w:sz="4" w:space="0" w:color="808080"/>
              <w:right w:val="single" w:sz="4" w:space="0" w:color="808080"/>
            </w:tcBorders>
            <w:vAlign w:val="center"/>
          </w:tcPr>
          <w:p w14:paraId="66FFE521"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2</w:t>
            </w:r>
          </w:p>
          <w:p w14:paraId="02061136" w14:textId="77777777" w:rsidR="00D81670" w:rsidRDefault="00D81670" w:rsidP="0043060E">
            <w:r>
              <w:rPr>
                <w:rFonts w:ascii="Arial" w:eastAsia="Arial" w:hAnsi="Arial" w:cs="Arial"/>
                <w:b/>
                <w:sz w:val="20"/>
              </w:rPr>
              <w:t xml:space="preserve">Wallet </w:t>
            </w:r>
          </w:p>
        </w:tc>
        <w:tc>
          <w:tcPr>
            <w:tcW w:w="0" w:type="auto"/>
            <w:vMerge w:val="restart"/>
            <w:tcBorders>
              <w:top w:val="single" w:sz="4" w:space="0" w:color="FFFFFF"/>
              <w:left w:val="single" w:sz="4" w:space="0" w:color="808080"/>
              <w:bottom w:val="single" w:sz="4" w:space="0" w:color="FFFFFF"/>
              <w:right w:val="single" w:sz="4" w:space="0" w:color="808080"/>
            </w:tcBorders>
            <w:vAlign w:val="center"/>
          </w:tcPr>
          <w:p w14:paraId="3DCEFF83"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492D1597" w14:textId="77777777" w:rsidR="00D81670" w:rsidRDefault="00D81670" w:rsidP="0043060E">
            <w:pPr>
              <w:ind w:left="98" w:right="57"/>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w:t>
            </w:r>
            <w:r>
              <w:rPr>
                <w:rFonts w:ascii="Arial" w:eastAsia="Arial" w:hAnsi="Arial" w:cs="Arial"/>
                <w:color w:val="2B9A5C"/>
                <w:sz w:val="20"/>
              </w:rPr>
              <w:t xml:space="preserve"> </w:t>
            </w:r>
            <w:r>
              <w:rPr>
                <w:rFonts w:ascii="Arial" w:eastAsia="Arial" w:hAnsi="Arial" w:cs="Arial"/>
                <w:sz w:val="20"/>
              </w:rPr>
              <w:t xml:space="preserve">Ist eine digitale Darstellung eines Werts, die von keiner Zentralbank/von keinem Staat kommt oder garantiert wird. Sie besitzt nicht den gesetzlichen Status einer Währung oder von Geld, aber von manchen Personen und Unternehmen wird sie als Tauschmittel akzeptiert und auf elektronischem Wege übertragen, gespeichert und gehandelt. </w:t>
            </w:r>
          </w:p>
        </w:tc>
      </w:tr>
      <w:tr w:rsidR="00D81670" w14:paraId="082C0B0B" w14:textId="77777777" w:rsidTr="00D81670">
        <w:trPr>
          <w:trHeight w:val="1406"/>
        </w:trPr>
        <w:tc>
          <w:tcPr>
            <w:tcW w:w="1413" w:type="dxa"/>
            <w:tcBorders>
              <w:top w:val="single" w:sz="4" w:space="0" w:color="808080"/>
              <w:left w:val="single" w:sz="4" w:space="0" w:color="808080"/>
              <w:bottom w:val="single" w:sz="4" w:space="0" w:color="808080"/>
              <w:right w:val="single" w:sz="4" w:space="0" w:color="808080"/>
            </w:tcBorders>
            <w:vAlign w:val="center"/>
          </w:tcPr>
          <w:p w14:paraId="22C85071"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3</w:t>
            </w:r>
          </w:p>
          <w:p w14:paraId="79C2C841" w14:textId="77777777" w:rsidR="00D81670" w:rsidRDefault="00D81670" w:rsidP="0043060E">
            <w:r>
              <w:rPr>
                <w:rFonts w:ascii="Arial" w:eastAsia="Arial" w:hAnsi="Arial" w:cs="Arial"/>
                <w:b/>
                <w:sz w:val="20"/>
              </w:rPr>
              <w:t xml:space="preserve">Blockchain </w:t>
            </w:r>
          </w:p>
        </w:tc>
        <w:tc>
          <w:tcPr>
            <w:tcW w:w="0" w:type="auto"/>
            <w:vMerge/>
            <w:tcBorders>
              <w:top w:val="nil"/>
              <w:left w:val="single" w:sz="4" w:space="0" w:color="808080"/>
              <w:bottom w:val="nil"/>
              <w:right w:val="single" w:sz="4" w:space="0" w:color="808080"/>
            </w:tcBorders>
            <w:vAlign w:val="center"/>
          </w:tcPr>
          <w:p w14:paraId="40895136"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6EFD5829" w14:textId="77777777" w:rsidR="00D81670" w:rsidRDefault="00D81670" w:rsidP="0043060E">
            <w:pPr>
              <w:ind w:left="98" w:right="61"/>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Ist eine Datenbank, die hinter jeder Kryptowährung steckt. In ihr werden alle Transaktionen chronologisch nacheinander geschrieben, sodass alle Vorgänge jederzeit von jedem/jeder Nutzer*in nachvollzogen werden können. Dieses Vorgehen ist vergleichbar mit einer Kette, der am unteren Ende ständig neue Elemente hinzugefügt werden. </w:t>
            </w:r>
          </w:p>
        </w:tc>
      </w:tr>
      <w:tr w:rsidR="00D81670" w14:paraId="588BF36F" w14:textId="77777777" w:rsidTr="00D81670">
        <w:trPr>
          <w:trHeight w:val="961"/>
        </w:trPr>
        <w:tc>
          <w:tcPr>
            <w:tcW w:w="1413" w:type="dxa"/>
            <w:tcBorders>
              <w:top w:val="single" w:sz="4" w:space="0" w:color="808080"/>
              <w:left w:val="single" w:sz="4" w:space="0" w:color="808080"/>
              <w:bottom w:val="single" w:sz="4" w:space="0" w:color="808080"/>
              <w:right w:val="single" w:sz="4" w:space="0" w:color="808080"/>
            </w:tcBorders>
            <w:vAlign w:val="center"/>
          </w:tcPr>
          <w:p w14:paraId="1CB05913"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4</w:t>
            </w:r>
          </w:p>
          <w:p w14:paraId="3455EA98" w14:textId="77777777" w:rsidR="00D81670" w:rsidRDefault="00D81670" w:rsidP="0043060E">
            <w:r>
              <w:rPr>
                <w:rFonts w:ascii="Arial" w:eastAsia="Arial" w:hAnsi="Arial" w:cs="Arial"/>
                <w:b/>
                <w:sz w:val="20"/>
              </w:rPr>
              <w:t xml:space="preserve">Krypto-Marktplatz </w:t>
            </w:r>
          </w:p>
        </w:tc>
        <w:tc>
          <w:tcPr>
            <w:tcW w:w="0" w:type="auto"/>
            <w:vMerge/>
            <w:tcBorders>
              <w:top w:val="nil"/>
              <w:left w:val="single" w:sz="4" w:space="0" w:color="808080"/>
              <w:bottom w:val="single" w:sz="4" w:space="0" w:color="FFFFFF"/>
              <w:right w:val="single" w:sz="4" w:space="0" w:color="808080"/>
            </w:tcBorders>
            <w:vAlign w:val="center"/>
          </w:tcPr>
          <w:p w14:paraId="5F15A800"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5CDAFF96" w14:textId="77777777" w:rsidR="00D81670" w:rsidRDefault="00D81670" w:rsidP="0043060E">
            <w:pPr>
              <w:ind w:left="98" w:right="58"/>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Ist vergleichbar mit einer elektronischen Brieftasche. Es ermöglicht den Inhaber*innen, Überweisungen mit Krypto-Assets vorzunehmen und digitales Geld zu empfangen. </w:t>
            </w:r>
          </w:p>
        </w:tc>
      </w:tr>
      <w:tr w:rsidR="00D81670" w14:paraId="1C92C390" w14:textId="77777777" w:rsidTr="00D81670">
        <w:trPr>
          <w:trHeight w:val="1395"/>
        </w:trPr>
        <w:tc>
          <w:tcPr>
            <w:tcW w:w="1413" w:type="dxa"/>
            <w:tcBorders>
              <w:top w:val="single" w:sz="4" w:space="0" w:color="808080"/>
              <w:left w:val="single" w:sz="4" w:space="0" w:color="808080"/>
              <w:bottom w:val="single" w:sz="4" w:space="0" w:color="808080"/>
              <w:right w:val="single" w:sz="4" w:space="0" w:color="808080"/>
            </w:tcBorders>
            <w:vAlign w:val="center"/>
          </w:tcPr>
          <w:p w14:paraId="0C06D047"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5</w:t>
            </w:r>
          </w:p>
          <w:p w14:paraId="7C70FD4B" w14:textId="77777777" w:rsidR="00D81670" w:rsidRDefault="00D81670" w:rsidP="0043060E">
            <w:r>
              <w:rPr>
                <w:rFonts w:ascii="Arial" w:eastAsia="Arial" w:hAnsi="Arial" w:cs="Arial"/>
                <w:b/>
                <w:sz w:val="20"/>
              </w:rPr>
              <w:t xml:space="preserve">Token </w:t>
            </w:r>
          </w:p>
        </w:tc>
        <w:tc>
          <w:tcPr>
            <w:tcW w:w="0" w:type="auto"/>
            <w:vMerge w:val="restart"/>
            <w:tcBorders>
              <w:top w:val="single" w:sz="4" w:space="0" w:color="FFFFFF"/>
              <w:left w:val="single" w:sz="4" w:space="0" w:color="808080"/>
              <w:bottom w:val="single" w:sz="4" w:space="0" w:color="FFFFFF"/>
              <w:right w:val="single" w:sz="4" w:space="0" w:color="808080"/>
            </w:tcBorders>
            <w:vAlign w:val="center"/>
          </w:tcPr>
          <w:p w14:paraId="15B22DB8"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6F90AEE7" w14:textId="77777777" w:rsidR="00D81670" w:rsidRDefault="00D81670" w:rsidP="0043060E">
            <w:pPr>
              <w:ind w:left="98" w:right="56"/>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Werden auf einer bereits bestehenden Blockchain erzeugt. Sie können verschiedene Funktionen aufweisen: z. B. Investment-, Asset- oder Security_______ (ähnlich wie ein Finanzinstrument) oder Payment-, Currency- oder Exchange-_______ (Zahlungs- und Wertaufbewahrungsfunktion). </w:t>
            </w:r>
          </w:p>
        </w:tc>
      </w:tr>
      <w:tr w:rsidR="00D81670" w14:paraId="3E1D061E" w14:textId="77777777" w:rsidTr="00D81670">
        <w:trPr>
          <w:trHeight w:val="1049"/>
        </w:trPr>
        <w:tc>
          <w:tcPr>
            <w:tcW w:w="1413" w:type="dxa"/>
            <w:tcBorders>
              <w:top w:val="single" w:sz="4" w:space="0" w:color="808080"/>
              <w:left w:val="single" w:sz="4" w:space="0" w:color="808080"/>
              <w:bottom w:val="single" w:sz="4" w:space="0" w:color="808080"/>
              <w:right w:val="single" w:sz="4" w:space="0" w:color="808080"/>
            </w:tcBorders>
            <w:vAlign w:val="center"/>
          </w:tcPr>
          <w:p w14:paraId="456537AA"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6</w:t>
            </w:r>
          </w:p>
          <w:p w14:paraId="5715521E" w14:textId="50A9523D" w:rsidR="00D81670" w:rsidRDefault="00D81670" w:rsidP="0043060E">
            <w:r>
              <w:rPr>
                <w:rFonts w:ascii="Arial" w:eastAsia="Arial" w:hAnsi="Arial" w:cs="Arial"/>
                <w:b/>
                <w:sz w:val="20"/>
              </w:rPr>
              <w:t>Krypto-</w:t>
            </w:r>
            <w:r>
              <w:rPr>
                <w:rFonts w:ascii="Arial" w:eastAsia="Arial" w:hAnsi="Arial" w:cs="Arial"/>
                <w:b/>
                <w:sz w:val="20"/>
              </w:rPr>
              <w:br/>
            </w:r>
            <w:r>
              <w:rPr>
                <w:rFonts w:ascii="Arial" w:eastAsia="Arial" w:hAnsi="Arial" w:cs="Arial"/>
                <w:b/>
                <w:sz w:val="20"/>
              </w:rPr>
              <w:t xml:space="preserve">Assets </w:t>
            </w:r>
          </w:p>
        </w:tc>
        <w:tc>
          <w:tcPr>
            <w:tcW w:w="0" w:type="auto"/>
            <w:vMerge/>
            <w:tcBorders>
              <w:top w:val="nil"/>
              <w:left w:val="single" w:sz="4" w:space="0" w:color="808080"/>
              <w:bottom w:val="single" w:sz="4" w:space="0" w:color="FFFFFF"/>
              <w:right w:val="single" w:sz="4" w:space="0" w:color="808080"/>
            </w:tcBorders>
            <w:vAlign w:val="center"/>
          </w:tcPr>
          <w:p w14:paraId="67FC2F2C"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50AAA8DD" w14:textId="77777777" w:rsidR="00D81670" w:rsidRDefault="00D81670" w:rsidP="0043060E">
            <w:pPr>
              <w:ind w:left="98" w:right="58"/>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Ist die ursprüngliche Bezeichnung von Krypto-Assets. Da es sich um kein gesetzlich anerkanntes Zahlungsmittel (Währung) handelt, wird aktuell der Begriff „Krypto-Asset“ verwendet. </w:t>
            </w:r>
          </w:p>
        </w:tc>
      </w:tr>
      <w:tr w:rsidR="00D81670" w14:paraId="27547637" w14:textId="77777777" w:rsidTr="00D81670">
        <w:trPr>
          <w:trHeight w:val="1366"/>
        </w:trPr>
        <w:tc>
          <w:tcPr>
            <w:tcW w:w="1413" w:type="dxa"/>
            <w:tcBorders>
              <w:top w:val="single" w:sz="4" w:space="0" w:color="808080"/>
              <w:left w:val="single" w:sz="4" w:space="0" w:color="808080"/>
              <w:bottom w:val="single" w:sz="4" w:space="0" w:color="000000"/>
              <w:right w:val="single" w:sz="4" w:space="0" w:color="808080"/>
            </w:tcBorders>
            <w:vAlign w:val="center"/>
          </w:tcPr>
          <w:p w14:paraId="7A8092F3" w14:textId="77777777" w:rsidR="00D81670" w:rsidRDefault="00D81670" w:rsidP="0043060E">
            <w:r>
              <w:rPr>
                <w:rFonts w:ascii="Arial" w:eastAsia="Arial" w:hAnsi="Arial" w:cs="Arial"/>
                <w:b/>
                <w:color w:val="2B9A5C"/>
                <w:sz w:val="32"/>
              </w:rPr>
              <w:t xml:space="preserve">7 </w:t>
            </w:r>
            <w:r>
              <w:rPr>
                <w:rFonts w:ascii="Arial" w:eastAsia="Arial" w:hAnsi="Arial" w:cs="Arial"/>
                <w:b/>
                <w:sz w:val="20"/>
              </w:rPr>
              <w:t xml:space="preserve">Kryptowährung </w:t>
            </w:r>
          </w:p>
        </w:tc>
        <w:tc>
          <w:tcPr>
            <w:tcW w:w="0" w:type="auto"/>
            <w:vMerge w:val="restart"/>
            <w:tcBorders>
              <w:top w:val="single" w:sz="4" w:space="0" w:color="FFFFFF"/>
              <w:left w:val="single" w:sz="4" w:space="0" w:color="808080"/>
              <w:bottom w:val="single" w:sz="4" w:space="0" w:color="FFFFFF"/>
              <w:right w:val="single" w:sz="4" w:space="0" w:color="808080"/>
            </w:tcBorders>
            <w:vAlign w:val="center"/>
          </w:tcPr>
          <w:p w14:paraId="31925D41"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57104C85" w14:textId="77777777" w:rsidR="00D81670" w:rsidRDefault="00D81670" w:rsidP="0043060E">
            <w:pPr>
              <w:ind w:left="98" w:right="53"/>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Einige Krypto-Assets, unter anderem Bitcoin und Ethereum, können theoretisch von jedem hergestellt werden. Der Begriff dieses Vorgangs leitet sich aus dem Englischen „</w:t>
            </w:r>
            <w:proofErr w:type="spellStart"/>
            <w:r>
              <w:rPr>
                <w:rFonts w:ascii="Arial" w:eastAsia="Arial" w:hAnsi="Arial" w:cs="Arial"/>
                <w:sz w:val="20"/>
              </w:rPr>
              <w:t>to</w:t>
            </w:r>
            <w:proofErr w:type="spellEnd"/>
            <w:r>
              <w:rPr>
                <w:rFonts w:ascii="Arial" w:eastAsia="Arial" w:hAnsi="Arial" w:cs="Arial"/>
                <w:sz w:val="20"/>
              </w:rPr>
              <w:t xml:space="preserve"> </w:t>
            </w:r>
            <w:proofErr w:type="spellStart"/>
            <w:r>
              <w:rPr>
                <w:rFonts w:ascii="Arial" w:eastAsia="Arial" w:hAnsi="Arial" w:cs="Arial"/>
                <w:sz w:val="20"/>
              </w:rPr>
              <w:t>mine</w:t>
            </w:r>
            <w:proofErr w:type="spellEnd"/>
            <w:r>
              <w:rPr>
                <w:rFonts w:ascii="Arial" w:eastAsia="Arial" w:hAnsi="Arial" w:cs="Arial"/>
                <w:sz w:val="20"/>
              </w:rPr>
              <w:t xml:space="preserve">“ („schürfen“) ab. Voraussetzung dafür ist allerdings ein Hochleistungscomputer. Dieser ist besonders dafür geeignet, Krypto-Assets zu „produzieren“. </w:t>
            </w:r>
          </w:p>
        </w:tc>
      </w:tr>
      <w:tr w:rsidR="00D81670" w14:paraId="000BDE46" w14:textId="77777777" w:rsidTr="00D81670">
        <w:trPr>
          <w:trHeight w:val="847"/>
        </w:trPr>
        <w:tc>
          <w:tcPr>
            <w:tcW w:w="1413" w:type="dxa"/>
            <w:tcBorders>
              <w:top w:val="single" w:sz="4" w:space="0" w:color="000000"/>
              <w:left w:val="single" w:sz="4" w:space="0" w:color="808080"/>
              <w:bottom w:val="single" w:sz="4" w:space="0" w:color="808080"/>
              <w:right w:val="single" w:sz="4" w:space="0" w:color="808080"/>
            </w:tcBorders>
            <w:vAlign w:val="center"/>
          </w:tcPr>
          <w:p w14:paraId="6E47E508"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8</w:t>
            </w:r>
          </w:p>
          <w:p w14:paraId="572A67EE" w14:textId="77777777" w:rsidR="00D81670" w:rsidRDefault="00D81670" w:rsidP="0043060E">
            <w:r>
              <w:rPr>
                <w:rFonts w:ascii="Arial" w:eastAsia="Arial" w:hAnsi="Arial" w:cs="Arial"/>
                <w:b/>
                <w:sz w:val="20"/>
              </w:rPr>
              <w:t xml:space="preserve">Mining </w:t>
            </w:r>
          </w:p>
        </w:tc>
        <w:tc>
          <w:tcPr>
            <w:tcW w:w="0" w:type="auto"/>
            <w:vMerge/>
            <w:tcBorders>
              <w:top w:val="nil"/>
              <w:left w:val="single" w:sz="4" w:space="0" w:color="808080"/>
              <w:bottom w:val="nil"/>
              <w:right w:val="single" w:sz="4" w:space="0" w:color="808080"/>
            </w:tcBorders>
            <w:vAlign w:val="center"/>
          </w:tcPr>
          <w:p w14:paraId="10E1F167"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46F6AB06" w14:textId="77777777" w:rsidR="00D81670" w:rsidRDefault="00D81670" w:rsidP="0043060E">
            <w:pPr>
              <w:ind w:left="98" w:right="57"/>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Zählt zu den ersten verwendeten Krypto-Assets mit Zahlungscharakter und kann in entsprechenden Akzeptanzstellen in reale Währung eingetauscht werden. </w:t>
            </w:r>
          </w:p>
        </w:tc>
      </w:tr>
      <w:tr w:rsidR="00D81670" w14:paraId="0C97C3AC" w14:textId="77777777" w:rsidTr="00D81670">
        <w:trPr>
          <w:trHeight w:val="675"/>
        </w:trPr>
        <w:tc>
          <w:tcPr>
            <w:tcW w:w="1413" w:type="dxa"/>
            <w:tcBorders>
              <w:top w:val="single" w:sz="4" w:space="0" w:color="808080"/>
              <w:left w:val="single" w:sz="4" w:space="0" w:color="808080"/>
              <w:bottom w:val="single" w:sz="4" w:space="0" w:color="808080"/>
              <w:right w:val="single" w:sz="4" w:space="0" w:color="808080"/>
            </w:tcBorders>
            <w:vAlign w:val="center"/>
          </w:tcPr>
          <w:p w14:paraId="625AD5C8"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9</w:t>
            </w:r>
          </w:p>
          <w:p w14:paraId="51C835E5" w14:textId="77777777" w:rsidR="00D81670" w:rsidRDefault="00D81670" w:rsidP="0043060E">
            <w:r>
              <w:rPr>
                <w:rFonts w:ascii="Arial" w:eastAsia="Arial" w:hAnsi="Arial" w:cs="Arial"/>
                <w:b/>
                <w:sz w:val="20"/>
              </w:rPr>
              <w:t xml:space="preserve">Bitcoin </w:t>
            </w:r>
          </w:p>
        </w:tc>
        <w:tc>
          <w:tcPr>
            <w:tcW w:w="0" w:type="auto"/>
            <w:vMerge/>
            <w:tcBorders>
              <w:top w:val="nil"/>
              <w:left w:val="single" w:sz="4" w:space="0" w:color="808080"/>
              <w:bottom w:val="nil"/>
              <w:right w:val="single" w:sz="4" w:space="0" w:color="808080"/>
            </w:tcBorders>
            <w:vAlign w:val="center"/>
          </w:tcPr>
          <w:p w14:paraId="08C86A50"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0BA3238E" w14:textId="77777777" w:rsidR="00D81670" w:rsidRDefault="00D81670" w:rsidP="0043060E">
            <w:pPr>
              <w:ind w:left="98"/>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Stellt den Überbegriff von auf der Blockchain basierenden Investitionsmöglichkeiten, wie z. B. Token, dar. </w:t>
            </w:r>
          </w:p>
        </w:tc>
      </w:tr>
      <w:tr w:rsidR="00D81670" w14:paraId="794EF8D4" w14:textId="77777777" w:rsidTr="00D81670">
        <w:trPr>
          <w:trHeight w:val="703"/>
        </w:trPr>
        <w:tc>
          <w:tcPr>
            <w:tcW w:w="1413" w:type="dxa"/>
            <w:tcBorders>
              <w:top w:val="single" w:sz="4" w:space="0" w:color="808080"/>
              <w:left w:val="single" w:sz="4" w:space="0" w:color="808080"/>
              <w:bottom w:val="single" w:sz="4" w:space="0" w:color="auto"/>
              <w:right w:val="single" w:sz="4" w:space="0" w:color="808080"/>
            </w:tcBorders>
            <w:vAlign w:val="center"/>
          </w:tcPr>
          <w:p w14:paraId="353A6318" w14:textId="77777777" w:rsidR="00D81670" w:rsidRDefault="00D81670" w:rsidP="0043060E">
            <w:pPr>
              <w:rPr>
                <w:rFonts w:ascii="Arial" w:eastAsia="Arial" w:hAnsi="Arial" w:cs="Arial"/>
                <w:b/>
                <w:color w:val="2B9A5C"/>
                <w:sz w:val="32"/>
              </w:rPr>
            </w:pPr>
            <w:r>
              <w:rPr>
                <w:rFonts w:ascii="Arial" w:eastAsia="Arial" w:hAnsi="Arial" w:cs="Arial"/>
                <w:b/>
                <w:color w:val="2B9A5C"/>
                <w:sz w:val="32"/>
              </w:rPr>
              <w:t>10</w:t>
            </w:r>
          </w:p>
          <w:p w14:paraId="1BF85FBF" w14:textId="77777777" w:rsidR="00D81670" w:rsidRDefault="00D81670" w:rsidP="0043060E">
            <w:proofErr w:type="spellStart"/>
            <w:r>
              <w:rPr>
                <w:rFonts w:ascii="Arial" w:eastAsia="Arial" w:hAnsi="Arial" w:cs="Arial"/>
                <w:b/>
                <w:sz w:val="20"/>
              </w:rPr>
              <w:t>Altcoin</w:t>
            </w:r>
            <w:proofErr w:type="spellEnd"/>
            <w:r>
              <w:rPr>
                <w:rFonts w:ascii="Arial" w:eastAsia="Arial" w:hAnsi="Arial" w:cs="Arial"/>
                <w:b/>
                <w:sz w:val="20"/>
              </w:rPr>
              <w:t xml:space="preserve"> </w:t>
            </w:r>
          </w:p>
        </w:tc>
        <w:tc>
          <w:tcPr>
            <w:tcW w:w="0" w:type="auto"/>
            <w:vMerge/>
            <w:tcBorders>
              <w:top w:val="nil"/>
              <w:left w:val="single" w:sz="4" w:space="0" w:color="808080"/>
              <w:bottom w:val="single" w:sz="4" w:space="0" w:color="FFFFFF"/>
              <w:right w:val="single" w:sz="4" w:space="0" w:color="808080"/>
            </w:tcBorders>
            <w:vAlign w:val="center"/>
          </w:tcPr>
          <w:p w14:paraId="227DD591" w14:textId="77777777" w:rsidR="00D81670" w:rsidRDefault="00D81670" w:rsidP="0043060E"/>
        </w:tc>
        <w:tc>
          <w:tcPr>
            <w:tcW w:w="8018" w:type="dxa"/>
            <w:tcBorders>
              <w:top w:val="single" w:sz="4" w:space="0" w:color="808080"/>
              <w:left w:val="single" w:sz="4" w:space="0" w:color="808080"/>
              <w:bottom w:val="single" w:sz="4" w:space="0" w:color="808080"/>
              <w:right w:val="single" w:sz="4" w:space="0" w:color="808080"/>
            </w:tcBorders>
            <w:vAlign w:val="center"/>
          </w:tcPr>
          <w:p w14:paraId="5076D179" w14:textId="77777777" w:rsidR="00D81670" w:rsidRDefault="00D81670" w:rsidP="0043060E">
            <w:pPr>
              <w:ind w:left="98"/>
            </w:pPr>
            <w:r w:rsidRPr="00CE5F42">
              <w:rPr>
                <w:rFonts w:ascii="Arial" w:eastAsia="Arial" w:hAnsi="Arial" w:cs="Arial"/>
                <w:sz w:val="20"/>
                <w:shd w:val="clear" w:color="auto" w:fill="EDEDED" w:themeFill="accent3" w:themeFillTint="33"/>
              </w:rPr>
              <w:t xml:space="preserve">     </w:t>
            </w:r>
            <w:r>
              <w:rPr>
                <w:rFonts w:ascii="Arial" w:eastAsia="Arial" w:hAnsi="Arial" w:cs="Arial"/>
                <w:sz w:val="20"/>
              </w:rPr>
              <w:t xml:space="preserve"> Ist die Abkürzung für „alternative </w:t>
            </w:r>
            <w:proofErr w:type="spellStart"/>
            <w:r>
              <w:rPr>
                <w:rFonts w:ascii="Arial" w:eastAsia="Arial" w:hAnsi="Arial" w:cs="Arial"/>
                <w:sz w:val="20"/>
              </w:rPr>
              <w:t>Coins</w:t>
            </w:r>
            <w:proofErr w:type="spellEnd"/>
            <w:r>
              <w:rPr>
                <w:rFonts w:ascii="Arial" w:eastAsia="Arial" w:hAnsi="Arial" w:cs="Arial"/>
                <w:sz w:val="20"/>
              </w:rPr>
              <w:t xml:space="preserve">“ und bezieht sich auf alle </w:t>
            </w:r>
            <w:proofErr w:type="spellStart"/>
            <w:r>
              <w:rPr>
                <w:rFonts w:ascii="Arial" w:eastAsia="Arial" w:hAnsi="Arial" w:cs="Arial"/>
                <w:sz w:val="20"/>
              </w:rPr>
              <w:t>KryptoAssets</w:t>
            </w:r>
            <w:proofErr w:type="spellEnd"/>
            <w:r>
              <w:rPr>
                <w:rFonts w:ascii="Arial" w:eastAsia="Arial" w:hAnsi="Arial" w:cs="Arial"/>
                <w:sz w:val="20"/>
              </w:rPr>
              <w:t xml:space="preserve">, die nach dem Bitcoin entstanden sind. </w:t>
            </w:r>
          </w:p>
        </w:tc>
      </w:tr>
    </w:tbl>
    <w:p w14:paraId="3B2792A0" w14:textId="550A325F" w:rsidR="002145CC" w:rsidRPr="00D81670" w:rsidRDefault="002145CC" w:rsidP="00D81670">
      <w:pPr>
        <w:tabs>
          <w:tab w:val="left" w:pos="1440"/>
          <w:tab w:val="left" w:pos="1669"/>
        </w:tabs>
        <w:autoSpaceDE w:val="0"/>
        <w:autoSpaceDN w:val="0"/>
        <w:adjustRightInd w:val="0"/>
        <w:spacing w:line="276" w:lineRule="auto"/>
        <w:rPr>
          <w:rFonts w:ascii="Arial" w:hAnsi="Arial" w:cs="Arial"/>
          <w:color w:val="000000"/>
          <w:sz w:val="20"/>
          <w:szCs w:val="20"/>
        </w:rPr>
      </w:pPr>
    </w:p>
    <w:p w14:paraId="30EB8CE8"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78D7B7F2" w14:textId="77777777" w:rsidR="00D81670" w:rsidRDefault="00D81670" w:rsidP="00D81670">
      <w:pPr>
        <w:rPr>
          <w:lang w:val="de-DE"/>
        </w:rPr>
      </w:pPr>
    </w:p>
    <w:p w14:paraId="06B8BA53" w14:textId="59F4C439" w:rsidR="00D81670" w:rsidRPr="00D81670" w:rsidRDefault="00D81670" w:rsidP="00D81670">
      <w:pPr>
        <w:rPr>
          <w:rFonts w:ascii="Arial" w:hAnsi="Arial" w:cs="Arial"/>
          <w:b/>
          <w:bCs/>
          <w:color w:val="50637D" w:themeColor="text2" w:themeTint="E6"/>
          <w:sz w:val="32"/>
          <w:szCs w:val="28"/>
          <w:lang w:val="de-DE"/>
        </w:rPr>
      </w:pPr>
      <w:r>
        <w:rPr>
          <w:b/>
          <w:bCs/>
          <w:noProof/>
          <w:color w:val="7F7F7F" w:themeColor="text1" w:themeTint="80"/>
          <w:sz w:val="28"/>
          <w:lang w:val="de-DE"/>
        </w:rPr>
        <mc:AlternateContent>
          <mc:Choice Requires="wps">
            <w:drawing>
              <wp:anchor distT="0" distB="0" distL="114300" distR="114300" simplePos="0" relativeHeight="251782144" behindDoc="0" locked="0" layoutInCell="1" allowOverlap="1" wp14:anchorId="1E18A49D" wp14:editId="325D51B8">
                <wp:simplePos x="0" y="0"/>
                <wp:positionH relativeFrom="column">
                  <wp:posOffset>5930265</wp:posOffset>
                </wp:positionH>
                <wp:positionV relativeFrom="paragraph">
                  <wp:posOffset>-280035</wp:posOffset>
                </wp:positionV>
                <wp:extent cx="609600" cy="487680"/>
                <wp:effectExtent l="1905" t="3810" r="0" b="3810"/>
                <wp:wrapNone/>
                <wp:docPr id="9254539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05D6" w14:textId="5541EF7B"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A49D" id="_x0000_s1037" type="#_x0000_t202" style="position:absolute;margin-left:466.95pt;margin-top:-22.05pt;width:48pt;height:3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" filled="f" stroked="f">
                <v:textbox>
                  <w:txbxContent>
                    <w:p w14:paraId="45A805D6" w14:textId="5541EF7B"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3</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780096" behindDoc="0" locked="0" layoutInCell="1" allowOverlap="1" wp14:anchorId="564E4230" wp14:editId="487E33DC">
                <wp:simplePos x="0" y="0"/>
                <wp:positionH relativeFrom="column">
                  <wp:posOffset>5847080</wp:posOffset>
                </wp:positionH>
                <wp:positionV relativeFrom="paragraph">
                  <wp:posOffset>-415290</wp:posOffset>
                </wp:positionV>
                <wp:extent cx="624840" cy="624840"/>
                <wp:effectExtent l="20955" t="19050" r="40005" b="51435"/>
                <wp:wrapNone/>
                <wp:docPr id="13168783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DC22E0" id="Oval 2" o:spid="_x0000_s1026" style="position:absolute;margin-left:460.4pt;margin-top:-32.7pt;width:49.2pt;height:4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" fillcolor="#4472c4 [3204]" strokecolor="#f2f2f2 [3041]" strokeweight="3pt">
                <v:shadow on="t" color="#1f3763 [1604]" opacity=".5" offset="1pt"/>
              </v:oval>
            </w:pict>
          </mc:Fallback>
        </mc:AlternateContent>
      </w:r>
      <w:r w:rsidRPr="00D81670">
        <w:rPr>
          <w:rFonts w:ascii="Arial" w:hAnsi="Arial" w:cs="Arial"/>
          <w:b/>
          <w:bCs/>
          <w:color w:val="50637D" w:themeColor="text2" w:themeTint="E6"/>
          <w:sz w:val="32"/>
          <w:szCs w:val="28"/>
          <w:lang w:val="de-DE"/>
        </w:rPr>
        <w:t xml:space="preserve">Wo können Krypto-Assets eingesetzt werden? </w:t>
      </w:r>
    </w:p>
    <w:p w14:paraId="67923D2A" w14:textId="77777777" w:rsidR="00D81670" w:rsidRDefault="00D81670" w:rsidP="00D81670">
      <w:pPr>
        <w:rPr>
          <w:rFonts w:ascii="Arial" w:hAnsi="Arial" w:cs="Arial"/>
          <w:b/>
          <w:bCs/>
          <w:szCs w:val="22"/>
          <w:lang w:val="de-DE"/>
        </w:rPr>
      </w:pPr>
    </w:p>
    <w:p w14:paraId="77D0BBEB" w14:textId="65CF94F4" w:rsidR="00D81670" w:rsidRPr="00D81670" w:rsidRDefault="00D81670" w:rsidP="00D81670">
      <w:pPr>
        <w:rPr>
          <w:rFonts w:ascii="Arial" w:hAnsi="Arial" w:cs="Arial"/>
          <w:szCs w:val="22"/>
          <w:lang w:val="de-DE"/>
        </w:rPr>
      </w:pPr>
      <w:r w:rsidRPr="00D81670">
        <w:rPr>
          <w:rFonts w:ascii="Arial" w:hAnsi="Arial" w:cs="Arial"/>
          <w:b/>
          <w:bCs/>
          <w:szCs w:val="22"/>
          <w:lang w:val="de-DE"/>
        </w:rPr>
        <w:t>M3</w:t>
      </w:r>
      <w:r w:rsidRPr="00D81670">
        <w:rPr>
          <w:rFonts w:ascii="Arial" w:hAnsi="Arial" w:cs="Arial"/>
          <w:szCs w:val="22"/>
          <w:lang w:val="de-DE"/>
        </w:rPr>
        <w:t xml:space="preserve"> Website</w:t>
      </w:r>
    </w:p>
    <w:p w14:paraId="1DC6284D" w14:textId="77777777" w:rsidR="00D81670" w:rsidRPr="00EE0807" w:rsidRDefault="00D81670" w:rsidP="00D81670">
      <w:pPr>
        <w:rPr>
          <w:rFonts w:ascii="Arial" w:hAnsi="Arial" w:cs="Arial"/>
          <w:sz w:val="22"/>
          <w:szCs w:val="20"/>
          <w:lang w:val="de-DE"/>
        </w:rPr>
      </w:pPr>
    </w:p>
    <w:p w14:paraId="5604C440" w14:textId="77777777" w:rsidR="00D81670" w:rsidRPr="00EE0807" w:rsidRDefault="00D81670" w:rsidP="00D81670">
      <w:pPr>
        <w:ind w:left="511" w:right="227" w:hanging="284"/>
        <w:rPr>
          <w:rFonts w:ascii="Arial" w:hAnsi="Arial" w:cs="Arial"/>
          <w:sz w:val="22"/>
          <w:szCs w:val="20"/>
          <w:lang w:val="de-DE"/>
        </w:rPr>
      </w:pPr>
      <w:r w:rsidRPr="00EE0807">
        <w:rPr>
          <w:rFonts w:ascii="Arial" w:hAnsi="Arial" w:cs="Arial"/>
          <w:b/>
          <w:bCs/>
          <w:sz w:val="22"/>
          <w:szCs w:val="20"/>
        </w:rPr>
        <w:t>1.</w:t>
      </w:r>
      <w:r w:rsidRPr="00EE0807">
        <w:rPr>
          <w:rFonts w:ascii="Arial" w:hAnsi="Arial" w:cs="Arial"/>
          <w:sz w:val="22"/>
          <w:szCs w:val="20"/>
        </w:rPr>
        <w:t xml:space="preserve"> </w:t>
      </w:r>
      <w:r w:rsidRPr="00EE0807">
        <w:rPr>
          <w:rFonts w:ascii="Arial" w:hAnsi="Arial" w:cs="Arial"/>
          <w:sz w:val="22"/>
          <w:szCs w:val="20"/>
          <w:lang w:val="de-DE"/>
        </w:rPr>
        <w:t>Scannen Sie den QR-Code oder tippen Sie den URL  (</w:t>
      </w:r>
      <w:r w:rsidRPr="00EE0807">
        <w:rPr>
          <w:rFonts w:ascii="Arial" w:hAnsi="Arial" w:cs="Arial"/>
          <w:b/>
          <w:bCs/>
          <w:sz w:val="22"/>
          <w:szCs w:val="20"/>
          <w:lang w:val="de-DE"/>
        </w:rPr>
        <w:t>bit.ly/3bsm8P5</w:t>
      </w:r>
      <w:r w:rsidRPr="00EE0807">
        <w:rPr>
          <w:rFonts w:ascii="Arial" w:hAnsi="Arial" w:cs="Arial"/>
          <w:sz w:val="22"/>
          <w:szCs w:val="20"/>
          <w:lang w:val="de-DE"/>
        </w:rPr>
        <w:t xml:space="preserve">) ab und ermitteln Sie </w:t>
      </w:r>
      <w:proofErr w:type="gramStart"/>
      <w:r w:rsidRPr="00EE0807">
        <w:rPr>
          <w:rFonts w:ascii="Arial" w:hAnsi="Arial" w:cs="Arial"/>
          <w:sz w:val="22"/>
          <w:szCs w:val="20"/>
          <w:lang w:val="de-DE"/>
        </w:rPr>
        <w:t>auf der Website</w:t>
      </w:r>
      <w:proofErr w:type="gramEnd"/>
      <w:r w:rsidRPr="00EE0807">
        <w:rPr>
          <w:rFonts w:ascii="Arial" w:hAnsi="Arial" w:cs="Arial"/>
          <w:sz w:val="22"/>
          <w:szCs w:val="20"/>
          <w:lang w:val="de-DE"/>
        </w:rPr>
        <w:t xml:space="preserve"> wo Krypto-Assets im Alltag verwendet werden.</w:t>
      </w:r>
    </w:p>
    <w:p w14:paraId="0FE9A086" w14:textId="77777777" w:rsidR="00D81670" w:rsidRPr="00EE0807" w:rsidRDefault="00D81670" w:rsidP="00D81670">
      <w:pPr>
        <w:ind w:left="681" w:right="397" w:hanging="284"/>
        <w:rPr>
          <w:rFonts w:ascii="Arial" w:hAnsi="Arial" w:cs="Arial"/>
          <w:sz w:val="22"/>
          <w:szCs w:val="20"/>
          <w:lang w:val="de-DE"/>
        </w:rPr>
      </w:pPr>
      <w:r w:rsidRPr="00EE0807">
        <w:rPr>
          <w:rFonts w:ascii="Arial" w:hAnsi="Arial" w:cs="Arial"/>
          <w:noProof/>
          <w:sz w:val="22"/>
          <w:szCs w:val="20"/>
          <w:lang w:val="de-DE"/>
        </w:rPr>
        <w:drawing>
          <wp:anchor distT="0" distB="0" distL="114300" distR="114300" simplePos="0" relativeHeight="251778048" behindDoc="0" locked="0" layoutInCell="1" allowOverlap="1" wp14:anchorId="73233E38" wp14:editId="2A16DFE8">
            <wp:simplePos x="0" y="0"/>
            <wp:positionH relativeFrom="column">
              <wp:posOffset>2059759</wp:posOffset>
            </wp:positionH>
            <wp:positionV relativeFrom="paragraph">
              <wp:posOffset>149951</wp:posOffset>
            </wp:positionV>
            <wp:extent cx="1130300" cy="1137285"/>
            <wp:effectExtent l="38100" t="38100" r="31750" b="43815"/>
            <wp:wrapThrough wrapText="bothSides">
              <wp:wrapPolygon edited="0">
                <wp:start x="-728" y="-724"/>
                <wp:lineTo x="-728" y="22070"/>
                <wp:lineTo x="21843" y="22070"/>
                <wp:lineTo x="21843" y="-724"/>
                <wp:lineTo x="-728" y="-724"/>
              </wp:wrapPolygon>
            </wp:wrapThrough>
            <wp:docPr id="1833549105" name="Grafik 1" descr="Ein Bild, das Schwarzweiß, nähen,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49105" name="Grafik 1" descr="Ein Bild, das Schwarzweiß, nähen, Muster enthält.&#10;&#10;KI-generierte Inhalte können fehlerhaft sein."/>
                    <pic:cNvPicPr/>
                  </pic:nvPicPr>
                  <pic:blipFill>
                    <a:blip r:embed="rId25"/>
                    <a:stretch>
                      <a:fillRect/>
                    </a:stretch>
                  </pic:blipFill>
                  <pic:spPr>
                    <a:xfrm>
                      <a:off x="0" y="0"/>
                      <a:ext cx="1130300" cy="1137285"/>
                    </a:xfrm>
                    <a:prstGeom prst="rect">
                      <a:avLst/>
                    </a:prstGeom>
                    <a:ln w="28575">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p w14:paraId="10BFDCEB" w14:textId="77777777" w:rsidR="00D81670" w:rsidRPr="00EE0807" w:rsidRDefault="00D81670" w:rsidP="00D81670">
      <w:pPr>
        <w:ind w:left="681" w:right="397" w:hanging="284"/>
        <w:rPr>
          <w:rFonts w:ascii="Arial" w:hAnsi="Arial" w:cs="Arial"/>
          <w:sz w:val="22"/>
          <w:szCs w:val="20"/>
        </w:rPr>
      </w:pPr>
    </w:p>
    <w:p w14:paraId="2B8AEB9B" w14:textId="77777777" w:rsidR="00D81670" w:rsidRPr="00EE0807" w:rsidRDefault="00D81670" w:rsidP="00D81670">
      <w:pPr>
        <w:rPr>
          <w:rFonts w:ascii="Arial" w:hAnsi="Arial" w:cs="Arial"/>
          <w:sz w:val="22"/>
          <w:szCs w:val="20"/>
          <w:lang w:val="de-DE"/>
        </w:rPr>
      </w:pPr>
      <w:r w:rsidRPr="00EE0807">
        <w:rPr>
          <w:rFonts w:ascii="Arial" w:hAnsi="Arial" w:cs="Arial"/>
          <w:sz w:val="22"/>
          <w:szCs w:val="20"/>
          <w:lang w:val="de-DE"/>
        </w:rPr>
        <w:t xml:space="preserve"> </w:t>
      </w:r>
    </w:p>
    <w:p w14:paraId="0B7D50AF" w14:textId="77777777" w:rsidR="00D81670" w:rsidRPr="00EE0807" w:rsidRDefault="00D81670" w:rsidP="00D81670">
      <w:pPr>
        <w:rPr>
          <w:rFonts w:ascii="Arial" w:hAnsi="Arial" w:cs="Arial"/>
          <w:sz w:val="22"/>
          <w:szCs w:val="20"/>
          <w:lang w:val="de-DE"/>
        </w:rPr>
      </w:pPr>
    </w:p>
    <w:p w14:paraId="618D05F7" w14:textId="77777777" w:rsidR="00D81670" w:rsidRPr="00EE0807" w:rsidRDefault="00D81670" w:rsidP="00D81670">
      <w:pPr>
        <w:rPr>
          <w:rFonts w:ascii="Arial" w:hAnsi="Arial" w:cs="Arial"/>
          <w:sz w:val="22"/>
          <w:szCs w:val="20"/>
          <w:lang w:val="de-DE"/>
        </w:rPr>
      </w:pPr>
    </w:p>
    <w:p w14:paraId="1699ED05" w14:textId="77777777" w:rsidR="00D81670" w:rsidRPr="00EE0807" w:rsidRDefault="00D81670" w:rsidP="00D81670">
      <w:pPr>
        <w:rPr>
          <w:rFonts w:ascii="Arial" w:hAnsi="Arial" w:cs="Arial"/>
          <w:sz w:val="22"/>
          <w:szCs w:val="20"/>
          <w:lang w:val="de-DE"/>
        </w:rPr>
      </w:pPr>
    </w:p>
    <w:p w14:paraId="27678250" w14:textId="77777777" w:rsidR="00D81670" w:rsidRPr="00EE0807" w:rsidRDefault="00D81670" w:rsidP="00D81670">
      <w:pPr>
        <w:rPr>
          <w:rFonts w:ascii="Arial" w:hAnsi="Arial" w:cs="Arial"/>
          <w:sz w:val="22"/>
          <w:szCs w:val="20"/>
          <w:lang w:val="de-DE"/>
        </w:rPr>
      </w:pPr>
    </w:p>
    <w:p w14:paraId="77F3F0BB" w14:textId="77777777" w:rsidR="00D81670" w:rsidRPr="00EE0807" w:rsidRDefault="00D81670" w:rsidP="00D81670">
      <w:pPr>
        <w:rPr>
          <w:rFonts w:ascii="Arial" w:hAnsi="Arial" w:cs="Arial"/>
          <w:sz w:val="22"/>
          <w:szCs w:val="20"/>
          <w:lang w:val="de-DE"/>
        </w:rPr>
      </w:pPr>
    </w:p>
    <w:p w14:paraId="657AFB22" w14:textId="77777777" w:rsidR="00D81670" w:rsidRPr="00EE0807" w:rsidRDefault="00D81670" w:rsidP="00D81670">
      <w:pPr>
        <w:rPr>
          <w:rFonts w:ascii="Arial" w:hAnsi="Arial" w:cs="Arial"/>
          <w:sz w:val="22"/>
          <w:szCs w:val="20"/>
          <w:lang w:val="de-DE"/>
        </w:rPr>
      </w:pPr>
    </w:p>
    <w:p w14:paraId="5C65584D" w14:textId="77777777" w:rsidR="00D81670" w:rsidRPr="00EE0807" w:rsidRDefault="00D81670" w:rsidP="00D81670">
      <w:pPr>
        <w:rPr>
          <w:rFonts w:ascii="Arial" w:hAnsi="Arial" w:cs="Arial"/>
          <w:sz w:val="22"/>
          <w:szCs w:val="20"/>
          <w:lang w:val="de-DE"/>
        </w:rPr>
      </w:pPr>
    </w:p>
    <w:p w14:paraId="7A2ABE00" w14:textId="77777777" w:rsidR="00D81670" w:rsidRPr="00EE0807" w:rsidRDefault="00D81670" w:rsidP="00D81670">
      <w:pPr>
        <w:tabs>
          <w:tab w:val="left" w:pos="2533"/>
        </w:tabs>
        <w:ind w:left="454" w:right="227" w:hanging="227"/>
        <w:rPr>
          <w:rFonts w:ascii="Arial" w:hAnsi="Arial" w:cs="Arial"/>
          <w:sz w:val="22"/>
          <w:szCs w:val="20"/>
          <w:lang w:val="de-DE"/>
        </w:rPr>
      </w:pPr>
      <w:r w:rsidRPr="00EE0807">
        <w:rPr>
          <w:rFonts w:ascii="Arial" w:hAnsi="Arial" w:cs="Arial"/>
          <w:b/>
          <w:bCs/>
          <w:sz w:val="22"/>
          <w:szCs w:val="20"/>
          <w:lang w:val="de-DE"/>
        </w:rPr>
        <w:t>2.</w:t>
      </w:r>
      <w:r w:rsidRPr="00EE0807">
        <w:rPr>
          <w:rFonts w:ascii="Arial" w:hAnsi="Arial" w:cs="Arial"/>
          <w:sz w:val="22"/>
          <w:szCs w:val="20"/>
          <w:lang w:val="de-DE"/>
        </w:rPr>
        <w:t xml:space="preserve"> Protokollieren Sie neben diesen Aufzählungspunkten, wo Sie in Ihrem derzeitigen Alltag bzw. in Zukunft Krypto-Assets verwenden könnten. Nehmen Sie auch Bezug auf die von der Website geschilderten Alltagssituationen.</w:t>
      </w:r>
    </w:p>
    <w:p w14:paraId="54C80E12" w14:textId="7F23C8B4" w:rsidR="00D81670" w:rsidRDefault="00D81670" w:rsidP="00D81670">
      <w:pPr>
        <w:tabs>
          <w:tab w:val="left" w:pos="2533"/>
        </w:tabs>
        <w:ind w:left="624" w:right="397" w:hanging="227"/>
        <w:rPr>
          <w:sz w:val="28"/>
          <w:lang w:val="de-DE"/>
        </w:rPr>
      </w:pPr>
    </w:p>
    <w:p w14:paraId="0015D8B4" w14:textId="77777777" w:rsidR="00D81670" w:rsidRPr="00D93506" w:rsidRDefault="00D81670" w:rsidP="00D81670">
      <w:pPr>
        <w:tabs>
          <w:tab w:val="left" w:pos="1440"/>
          <w:tab w:val="left" w:pos="1669"/>
        </w:tabs>
        <w:autoSpaceDE w:val="0"/>
        <w:autoSpaceDN w:val="0"/>
        <w:adjustRightInd w:val="0"/>
        <w:spacing w:line="360" w:lineRule="auto"/>
        <w:ind w:left="851"/>
        <w:jc w:val="both"/>
        <w:rPr>
          <w:rFonts w:ascii="Arial" w:hAnsi="Arial" w:cs="Arial"/>
          <w:color w:val="000000"/>
          <w:sz w:val="20"/>
          <w:szCs w:val="20"/>
          <w:lang w:val="de-DE"/>
        </w:rPr>
      </w:pPr>
    </w:p>
    <w:p w14:paraId="61271428" w14:textId="37FBDD81"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33D272A" w14:textId="77777777" w:rsidR="00D81670" w:rsidRPr="00D93506" w:rsidRDefault="00D81670" w:rsidP="00D81670">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4C143532" w14:textId="12928C18"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E49AF2F" w14:textId="77777777" w:rsidR="00D81670" w:rsidRPr="00D93506" w:rsidRDefault="00D81670" w:rsidP="00D81670">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2BD266C2" w14:textId="5F29BFF6"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w:t>
      </w:r>
      <w:r>
        <w:rPr>
          <w:rFonts w:ascii="Arial" w:hAnsi="Arial" w:cs="Arial"/>
          <w:color w:val="767171" w:themeColor="background2" w:themeShade="80"/>
          <w:sz w:val="20"/>
          <w:szCs w:val="20"/>
          <w:lang w:val="de-DE"/>
        </w:rPr>
        <w:t>_</w:t>
      </w:r>
    </w:p>
    <w:p w14:paraId="41BCDB4C" w14:textId="77777777" w:rsidR="00D81670" w:rsidRPr="00D93506" w:rsidRDefault="00D81670" w:rsidP="00D81670">
      <w:pPr>
        <w:autoSpaceDE w:val="0"/>
        <w:autoSpaceDN w:val="0"/>
        <w:adjustRightInd w:val="0"/>
        <w:spacing w:line="360" w:lineRule="auto"/>
        <w:ind w:left="851" w:right="829"/>
        <w:rPr>
          <w:rFonts w:ascii="Arial" w:hAnsi="Arial" w:cs="Arial"/>
          <w:b/>
          <w:color w:val="767171" w:themeColor="background2" w:themeShade="80"/>
          <w:sz w:val="20"/>
          <w:szCs w:val="20"/>
          <w:lang w:val="de-DE"/>
        </w:rPr>
      </w:pPr>
    </w:p>
    <w:p w14:paraId="0535BCA4" w14:textId="336BF847"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16977F39" w14:textId="77777777" w:rsidR="00D81670" w:rsidRPr="00D93506" w:rsidRDefault="00D81670" w:rsidP="00D81670">
      <w:pPr>
        <w:autoSpaceDE w:val="0"/>
        <w:autoSpaceDN w:val="0"/>
        <w:adjustRightInd w:val="0"/>
        <w:spacing w:line="360" w:lineRule="auto"/>
        <w:ind w:right="829"/>
        <w:rPr>
          <w:rFonts w:ascii="Arial" w:hAnsi="Arial" w:cs="Arial"/>
          <w:b/>
          <w:color w:val="767171" w:themeColor="background2" w:themeShade="80"/>
          <w:sz w:val="20"/>
          <w:szCs w:val="20"/>
          <w:lang w:val="de-DE"/>
        </w:rPr>
      </w:pPr>
    </w:p>
    <w:p w14:paraId="4CF868D3" w14:textId="74413F05"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70DA4C8D" w14:textId="77777777" w:rsidR="00D81670" w:rsidRPr="00D93506" w:rsidRDefault="00D81670" w:rsidP="00D81670">
      <w:pPr>
        <w:tabs>
          <w:tab w:val="left" w:pos="1440"/>
          <w:tab w:val="left" w:pos="1669"/>
        </w:tabs>
        <w:autoSpaceDE w:val="0"/>
        <w:autoSpaceDN w:val="0"/>
        <w:adjustRightInd w:val="0"/>
        <w:spacing w:line="360" w:lineRule="auto"/>
        <w:ind w:left="851"/>
        <w:jc w:val="both"/>
        <w:rPr>
          <w:rFonts w:ascii="Arial" w:hAnsi="Arial" w:cs="Arial"/>
          <w:color w:val="000000"/>
          <w:sz w:val="20"/>
          <w:szCs w:val="20"/>
          <w:lang w:val="de-DE"/>
        </w:rPr>
      </w:pPr>
    </w:p>
    <w:p w14:paraId="13D398A3" w14:textId="77777777"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79371A4" w14:textId="77777777" w:rsidR="00D81670" w:rsidRPr="00D93506" w:rsidRDefault="00D81670" w:rsidP="00D81670">
      <w:pPr>
        <w:autoSpaceDE w:val="0"/>
        <w:autoSpaceDN w:val="0"/>
        <w:adjustRightInd w:val="0"/>
        <w:spacing w:line="360" w:lineRule="auto"/>
        <w:ind w:right="829"/>
        <w:rPr>
          <w:rFonts w:ascii="Arial" w:hAnsi="Arial" w:cs="Arial"/>
          <w:b/>
          <w:color w:val="767171" w:themeColor="background2" w:themeShade="80"/>
          <w:sz w:val="20"/>
          <w:szCs w:val="20"/>
          <w:lang w:val="de-DE"/>
        </w:rPr>
      </w:pPr>
    </w:p>
    <w:p w14:paraId="2E7B84E9" w14:textId="77777777" w:rsidR="00D81670" w:rsidRPr="00D81670" w:rsidRDefault="00D81670" w:rsidP="00D81670">
      <w:pPr>
        <w:pStyle w:val="Listenabsatz"/>
        <w:numPr>
          <w:ilvl w:val="1"/>
          <w:numId w:val="62"/>
        </w:numPr>
        <w:tabs>
          <w:tab w:val="left" w:pos="1440"/>
          <w:tab w:val="left" w:pos="1669"/>
        </w:tabs>
        <w:autoSpaceDE w:val="0"/>
        <w:autoSpaceDN w:val="0"/>
        <w:adjustRightInd w:val="0"/>
        <w:spacing w:line="360" w:lineRule="auto"/>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19D09CFC" w14:textId="77777777" w:rsidR="00D81670" w:rsidRPr="00712A87" w:rsidRDefault="00D81670" w:rsidP="00D81670">
      <w:pPr>
        <w:tabs>
          <w:tab w:val="left" w:pos="2533"/>
        </w:tabs>
        <w:ind w:left="624" w:right="397" w:hanging="227"/>
        <w:rPr>
          <w:sz w:val="28"/>
          <w:lang w:val="de-DE"/>
        </w:rPr>
      </w:pPr>
    </w:p>
    <w:p w14:paraId="1BCB5C70"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6F667DD0"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6DCECF92"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78F71BE3"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051C298F"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386ED226" w14:textId="77777777" w:rsid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42A80DA7" w14:textId="77777777" w:rsidR="00EE0807" w:rsidRDefault="00EE0807"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p>
    <w:p w14:paraId="7830E6A7" w14:textId="203421F7" w:rsidR="00EA1BE3" w:rsidRPr="00D81670" w:rsidRDefault="00D81670" w:rsidP="00EA1BE3">
      <w:pPr>
        <w:tabs>
          <w:tab w:val="left" w:pos="1440"/>
          <w:tab w:val="left" w:pos="1669"/>
        </w:tabs>
        <w:autoSpaceDE w:val="0"/>
        <w:autoSpaceDN w:val="0"/>
        <w:adjustRightInd w:val="0"/>
        <w:spacing w:line="276" w:lineRule="auto"/>
        <w:rPr>
          <w:rFonts w:ascii="Arial" w:hAnsi="Arial" w:cs="Arial"/>
          <w:b/>
          <w:color w:val="2F5496" w:themeColor="accent1" w:themeShade="BF"/>
          <w:sz w:val="36"/>
          <w:szCs w:val="36"/>
          <w:lang w:val="de-DE"/>
        </w:rPr>
      </w:pPr>
      <w:r>
        <w:rPr>
          <w:b/>
          <w:bCs/>
          <w:noProof/>
          <w:color w:val="7F7F7F" w:themeColor="text1" w:themeTint="80"/>
          <w:sz w:val="28"/>
          <w:lang w:val="de-DE"/>
        </w:rPr>
        <mc:AlternateContent>
          <mc:Choice Requires="wps">
            <w:drawing>
              <wp:anchor distT="0" distB="0" distL="114300" distR="114300" simplePos="0" relativeHeight="251776000" behindDoc="0" locked="0" layoutInCell="1" allowOverlap="1" wp14:anchorId="0B07B628" wp14:editId="68C7C906">
                <wp:simplePos x="0" y="0"/>
                <wp:positionH relativeFrom="column">
                  <wp:posOffset>5930265</wp:posOffset>
                </wp:positionH>
                <wp:positionV relativeFrom="paragraph">
                  <wp:posOffset>-238125</wp:posOffset>
                </wp:positionV>
                <wp:extent cx="609600" cy="487680"/>
                <wp:effectExtent l="1905" t="3810" r="0" b="3810"/>
                <wp:wrapNone/>
                <wp:docPr id="1119372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1F35" w14:textId="015E997B"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B628" id="_x0000_s1038" type="#_x0000_t202" style="position:absolute;margin-left:466.95pt;margin-top:-18.75pt;width:48pt;height:3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" filled="f" stroked="f">
                <v:textbox>
                  <w:txbxContent>
                    <w:p w14:paraId="01DA1F35" w14:textId="015E997B"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4</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773952" behindDoc="0" locked="0" layoutInCell="1" allowOverlap="1" wp14:anchorId="139F248E" wp14:editId="6963E0B1">
                <wp:simplePos x="0" y="0"/>
                <wp:positionH relativeFrom="column">
                  <wp:posOffset>5831205</wp:posOffset>
                </wp:positionH>
                <wp:positionV relativeFrom="paragraph">
                  <wp:posOffset>-379730</wp:posOffset>
                </wp:positionV>
                <wp:extent cx="624840" cy="624840"/>
                <wp:effectExtent l="20955" t="19050" r="40005" b="51435"/>
                <wp:wrapNone/>
                <wp:docPr id="6420138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611E63" id="Oval 2" o:spid="_x0000_s1026" style="position:absolute;margin-left:459.15pt;margin-top:-29.9pt;width:49.2pt;height:4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" fillcolor="#4472c4 [3204]" strokecolor="#f2f2f2 [3041]" strokeweight="3pt">
                <v:shadow on="t" color="#1f3763 [1604]" opacity=".5" offset="1pt"/>
              </v:oval>
            </w:pict>
          </mc:Fallback>
        </mc:AlternateContent>
      </w:r>
      <w:r w:rsidR="001404D3" w:rsidRPr="00D81670">
        <w:rPr>
          <w:rFonts w:ascii="Arial" w:hAnsi="Arial" w:cs="Arial"/>
          <w:b/>
          <w:color w:val="2F5496" w:themeColor="accent1" w:themeShade="BF"/>
          <w:sz w:val="36"/>
          <w:szCs w:val="36"/>
          <w:lang w:val="de-DE"/>
        </w:rPr>
        <w:t xml:space="preserve">Staatliches Geld vs. </w:t>
      </w:r>
      <w:proofErr w:type="spellStart"/>
      <w:r w:rsidR="001404D3" w:rsidRPr="00D81670">
        <w:rPr>
          <w:rFonts w:ascii="Arial" w:hAnsi="Arial" w:cs="Arial"/>
          <w:b/>
          <w:color w:val="2F5496" w:themeColor="accent1" w:themeShade="BF"/>
          <w:sz w:val="36"/>
          <w:szCs w:val="36"/>
          <w:lang w:val="de-DE"/>
        </w:rPr>
        <w:t>Krypto</w:t>
      </w:r>
      <w:r w:rsidR="00A003C7" w:rsidRPr="00D81670">
        <w:rPr>
          <w:rFonts w:ascii="Arial" w:hAnsi="Arial" w:cs="Arial"/>
          <w:b/>
          <w:color w:val="2F5496" w:themeColor="accent1" w:themeShade="BF"/>
          <w:sz w:val="36"/>
          <w:szCs w:val="36"/>
          <w:lang w:val="de-DE"/>
        </w:rPr>
        <w:t>assets</w:t>
      </w:r>
      <w:proofErr w:type="spellEnd"/>
    </w:p>
    <w:p w14:paraId="070D8F68" w14:textId="2461C050" w:rsidR="00EA1BE3" w:rsidRPr="00D93506" w:rsidRDefault="00AD492B" w:rsidP="00EA1BE3">
      <w:pPr>
        <w:tabs>
          <w:tab w:val="left" w:pos="1440"/>
          <w:tab w:val="left" w:pos="1669"/>
        </w:tabs>
        <w:autoSpaceDE w:val="0"/>
        <w:autoSpaceDN w:val="0"/>
        <w:adjustRightInd w:val="0"/>
        <w:spacing w:line="360" w:lineRule="auto"/>
        <w:rPr>
          <w:rFonts w:ascii="Arial" w:hAnsi="Arial" w:cs="Arial"/>
          <w:b/>
          <w:color w:val="5CA972"/>
          <w:sz w:val="36"/>
          <w:szCs w:val="36"/>
          <w:lang w:val="de-DE"/>
        </w:rPr>
      </w:pPr>
      <w:r w:rsidRPr="00D93506">
        <w:rPr>
          <w:rFonts w:ascii="Arial" w:hAnsi="Arial" w:cs="Arial"/>
          <w:b/>
          <w:color w:val="000000"/>
          <w:lang w:val="de-DE"/>
        </w:rPr>
        <w:t>M</w:t>
      </w:r>
      <w:r w:rsidR="00D81670">
        <w:rPr>
          <w:rFonts w:ascii="Arial" w:hAnsi="Arial" w:cs="Arial"/>
          <w:b/>
          <w:color w:val="000000"/>
          <w:lang w:val="de-DE"/>
        </w:rPr>
        <w:t>4</w:t>
      </w:r>
      <w:r w:rsidRPr="00D93506">
        <w:rPr>
          <w:rFonts w:ascii="Arial" w:hAnsi="Arial" w:cs="Arial"/>
          <w:color w:val="000000"/>
          <w:lang w:val="de-DE"/>
        </w:rPr>
        <w:t xml:space="preserve"> </w:t>
      </w:r>
      <w:r w:rsidR="001404D3" w:rsidRPr="00D93506">
        <w:rPr>
          <w:rFonts w:ascii="Arial" w:hAnsi="Arial" w:cs="Arial"/>
          <w:color w:val="000000"/>
          <w:lang w:val="de-DE"/>
        </w:rPr>
        <w:t>Video</w:t>
      </w:r>
      <w:r w:rsidR="00995391" w:rsidRPr="00D93506">
        <w:rPr>
          <w:rFonts w:ascii="Arial" w:hAnsi="Arial" w:cs="Arial"/>
          <w:color w:val="000000"/>
          <w:lang w:val="de-DE"/>
        </w:rPr>
        <w:t xml:space="preserve"> </w:t>
      </w:r>
      <w:r w:rsidR="00A46542" w:rsidRPr="00D93506">
        <w:rPr>
          <w:rFonts w:ascii="Arial" w:hAnsi="Arial" w:cs="Arial"/>
          <w:color w:val="000000"/>
          <w:lang w:val="de-DE"/>
        </w:rPr>
        <w:t xml:space="preserve">und </w:t>
      </w:r>
      <w:r w:rsidR="00995391" w:rsidRPr="00D93506">
        <w:rPr>
          <w:rFonts w:ascii="Arial" w:hAnsi="Arial" w:cs="Arial"/>
          <w:color w:val="000000"/>
          <w:lang w:val="de-DE"/>
        </w:rPr>
        <w:t>Kreuzworträtsel</w:t>
      </w:r>
    </w:p>
    <w:p w14:paraId="61B9A0AF" w14:textId="16D29C01" w:rsidR="00C527E9" w:rsidRPr="00EE0807" w:rsidRDefault="006B0D73" w:rsidP="00CC3137">
      <w:pPr>
        <w:tabs>
          <w:tab w:val="left" w:pos="1440"/>
          <w:tab w:val="left" w:pos="1669"/>
        </w:tabs>
        <w:autoSpaceDE w:val="0"/>
        <w:autoSpaceDN w:val="0"/>
        <w:adjustRightInd w:val="0"/>
        <w:spacing w:line="360" w:lineRule="auto"/>
        <w:rPr>
          <w:rFonts w:ascii="Arial" w:hAnsi="Arial" w:cs="Arial"/>
          <w:b/>
          <w:i/>
          <w:iCs/>
          <w:color w:val="000000"/>
          <w:sz w:val="20"/>
          <w:szCs w:val="20"/>
          <w:u w:val="single"/>
          <w:lang w:val="de-DE"/>
        </w:rPr>
      </w:pPr>
      <w:r w:rsidRPr="00EE0807">
        <w:rPr>
          <w:rFonts w:ascii="Arial" w:hAnsi="Arial" w:cs="Arial"/>
          <w:i/>
          <w:iCs/>
          <w:color w:val="000000"/>
          <w:sz w:val="20"/>
          <w:szCs w:val="20"/>
          <w:lang w:val="de-DE"/>
        </w:rPr>
        <w:t>Hinweis: D</w:t>
      </w:r>
      <w:r w:rsidR="00EC78E4" w:rsidRPr="00EE0807">
        <w:rPr>
          <w:rFonts w:ascii="Arial" w:hAnsi="Arial" w:cs="Arial"/>
          <w:i/>
          <w:iCs/>
          <w:color w:val="000000"/>
          <w:sz w:val="20"/>
          <w:szCs w:val="20"/>
          <w:lang w:val="de-DE"/>
        </w:rPr>
        <w:t>ie Begriffe von M1 benötigen Sie für diese Aufgaben</w:t>
      </w:r>
      <w:r w:rsidR="00995391" w:rsidRPr="00EE0807">
        <w:rPr>
          <w:rFonts w:ascii="Arial" w:hAnsi="Arial" w:cs="Arial"/>
          <w:i/>
          <w:iCs/>
          <w:color w:val="000000"/>
          <w:sz w:val="20"/>
          <w:szCs w:val="20"/>
          <w:lang w:val="de-DE"/>
        </w:rPr>
        <w:t>.</w:t>
      </w:r>
      <w:r w:rsidR="00EC78E4" w:rsidRPr="00EE0807">
        <w:rPr>
          <w:rFonts w:ascii="Arial" w:hAnsi="Arial" w:cs="Arial"/>
          <w:i/>
          <w:iCs/>
          <w:color w:val="000000"/>
          <w:sz w:val="20"/>
          <w:szCs w:val="20"/>
          <w:lang w:val="de-DE"/>
        </w:rPr>
        <w:t xml:space="preserve"> </w:t>
      </w:r>
    </w:p>
    <w:p w14:paraId="295650F0" w14:textId="4F434D1C" w:rsidR="0018736D" w:rsidRPr="00D93506" w:rsidRDefault="00CC3137" w:rsidP="00CC3137">
      <w:pPr>
        <w:autoSpaceDE w:val="0"/>
        <w:autoSpaceDN w:val="0"/>
        <w:adjustRightInd w:val="0"/>
        <w:spacing w:line="360" w:lineRule="auto"/>
        <w:ind w:left="851" w:right="829"/>
        <w:rPr>
          <w:rFonts w:ascii="Arial" w:hAnsi="Arial" w:cs="Arial"/>
          <w:color w:val="000000"/>
          <w:sz w:val="20"/>
          <w:szCs w:val="20"/>
          <w:lang w:val="de-DE"/>
        </w:rPr>
      </w:pPr>
      <w:r w:rsidRPr="00D93506">
        <w:rPr>
          <w:rFonts w:ascii="Arial" w:hAnsi="Arial" w:cs="Arial"/>
          <w:b/>
          <w:noProof/>
          <w:color w:val="000000"/>
          <w:sz w:val="20"/>
          <w:szCs w:val="20"/>
          <w:lang w:eastAsia="de-AT"/>
        </w:rPr>
        <w:drawing>
          <wp:anchor distT="0" distB="0" distL="114300" distR="114300" simplePos="0" relativeHeight="251670528" behindDoc="1" locked="0" layoutInCell="1" allowOverlap="1" wp14:anchorId="3FD92C41" wp14:editId="0B654B38">
            <wp:simplePos x="0" y="0"/>
            <wp:positionH relativeFrom="column">
              <wp:posOffset>259715</wp:posOffset>
            </wp:positionH>
            <wp:positionV relativeFrom="paragraph">
              <wp:posOffset>22225</wp:posOffset>
            </wp:positionV>
            <wp:extent cx="591820" cy="604520"/>
            <wp:effectExtent l="0" t="0" r="5080" b="5080"/>
            <wp:wrapTight wrapText="bothSides">
              <wp:wrapPolygon edited="0">
                <wp:start x="0" y="0"/>
                <wp:lineTo x="0" y="21328"/>
                <wp:lineTo x="21322" y="21328"/>
                <wp:lineTo x="21322"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6" cstate="print">
                      <a:extLst>
                        <a:ext uri="{28A0092B-C50C-407E-A947-70E740481C1C}">
                          <a14:useLocalDpi xmlns:a14="http://schemas.microsoft.com/office/drawing/2010/main" val="0"/>
                        </a:ext>
                      </a:extLst>
                    </a:blip>
                    <a:srcRect t="28846"/>
                    <a:stretch/>
                  </pic:blipFill>
                  <pic:spPr bwMode="auto">
                    <a:xfrm>
                      <a:off x="0" y="0"/>
                      <a:ext cx="591820"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BC839" w14:textId="6A57F288" w:rsidR="00C527E9" w:rsidRPr="00EE0807" w:rsidRDefault="00C527E9" w:rsidP="00EE0807">
      <w:pPr>
        <w:autoSpaceDE w:val="0"/>
        <w:autoSpaceDN w:val="0"/>
        <w:adjustRightInd w:val="0"/>
        <w:spacing w:line="276" w:lineRule="auto"/>
        <w:ind w:left="851" w:right="829"/>
        <w:rPr>
          <w:rFonts w:ascii="Arial" w:hAnsi="Arial" w:cs="Arial"/>
          <w:color w:val="000000"/>
          <w:sz w:val="22"/>
          <w:szCs w:val="22"/>
          <w:lang w:val="de-DE"/>
        </w:rPr>
      </w:pPr>
      <w:r w:rsidRPr="00D93506">
        <w:rPr>
          <w:rFonts w:ascii="Arial" w:hAnsi="Arial" w:cs="Arial"/>
          <w:b/>
          <w:color w:val="000000"/>
          <w:sz w:val="20"/>
          <w:szCs w:val="20"/>
          <w:lang w:val="de-DE"/>
        </w:rPr>
        <w:t>1</w:t>
      </w:r>
      <w:r w:rsidRPr="00EE0807">
        <w:rPr>
          <w:rFonts w:ascii="Arial" w:hAnsi="Arial" w:cs="Arial"/>
          <w:b/>
          <w:color w:val="000000"/>
          <w:sz w:val="22"/>
          <w:szCs w:val="22"/>
          <w:lang w:val="de-DE"/>
        </w:rPr>
        <w:t>.</w:t>
      </w:r>
      <w:r w:rsidRPr="00EE0807">
        <w:rPr>
          <w:rFonts w:ascii="Arial" w:hAnsi="Arial" w:cs="Arial"/>
          <w:color w:val="000000"/>
          <w:sz w:val="22"/>
          <w:szCs w:val="22"/>
          <w:lang w:val="de-DE"/>
        </w:rPr>
        <w:t xml:space="preserve"> </w:t>
      </w:r>
      <w:r w:rsidR="00995391" w:rsidRPr="00EE0807">
        <w:rPr>
          <w:rFonts w:ascii="Arial" w:hAnsi="Arial" w:cs="Arial"/>
          <w:color w:val="000000"/>
          <w:sz w:val="22"/>
          <w:szCs w:val="22"/>
          <w:lang w:val="de-DE"/>
        </w:rPr>
        <w:t>Scann</w:t>
      </w:r>
      <w:r w:rsidR="00167886" w:rsidRPr="00EE0807">
        <w:rPr>
          <w:rFonts w:ascii="Arial" w:hAnsi="Arial" w:cs="Arial"/>
          <w:color w:val="000000"/>
          <w:sz w:val="22"/>
          <w:szCs w:val="22"/>
          <w:lang w:val="de-DE"/>
        </w:rPr>
        <w:t>en Sie</w:t>
      </w:r>
      <w:r w:rsidR="00995391" w:rsidRPr="00EE0807">
        <w:rPr>
          <w:rFonts w:ascii="Arial" w:hAnsi="Arial" w:cs="Arial"/>
          <w:color w:val="000000"/>
          <w:sz w:val="22"/>
          <w:szCs w:val="22"/>
          <w:lang w:val="de-DE"/>
        </w:rPr>
        <w:t xml:space="preserve"> den QR-Code oder tipp</w:t>
      </w:r>
      <w:r w:rsidR="00167886" w:rsidRPr="00EE0807">
        <w:rPr>
          <w:rFonts w:ascii="Arial" w:hAnsi="Arial" w:cs="Arial"/>
          <w:color w:val="000000"/>
          <w:sz w:val="22"/>
          <w:szCs w:val="22"/>
          <w:lang w:val="de-DE"/>
        </w:rPr>
        <w:t>en Sie</w:t>
      </w:r>
      <w:r w:rsidR="00995391" w:rsidRPr="00EE0807">
        <w:rPr>
          <w:rFonts w:ascii="Arial" w:hAnsi="Arial" w:cs="Arial"/>
          <w:color w:val="000000"/>
          <w:sz w:val="22"/>
          <w:szCs w:val="22"/>
          <w:lang w:val="de-DE"/>
        </w:rPr>
        <w:t xml:space="preserve"> </w:t>
      </w:r>
      <w:r w:rsidR="00E22835" w:rsidRPr="00EE0807">
        <w:rPr>
          <w:rFonts w:ascii="Arial" w:hAnsi="Arial" w:cs="Arial"/>
          <w:color w:val="000000"/>
          <w:sz w:val="22"/>
          <w:szCs w:val="22"/>
          <w:lang w:val="de-DE"/>
        </w:rPr>
        <w:t xml:space="preserve">den URL </w:t>
      </w:r>
      <w:r w:rsidR="00CC3137" w:rsidRPr="00EE0807">
        <w:rPr>
          <w:rFonts w:ascii="Arial" w:hAnsi="Arial" w:cs="Arial"/>
          <w:color w:val="000000"/>
          <w:sz w:val="22"/>
          <w:szCs w:val="22"/>
          <w:lang w:val="de-DE"/>
        </w:rPr>
        <w:t>(</w:t>
      </w:r>
      <w:r w:rsidR="00656E20" w:rsidRPr="00EE0807">
        <w:rPr>
          <w:rFonts w:ascii="Arial" w:hAnsi="Arial" w:cs="Arial"/>
          <w:b/>
          <w:color w:val="000000"/>
          <w:sz w:val="22"/>
          <w:szCs w:val="22"/>
          <w:lang w:val="de-DE"/>
        </w:rPr>
        <w:t>bit.ly/3w1mVOX</w:t>
      </w:r>
      <w:r w:rsidR="00CC3137" w:rsidRPr="00EE0807">
        <w:rPr>
          <w:rFonts w:ascii="Arial" w:hAnsi="Arial" w:cs="Arial"/>
          <w:bCs/>
          <w:color w:val="000000"/>
          <w:sz w:val="22"/>
          <w:szCs w:val="22"/>
          <w:lang w:val="de-DE"/>
        </w:rPr>
        <w:t>)</w:t>
      </w:r>
      <w:r w:rsidR="00CC3137" w:rsidRPr="00EE0807">
        <w:rPr>
          <w:rFonts w:ascii="Arial" w:hAnsi="Arial" w:cs="Arial"/>
          <w:b/>
          <w:color w:val="000000"/>
          <w:sz w:val="22"/>
          <w:szCs w:val="22"/>
          <w:lang w:val="de-DE"/>
        </w:rPr>
        <w:t xml:space="preserve"> </w:t>
      </w:r>
      <w:r w:rsidR="00E22835" w:rsidRPr="00EE0807">
        <w:rPr>
          <w:rFonts w:ascii="Arial" w:hAnsi="Arial" w:cs="Arial"/>
          <w:color w:val="000000"/>
          <w:sz w:val="22"/>
          <w:szCs w:val="22"/>
          <w:lang w:val="de-DE"/>
        </w:rPr>
        <w:t>ab und seh</w:t>
      </w:r>
      <w:r w:rsidR="00167886" w:rsidRPr="00EE0807">
        <w:rPr>
          <w:rFonts w:ascii="Arial" w:hAnsi="Arial" w:cs="Arial"/>
          <w:color w:val="000000"/>
          <w:sz w:val="22"/>
          <w:szCs w:val="22"/>
          <w:lang w:val="de-DE"/>
        </w:rPr>
        <w:t>en Sie sich</w:t>
      </w:r>
      <w:r w:rsidR="00E22835" w:rsidRPr="00EE0807">
        <w:rPr>
          <w:rFonts w:ascii="Arial" w:hAnsi="Arial" w:cs="Arial"/>
          <w:color w:val="000000"/>
          <w:sz w:val="22"/>
          <w:szCs w:val="22"/>
          <w:lang w:val="de-DE"/>
        </w:rPr>
        <w:t xml:space="preserve"> in der Gruppe das Video an.</w:t>
      </w:r>
    </w:p>
    <w:p w14:paraId="195C3263" w14:textId="77777777" w:rsidR="00CC3137" w:rsidRPr="00EE0807" w:rsidRDefault="00CC3137" w:rsidP="00EE0807">
      <w:pPr>
        <w:autoSpaceDE w:val="0"/>
        <w:autoSpaceDN w:val="0"/>
        <w:adjustRightInd w:val="0"/>
        <w:spacing w:line="276" w:lineRule="auto"/>
        <w:ind w:right="829"/>
        <w:rPr>
          <w:rFonts w:ascii="Arial" w:hAnsi="Arial" w:cs="Arial"/>
          <w:b/>
          <w:color w:val="000000"/>
          <w:sz w:val="12"/>
          <w:szCs w:val="12"/>
          <w:lang w:val="de-DE"/>
        </w:rPr>
      </w:pPr>
    </w:p>
    <w:p w14:paraId="5E523AA8" w14:textId="4A52ABA3" w:rsidR="001404D3" w:rsidRPr="00D93506" w:rsidRDefault="00A4078C" w:rsidP="00EE0807">
      <w:pPr>
        <w:autoSpaceDE w:val="0"/>
        <w:autoSpaceDN w:val="0"/>
        <w:adjustRightInd w:val="0"/>
        <w:spacing w:line="276" w:lineRule="auto"/>
        <w:ind w:left="851" w:right="120"/>
        <w:rPr>
          <w:rFonts w:ascii="Arial" w:hAnsi="Arial" w:cs="Arial"/>
          <w:b/>
          <w:color w:val="000000"/>
          <w:sz w:val="20"/>
          <w:szCs w:val="20"/>
          <w:lang w:val="de-DE"/>
        </w:rPr>
      </w:pPr>
      <w:r w:rsidRPr="00EE0807">
        <w:rPr>
          <w:rFonts w:ascii="Arial" w:hAnsi="Arial" w:cs="Arial"/>
          <w:b/>
          <w:noProof/>
          <w:color w:val="000000"/>
          <w:sz w:val="22"/>
          <w:szCs w:val="22"/>
          <w:lang w:eastAsia="de-AT"/>
        </w:rPr>
        <mc:AlternateContent>
          <mc:Choice Requires="wpg">
            <w:drawing>
              <wp:anchor distT="0" distB="0" distL="114300" distR="114300" simplePos="0" relativeHeight="251755520" behindDoc="0" locked="0" layoutInCell="1" allowOverlap="1" wp14:anchorId="56F893CD" wp14:editId="073CFBDC">
                <wp:simplePos x="0" y="0"/>
                <wp:positionH relativeFrom="column">
                  <wp:posOffset>522114</wp:posOffset>
                </wp:positionH>
                <wp:positionV relativeFrom="paragraph">
                  <wp:posOffset>396264</wp:posOffset>
                </wp:positionV>
                <wp:extent cx="4806315" cy="4474845"/>
                <wp:effectExtent l="0" t="0" r="0" b="1905"/>
                <wp:wrapNone/>
                <wp:docPr id="73" name="Gruppieren 73"/>
                <wp:cNvGraphicFramePr/>
                <a:graphic xmlns:a="http://schemas.openxmlformats.org/drawingml/2006/main">
                  <a:graphicData uri="http://schemas.microsoft.com/office/word/2010/wordprocessingGroup">
                    <wpg:wgp>
                      <wpg:cNvGrpSpPr/>
                      <wpg:grpSpPr>
                        <a:xfrm>
                          <a:off x="0" y="0"/>
                          <a:ext cx="4806315" cy="4474845"/>
                          <a:chOff x="0" y="0"/>
                          <a:chExt cx="4806315" cy="4474845"/>
                        </a:xfrm>
                      </wpg:grpSpPr>
                      <pic:pic xmlns:pic="http://schemas.openxmlformats.org/drawingml/2006/picture">
                        <pic:nvPicPr>
                          <pic:cNvPr id="151" name="Grafik 151" descr="Ein Bild, das Text, Kreuzworträtsel enthält.&#10;&#10;Automatisch generierte Beschreibu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6315" cy="4474845"/>
                          </a:xfrm>
                          <a:prstGeom prst="rect">
                            <a:avLst/>
                          </a:prstGeom>
                        </pic:spPr>
                      </pic:pic>
                      <wps:wsp>
                        <wps:cNvPr id="72" name="Rechteck 72"/>
                        <wps:cNvSpPr/>
                        <wps:spPr>
                          <a:xfrm>
                            <a:off x="60385" y="241540"/>
                            <a:ext cx="1742044" cy="646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9FC51" w14:textId="34D2C657" w:rsidR="006B0D73" w:rsidRDefault="006B0D73" w:rsidP="0056530B">
                              <w:pPr>
                                <w:jc w:val="center"/>
                              </w:pPr>
                              <w:r w:rsidRPr="00D93506">
                                <w:rPr>
                                  <w:rFonts w:ascii="Arial" w:hAnsi="Arial" w:cs="Arial"/>
                                  <w:color w:val="000000"/>
                                  <w:sz w:val="20"/>
                                  <w:szCs w:val="20"/>
                                  <w:lang w:val="de-DE"/>
                                </w:rPr>
                                <w:t>(Achtung: Ä=AE, Ö=OE, Ü=UE, ß=SS)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F893CD" id="Gruppieren 73" o:spid="_x0000_s1039" style="position:absolute;left:0;text-align:left;margin-left:41.1pt;margin-top:31.2pt;width:378.45pt;height:352.35pt;z-index:251755520" coordsize="48063,44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1" o:spid="_x0000_s1040" type="#_x0000_t75" alt="Ein Bild, das Text, Kreuzworträtsel enthält.&#10;&#10;Automatisch generierte Beschreibung" style="position:absolute;width:48063;height:4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">
                  <v:imagedata r:id="rId28" o:title="Ein Bild, das Text, Kreuzworträtsel enthält"/>
                </v:shape>
                <v:rect id="Rechteck 72" o:spid="_x0000_s1041" style="position:absolute;left:603;top:2415;width:17421;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" fillcolor="white [3212]" stroked="f" strokeweight="1pt">
                  <v:textbox>
                    <w:txbxContent>
                      <w:p w14:paraId="2829FC51" w14:textId="34D2C657" w:rsidR="006B0D73" w:rsidRDefault="006B0D73" w:rsidP="0056530B">
                        <w:pPr>
                          <w:jc w:val="center"/>
                        </w:pPr>
                        <w:r w:rsidRPr="00D93506">
                          <w:rPr>
                            <w:rFonts w:ascii="Arial" w:hAnsi="Arial" w:cs="Arial"/>
                            <w:color w:val="000000"/>
                            <w:sz w:val="20"/>
                            <w:szCs w:val="20"/>
                            <w:lang w:val="de-DE"/>
                          </w:rPr>
                          <w:t>(Achtung: Ä=AE, Ö=OE, Ü=UE, ß=SS)</w:t>
                        </w:r>
                      </w:p>
                    </w:txbxContent>
                  </v:textbox>
                </v:rect>
              </v:group>
            </w:pict>
          </mc:Fallback>
        </mc:AlternateContent>
      </w:r>
      <w:r w:rsidR="007D65AC" w:rsidRPr="00EE0807">
        <w:rPr>
          <w:rFonts w:ascii="Arial" w:hAnsi="Arial" w:cs="Arial"/>
          <w:b/>
          <w:color w:val="000000"/>
          <w:sz w:val="22"/>
          <w:szCs w:val="22"/>
          <w:lang w:val="de-DE"/>
        </w:rPr>
        <w:t>2.</w:t>
      </w:r>
      <w:r w:rsidR="007D65AC" w:rsidRPr="00EE0807">
        <w:rPr>
          <w:rFonts w:ascii="Arial" w:hAnsi="Arial" w:cs="Arial"/>
          <w:color w:val="000000"/>
          <w:sz w:val="22"/>
          <w:szCs w:val="22"/>
          <w:lang w:val="de-DE"/>
        </w:rPr>
        <w:t xml:space="preserve"> Lösen Sie das Kreuzworträtsel, indem Sie die für die Lösung notwendigen Informati</w:t>
      </w:r>
      <w:r w:rsidR="00656E20" w:rsidRPr="00EE0807">
        <w:rPr>
          <w:rFonts w:ascii="Arial" w:hAnsi="Arial" w:cs="Arial"/>
          <w:color w:val="000000"/>
          <w:sz w:val="22"/>
          <w:szCs w:val="22"/>
          <w:lang w:val="de-DE"/>
        </w:rPr>
        <w:t>o</w:t>
      </w:r>
      <w:r w:rsidR="007D65AC" w:rsidRPr="00EE0807">
        <w:rPr>
          <w:rFonts w:ascii="Arial" w:hAnsi="Arial" w:cs="Arial"/>
          <w:color w:val="000000"/>
          <w:sz w:val="22"/>
          <w:szCs w:val="22"/>
          <w:lang w:val="de-DE"/>
        </w:rPr>
        <w:t xml:space="preserve">nen aus dem Video </w:t>
      </w:r>
      <w:r w:rsidR="006B0D73" w:rsidRPr="00EE0807">
        <w:rPr>
          <w:rFonts w:ascii="Arial" w:hAnsi="Arial" w:cs="Arial"/>
          <w:color w:val="000000"/>
          <w:sz w:val="22"/>
          <w:szCs w:val="22"/>
          <w:lang w:val="de-DE"/>
        </w:rPr>
        <w:t>entnehmen</w:t>
      </w:r>
      <w:r w:rsidR="007D65AC" w:rsidRPr="00EE0807">
        <w:rPr>
          <w:rFonts w:ascii="Arial" w:hAnsi="Arial" w:cs="Arial"/>
          <w:color w:val="000000"/>
          <w:sz w:val="22"/>
          <w:szCs w:val="22"/>
          <w:lang w:val="de-DE"/>
        </w:rPr>
        <w:t xml:space="preserve">. </w:t>
      </w:r>
      <w:r w:rsidR="00A06634" w:rsidRPr="00EE0807">
        <w:rPr>
          <w:rFonts w:ascii="Arial" w:hAnsi="Arial" w:cs="Arial"/>
          <w:color w:val="000000"/>
          <w:sz w:val="22"/>
          <w:szCs w:val="22"/>
          <w:lang w:val="de-DE"/>
        </w:rPr>
        <w:t xml:space="preserve"> </w:t>
      </w:r>
      <w:r w:rsidR="00A06634" w:rsidRPr="00D93506">
        <w:rPr>
          <w:rFonts w:ascii="Arial" w:hAnsi="Arial" w:cs="Arial"/>
          <w:color w:val="000000"/>
          <w:sz w:val="20"/>
          <w:szCs w:val="20"/>
          <w:lang w:val="de-DE"/>
        </w:rPr>
        <w:br/>
      </w:r>
    </w:p>
    <w:p w14:paraId="13A1162D" w14:textId="0D6D1324" w:rsidR="003529A2" w:rsidRPr="00D93506" w:rsidRDefault="003529A2" w:rsidP="00CC3137">
      <w:pPr>
        <w:autoSpaceDE w:val="0"/>
        <w:autoSpaceDN w:val="0"/>
        <w:adjustRightInd w:val="0"/>
        <w:spacing w:line="360" w:lineRule="auto"/>
        <w:ind w:left="851" w:right="829"/>
        <w:rPr>
          <w:rFonts w:ascii="Arial" w:hAnsi="Arial" w:cs="Arial"/>
          <w:b/>
          <w:color w:val="000000"/>
          <w:sz w:val="20"/>
          <w:szCs w:val="20"/>
          <w:lang w:val="de-DE"/>
        </w:rPr>
      </w:pPr>
    </w:p>
    <w:p w14:paraId="25DC7957" w14:textId="160083CF" w:rsidR="003529A2" w:rsidRPr="00D93506" w:rsidRDefault="003529A2" w:rsidP="00CC3137">
      <w:pPr>
        <w:autoSpaceDE w:val="0"/>
        <w:autoSpaceDN w:val="0"/>
        <w:adjustRightInd w:val="0"/>
        <w:spacing w:line="360" w:lineRule="auto"/>
        <w:ind w:left="851" w:right="829"/>
        <w:rPr>
          <w:rFonts w:ascii="Arial" w:hAnsi="Arial" w:cs="Arial"/>
          <w:b/>
          <w:color w:val="000000"/>
          <w:sz w:val="20"/>
          <w:szCs w:val="20"/>
          <w:lang w:val="de-DE"/>
        </w:rPr>
      </w:pPr>
    </w:p>
    <w:p w14:paraId="1627D2E7" w14:textId="4D42EA67" w:rsidR="003529A2" w:rsidRPr="00D93506" w:rsidRDefault="003529A2" w:rsidP="00CC3137">
      <w:pPr>
        <w:autoSpaceDE w:val="0"/>
        <w:autoSpaceDN w:val="0"/>
        <w:adjustRightInd w:val="0"/>
        <w:spacing w:line="360" w:lineRule="auto"/>
        <w:ind w:left="851" w:right="829"/>
        <w:rPr>
          <w:rFonts w:ascii="Arial" w:hAnsi="Arial" w:cs="Arial"/>
          <w:b/>
          <w:color w:val="000000"/>
          <w:sz w:val="20"/>
          <w:szCs w:val="20"/>
          <w:lang w:val="de-DE"/>
        </w:rPr>
      </w:pPr>
    </w:p>
    <w:p w14:paraId="10D2A8A9" w14:textId="77777777" w:rsidR="003529A2" w:rsidRPr="00D93506" w:rsidRDefault="003529A2" w:rsidP="00CC3137">
      <w:pPr>
        <w:autoSpaceDE w:val="0"/>
        <w:autoSpaceDN w:val="0"/>
        <w:adjustRightInd w:val="0"/>
        <w:spacing w:line="360" w:lineRule="auto"/>
        <w:ind w:left="851" w:right="829"/>
        <w:rPr>
          <w:rFonts w:ascii="Arial" w:hAnsi="Arial" w:cs="Arial"/>
          <w:b/>
          <w:color w:val="000000"/>
          <w:sz w:val="20"/>
          <w:szCs w:val="20"/>
          <w:lang w:val="de-DE"/>
        </w:rPr>
      </w:pPr>
    </w:p>
    <w:p w14:paraId="61F53B10" w14:textId="77777777" w:rsidR="00D864BE" w:rsidRPr="00D93506" w:rsidRDefault="00D864BE" w:rsidP="00CC3137">
      <w:pPr>
        <w:ind w:left="851"/>
        <w:rPr>
          <w:rFonts w:ascii="Arial" w:hAnsi="Arial" w:cs="Arial"/>
          <w:color w:val="000000"/>
          <w:sz w:val="20"/>
          <w:szCs w:val="20"/>
          <w:lang w:val="de-DE"/>
        </w:rPr>
      </w:pPr>
    </w:p>
    <w:p w14:paraId="33906FE0" w14:textId="77777777" w:rsidR="00D864BE" w:rsidRPr="00D93506" w:rsidRDefault="00D864BE" w:rsidP="00CC3137">
      <w:pPr>
        <w:ind w:left="851"/>
        <w:rPr>
          <w:rFonts w:ascii="Arial" w:hAnsi="Arial" w:cs="Arial"/>
          <w:color w:val="000000"/>
          <w:sz w:val="20"/>
          <w:szCs w:val="20"/>
          <w:lang w:val="de-DE"/>
        </w:rPr>
      </w:pPr>
    </w:p>
    <w:p w14:paraId="4EC66ECC" w14:textId="77777777" w:rsidR="00D864BE" w:rsidRPr="00D93506" w:rsidRDefault="00D864BE" w:rsidP="00CC3137">
      <w:pPr>
        <w:ind w:left="851"/>
        <w:rPr>
          <w:rFonts w:ascii="Arial" w:hAnsi="Arial" w:cs="Arial"/>
          <w:color w:val="000000"/>
          <w:sz w:val="20"/>
          <w:szCs w:val="20"/>
          <w:lang w:val="de-DE"/>
        </w:rPr>
      </w:pPr>
    </w:p>
    <w:p w14:paraId="588D856B" w14:textId="77777777" w:rsidR="00D864BE" w:rsidRPr="00D93506" w:rsidRDefault="00D864BE" w:rsidP="00CC3137">
      <w:pPr>
        <w:ind w:left="851"/>
        <w:rPr>
          <w:rFonts w:ascii="Arial" w:hAnsi="Arial" w:cs="Arial"/>
          <w:color w:val="000000"/>
          <w:sz w:val="20"/>
          <w:szCs w:val="20"/>
          <w:lang w:val="de-DE"/>
        </w:rPr>
      </w:pPr>
    </w:p>
    <w:p w14:paraId="7FEA4BF6" w14:textId="77777777" w:rsidR="00D864BE" w:rsidRPr="00D93506" w:rsidRDefault="00D864BE" w:rsidP="00CC3137">
      <w:pPr>
        <w:ind w:left="851"/>
        <w:rPr>
          <w:rFonts w:ascii="Arial" w:hAnsi="Arial" w:cs="Arial"/>
          <w:color w:val="000000"/>
          <w:sz w:val="20"/>
          <w:szCs w:val="20"/>
          <w:lang w:val="de-DE"/>
        </w:rPr>
      </w:pPr>
    </w:p>
    <w:p w14:paraId="3F118DFE" w14:textId="77777777" w:rsidR="00D864BE" w:rsidRPr="00D93506" w:rsidRDefault="00D864BE" w:rsidP="00CC3137">
      <w:pPr>
        <w:ind w:left="851"/>
        <w:rPr>
          <w:rFonts w:ascii="Arial" w:hAnsi="Arial" w:cs="Arial"/>
          <w:color w:val="000000"/>
          <w:sz w:val="20"/>
          <w:szCs w:val="20"/>
          <w:lang w:val="de-DE"/>
        </w:rPr>
      </w:pPr>
    </w:p>
    <w:p w14:paraId="37B70683" w14:textId="77777777" w:rsidR="00D864BE" w:rsidRPr="00D93506" w:rsidRDefault="00D864BE" w:rsidP="00CC3137">
      <w:pPr>
        <w:ind w:left="851"/>
        <w:rPr>
          <w:rFonts w:ascii="Arial" w:hAnsi="Arial" w:cs="Arial"/>
          <w:color w:val="000000"/>
          <w:sz w:val="20"/>
          <w:szCs w:val="20"/>
          <w:lang w:val="de-DE"/>
        </w:rPr>
      </w:pPr>
    </w:p>
    <w:p w14:paraId="1CCFBADB" w14:textId="77777777" w:rsidR="00D864BE" w:rsidRPr="00D93506" w:rsidRDefault="00D864BE" w:rsidP="00A4078C">
      <w:pPr>
        <w:ind w:left="851" w:right="-588"/>
        <w:rPr>
          <w:rFonts w:ascii="Arial" w:hAnsi="Arial" w:cs="Arial"/>
          <w:color w:val="000000"/>
          <w:sz w:val="20"/>
          <w:szCs w:val="20"/>
          <w:lang w:val="de-DE"/>
        </w:rPr>
      </w:pPr>
    </w:p>
    <w:p w14:paraId="00080BB1" w14:textId="77777777" w:rsidR="00D864BE" w:rsidRPr="00D93506" w:rsidRDefault="00D864BE" w:rsidP="00CC3137">
      <w:pPr>
        <w:ind w:left="851"/>
        <w:rPr>
          <w:rFonts w:ascii="Arial" w:hAnsi="Arial" w:cs="Arial"/>
          <w:color w:val="000000"/>
          <w:sz w:val="20"/>
          <w:szCs w:val="20"/>
          <w:lang w:val="de-DE"/>
        </w:rPr>
      </w:pPr>
    </w:p>
    <w:p w14:paraId="775B4FF0" w14:textId="77777777" w:rsidR="00D864BE" w:rsidRPr="00D93506" w:rsidRDefault="00D864BE" w:rsidP="00CC3137">
      <w:pPr>
        <w:ind w:left="851"/>
        <w:rPr>
          <w:rFonts w:ascii="Arial" w:hAnsi="Arial" w:cs="Arial"/>
          <w:color w:val="000000"/>
          <w:sz w:val="20"/>
          <w:szCs w:val="20"/>
          <w:lang w:val="de-DE"/>
        </w:rPr>
      </w:pPr>
    </w:p>
    <w:p w14:paraId="4DDC1ACE" w14:textId="77777777" w:rsidR="00D864BE" w:rsidRPr="00D93506" w:rsidRDefault="00D864BE" w:rsidP="00CC3137">
      <w:pPr>
        <w:ind w:left="851"/>
        <w:rPr>
          <w:rFonts w:ascii="Arial" w:hAnsi="Arial" w:cs="Arial"/>
          <w:color w:val="000000"/>
          <w:sz w:val="20"/>
          <w:szCs w:val="20"/>
          <w:lang w:val="de-DE"/>
        </w:rPr>
      </w:pPr>
    </w:p>
    <w:p w14:paraId="017CFC71" w14:textId="77777777" w:rsidR="00D864BE" w:rsidRPr="00D93506" w:rsidRDefault="00D864BE" w:rsidP="00CC3137">
      <w:pPr>
        <w:ind w:left="851"/>
        <w:rPr>
          <w:rFonts w:ascii="Arial" w:hAnsi="Arial" w:cs="Arial"/>
          <w:color w:val="000000"/>
          <w:sz w:val="20"/>
          <w:szCs w:val="20"/>
          <w:lang w:val="de-DE"/>
        </w:rPr>
      </w:pPr>
    </w:p>
    <w:p w14:paraId="5038A18D" w14:textId="77777777" w:rsidR="00D864BE" w:rsidRPr="00D93506" w:rsidRDefault="00D864BE" w:rsidP="00CC3137">
      <w:pPr>
        <w:ind w:left="851"/>
        <w:rPr>
          <w:rFonts w:ascii="Arial" w:hAnsi="Arial" w:cs="Arial"/>
          <w:color w:val="000000"/>
          <w:sz w:val="20"/>
          <w:szCs w:val="20"/>
          <w:lang w:val="de-DE"/>
        </w:rPr>
      </w:pPr>
    </w:p>
    <w:p w14:paraId="6DD5AA2C" w14:textId="77777777" w:rsidR="00D864BE" w:rsidRPr="00D93506" w:rsidRDefault="00D864BE" w:rsidP="00CC3137">
      <w:pPr>
        <w:ind w:left="851"/>
        <w:rPr>
          <w:rFonts w:ascii="Arial" w:hAnsi="Arial" w:cs="Arial"/>
          <w:color w:val="000000"/>
          <w:sz w:val="20"/>
          <w:szCs w:val="20"/>
          <w:lang w:val="de-DE"/>
        </w:rPr>
      </w:pPr>
    </w:p>
    <w:p w14:paraId="26946866" w14:textId="77777777" w:rsidR="00D864BE" w:rsidRPr="00D93506" w:rsidRDefault="00D864BE" w:rsidP="00CC3137">
      <w:pPr>
        <w:ind w:left="851"/>
        <w:rPr>
          <w:rFonts w:ascii="Arial" w:hAnsi="Arial" w:cs="Arial"/>
          <w:color w:val="000000"/>
          <w:sz w:val="20"/>
          <w:szCs w:val="20"/>
          <w:lang w:val="de-DE"/>
        </w:rPr>
      </w:pPr>
    </w:p>
    <w:p w14:paraId="1314D823" w14:textId="77777777" w:rsidR="00D864BE" w:rsidRPr="00D93506" w:rsidRDefault="00D864BE" w:rsidP="00CC3137">
      <w:pPr>
        <w:ind w:left="851"/>
        <w:rPr>
          <w:rFonts w:ascii="Arial" w:hAnsi="Arial" w:cs="Arial"/>
          <w:color w:val="000000"/>
          <w:sz w:val="20"/>
          <w:szCs w:val="20"/>
          <w:lang w:val="de-DE"/>
        </w:rPr>
      </w:pPr>
    </w:p>
    <w:p w14:paraId="21520BDD" w14:textId="77777777" w:rsidR="00D864BE" w:rsidRPr="00D93506" w:rsidRDefault="00D864BE" w:rsidP="00CC3137">
      <w:pPr>
        <w:ind w:left="851"/>
        <w:rPr>
          <w:rFonts w:ascii="Arial" w:hAnsi="Arial" w:cs="Arial"/>
          <w:color w:val="000000"/>
          <w:sz w:val="20"/>
          <w:szCs w:val="20"/>
          <w:lang w:val="de-DE"/>
        </w:rPr>
      </w:pPr>
    </w:p>
    <w:p w14:paraId="3A27A5F3" w14:textId="77777777" w:rsidR="00D864BE" w:rsidRPr="00D93506" w:rsidRDefault="00D864BE" w:rsidP="00CC3137">
      <w:pPr>
        <w:ind w:left="851"/>
        <w:rPr>
          <w:rFonts w:ascii="Arial" w:hAnsi="Arial" w:cs="Arial"/>
          <w:color w:val="000000"/>
          <w:sz w:val="20"/>
          <w:szCs w:val="20"/>
          <w:lang w:val="de-DE"/>
        </w:rPr>
      </w:pPr>
    </w:p>
    <w:p w14:paraId="547977A6" w14:textId="77777777" w:rsidR="00D864BE" w:rsidRPr="00D93506" w:rsidRDefault="00D864BE" w:rsidP="00CC3137">
      <w:pPr>
        <w:ind w:left="851"/>
        <w:rPr>
          <w:rFonts w:ascii="Arial" w:hAnsi="Arial" w:cs="Arial"/>
          <w:color w:val="000000"/>
          <w:sz w:val="20"/>
          <w:szCs w:val="20"/>
          <w:lang w:val="de-DE"/>
        </w:rPr>
      </w:pPr>
    </w:p>
    <w:p w14:paraId="3E2932ED" w14:textId="77777777" w:rsidR="00D864BE" w:rsidRPr="00D93506" w:rsidRDefault="00D864BE" w:rsidP="00CC3137">
      <w:pPr>
        <w:ind w:left="851"/>
        <w:rPr>
          <w:rFonts w:ascii="Arial" w:eastAsia="Calibri" w:hAnsi="Arial" w:cs="Arial"/>
          <w:color w:val="000000"/>
          <w:sz w:val="20"/>
          <w:szCs w:val="20"/>
          <w:lang w:val="de-DE" w:eastAsia="en-US"/>
        </w:rPr>
      </w:pPr>
    </w:p>
    <w:p w14:paraId="2C99D8FA" w14:textId="77777777" w:rsidR="00D864BE" w:rsidRPr="00D93506" w:rsidRDefault="00D864BE" w:rsidP="00CC3137">
      <w:pPr>
        <w:ind w:left="851"/>
        <w:rPr>
          <w:rFonts w:ascii="Arial" w:eastAsia="Calibri" w:hAnsi="Arial" w:cs="Arial"/>
          <w:color w:val="000000"/>
          <w:sz w:val="20"/>
          <w:szCs w:val="20"/>
          <w:lang w:val="de-DE" w:eastAsia="en-US"/>
        </w:rPr>
      </w:pPr>
    </w:p>
    <w:p w14:paraId="058356CF" w14:textId="77777777" w:rsidR="00A4078C" w:rsidRDefault="00A4078C" w:rsidP="0056530B">
      <w:pPr>
        <w:spacing w:line="360" w:lineRule="auto"/>
        <w:ind w:left="851"/>
        <w:rPr>
          <w:rFonts w:ascii="Arial" w:eastAsia="Calibri" w:hAnsi="Arial" w:cs="Arial"/>
          <w:color w:val="000000"/>
          <w:sz w:val="20"/>
          <w:szCs w:val="20"/>
          <w:lang w:val="de-DE" w:eastAsia="en-US"/>
        </w:rPr>
      </w:pPr>
    </w:p>
    <w:p w14:paraId="6D399A97" w14:textId="77777777" w:rsidR="00A4078C" w:rsidRPr="00A4078C" w:rsidRDefault="00A4078C" w:rsidP="0056530B">
      <w:pPr>
        <w:spacing w:line="360" w:lineRule="auto"/>
        <w:ind w:left="851"/>
        <w:rPr>
          <w:rFonts w:ascii="Arial" w:eastAsia="Calibri" w:hAnsi="Arial" w:cs="Arial"/>
          <w:color w:val="000000"/>
          <w:sz w:val="10"/>
          <w:szCs w:val="10"/>
          <w:lang w:val="de-DE" w:eastAsia="en-US"/>
        </w:rPr>
      </w:pPr>
    </w:p>
    <w:p w14:paraId="45257735" w14:textId="3162A28B" w:rsidR="009A1FF3" w:rsidRPr="00395E3B" w:rsidRDefault="00CC3137" w:rsidP="00EE0807">
      <w:pPr>
        <w:spacing w:before="240" w:line="360" w:lineRule="auto"/>
        <w:ind w:left="851"/>
        <w:rPr>
          <w:rFonts w:ascii="Arial" w:hAnsi="Arial" w:cs="Arial"/>
          <w:color w:val="000000"/>
          <w:sz w:val="20"/>
          <w:szCs w:val="20"/>
          <w:lang w:val="de-DE"/>
        </w:rPr>
      </w:pPr>
      <w:r w:rsidRPr="00395E3B">
        <w:rPr>
          <w:rFonts w:ascii="Arial" w:eastAsia="Calibri" w:hAnsi="Arial" w:cs="Arial"/>
          <w:color w:val="000000"/>
          <w:sz w:val="20"/>
          <w:szCs w:val="20"/>
          <w:lang w:val="de-DE" w:eastAsia="en-US"/>
        </w:rPr>
        <w:t xml:space="preserve">1. </w:t>
      </w:r>
      <w:r w:rsidR="009A1FF3" w:rsidRPr="00395E3B">
        <w:rPr>
          <w:rFonts w:ascii="Arial" w:eastAsia="Calibri" w:hAnsi="Arial" w:cs="Arial"/>
          <w:color w:val="000000"/>
          <w:sz w:val="20"/>
          <w:szCs w:val="20"/>
          <w:lang w:val="de-DE" w:eastAsia="en-US"/>
        </w:rPr>
        <w:t>In dem Video wird die ____</w:t>
      </w:r>
      <w:r w:rsidRPr="00395E3B">
        <w:rPr>
          <w:rFonts w:ascii="Arial" w:eastAsia="Calibri" w:hAnsi="Arial" w:cs="Arial"/>
          <w:color w:val="000000"/>
          <w:sz w:val="20"/>
          <w:szCs w:val="20"/>
          <w:lang w:val="de-DE" w:eastAsia="en-US"/>
        </w:rPr>
        <w:t>___________</w:t>
      </w:r>
      <w:r w:rsidR="009A1FF3" w:rsidRPr="00395E3B">
        <w:rPr>
          <w:rFonts w:ascii="Arial" w:eastAsia="Calibri" w:hAnsi="Arial" w:cs="Arial"/>
          <w:color w:val="000000"/>
          <w:sz w:val="20"/>
          <w:szCs w:val="20"/>
          <w:lang w:val="de-DE" w:eastAsia="en-US"/>
        </w:rPr>
        <w:t>_ von Euro und Bitcoin verglichen.</w:t>
      </w:r>
    </w:p>
    <w:p w14:paraId="495B13BB" w14:textId="78A134E0" w:rsidR="009A1FF3" w:rsidRPr="00395E3B" w:rsidRDefault="006B0D7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2. Wer bringt den Euro</w:t>
      </w:r>
      <w:r w:rsidR="009A1FF3" w:rsidRPr="00395E3B">
        <w:rPr>
          <w:rFonts w:ascii="Arial" w:eastAsia="Calibri" w:hAnsi="Arial" w:cs="Arial"/>
          <w:color w:val="000000"/>
          <w:sz w:val="20"/>
          <w:szCs w:val="20"/>
          <w:lang w:val="de-DE" w:eastAsia="en-US"/>
        </w:rPr>
        <w:t xml:space="preserve"> Umlauf? (Abkürzung)</w:t>
      </w:r>
    </w:p>
    <w:p w14:paraId="4610C0DA" w14:textId="77777777"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3. Wie viele Millionen Einheiten Bitcoins gibt es?</w:t>
      </w:r>
    </w:p>
    <w:p w14:paraId="0BC355D2" w14:textId="0D45CF73"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4. Wie h</w:t>
      </w:r>
      <w:r w:rsidR="0075692F" w:rsidRPr="00395E3B">
        <w:rPr>
          <w:rFonts w:ascii="Arial" w:eastAsia="Calibri" w:hAnsi="Arial" w:cs="Arial"/>
          <w:color w:val="000000"/>
          <w:sz w:val="20"/>
          <w:szCs w:val="20"/>
          <w:lang w:val="de-DE" w:eastAsia="en-US"/>
        </w:rPr>
        <w:t>eißen diejenigen, die Bitcoins „</w:t>
      </w:r>
      <w:r w:rsidR="00A55F47" w:rsidRPr="00395E3B">
        <w:rPr>
          <w:rFonts w:ascii="Arial" w:eastAsia="Calibri" w:hAnsi="Arial" w:cs="Arial"/>
          <w:color w:val="000000"/>
          <w:sz w:val="20"/>
          <w:szCs w:val="20"/>
          <w:lang w:val="de-DE" w:eastAsia="en-US"/>
        </w:rPr>
        <w:t>schürfen“</w:t>
      </w:r>
      <w:r w:rsidRPr="00395E3B">
        <w:rPr>
          <w:rFonts w:ascii="Arial" w:eastAsia="Calibri" w:hAnsi="Arial" w:cs="Arial"/>
          <w:color w:val="000000"/>
          <w:sz w:val="20"/>
          <w:szCs w:val="20"/>
          <w:lang w:val="de-DE" w:eastAsia="en-US"/>
        </w:rPr>
        <w:t>?</w:t>
      </w:r>
    </w:p>
    <w:p w14:paraId="5FC01EF9" w14:textId="57D70399"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 xml:space="preserve">5. Der Kurs der Bitcoins richtet sich nach </w:t>
      </w:r>
      <w:r w:rsidR="00CC3137" w:rsidRPr="00395E3B">
        <w:rPr>
          <w:rFonts w:ascii="Arial" w:eastAsia="Calibri" w:hAnsi="Arial" w:cs="Arial"/>
          <w:color w:val="000000"/>
          <w:sz w:val="20"/>
          <w:szCs w:val="20"/>
          <w:lang w:val="de-DE" w:eastAsia="en-US"/>
        </w:rPr>
        <w:t>________________</w:t>
      </w:r>
      <w:r w:rsidRPr="00395E3B">
        <w:rPr>
          <w:rFonts w:ascii="Arial" w:eastAsia="Calibri" w:hAnsi="Arial" w:cs="Arial"/>
          <w:color w:val="000000"/>
          <w:sz w:val="20"/>
          <w:szCs w:val="20"/>
          <w:lang w:val="de-DE" w:eastAsia="en-US"/>
        </w:rPr>
        <w:t>...</w:t>
      </w:r>
    </w:p>
    <w:p w14:paraId="68710D72" w14:textId="2D77217A"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 xml:space="preserve">6. </w:t>
      </w:r>
      <w:r w:rsidR="0099783C" w:rsidRPr="00395E3B">
        <w:rPr>
          <w:rFonts w:ascii="Arial" w:eastAsia="Calibri" w:hAnsi="Arial" w:cs="Arial"/>
          <w:color w:val="000000"/>
          <w:sz w:val="20"/>
          <w:szCs w:val="20"/>
          <w:lang w:val="de-DE" w:eastAsia="en-US"/>
        </w:rPr>
        <w:t xml:space="preserve">… </w:t>
      </w:r>
      <w:r w:rsidRPr="00395E3B">
        <w:rPr>
          <w:rFonts w:ascii="Arial" w:eastAsia="Calibri" w:hAnsi="Arial" w:cs="Arial"/>
          <w:color w:val="000000"/>
          <w:sz w:val="20"/>
          <w:szCs w:val="20"/>
          <w:lang w:val="de-DE" w:eastAsia="en-US"/>
        </w:rPr>
        <w:t xml:space="preserve">und </w:t>
      </w:r>
      <w:r w:rsidR="00CC3137" w:rsidRPr="00395E3B">
        <w:rPr>
          <w:rFonts w:ascii="Arial" w:eastAsia="Calibri" w:hAnsi="Arial" w:cs="Arial"/>
          <w:color w:val="000000"/>
          <w:sz w:val="20"/>
          <w:szCs w:val="20"/>
          <w:lang w:val="de-DE" w:eastAsia="en-US"/>
        </w:rPr>
        <w:t>________________</w:t>
      </w:r>
      <w:r w:rsidRPr="00395E3B">
        <w:rPr>
          <w:rFonts w:ascii="Arial" w:eastAsia="Calibri" w:hAnsi="Arial" w:cs="Arial"/>
          <w:color w:val="000000"/>
          <w:sz w:val="20"/>
          <w:szCs w:val="20"/>
          <w:lang w:val="de-DE" w:eastAsia="en-US"/>
        </w:rPr>
        <w:t>.</w:t>
      </w:r>
    </w:p>
    <w:p w14:paraId="541DCA32" w14:textId="77777777"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7. Was steht im Vordergrund der Geldschöpfungsregel?</w:t>
      </w:r>
    </w:p>
    <w:p w14:paraId="15E2BCB4" w14:textId="752E9B78" w:rsidR="009A1FF3" w:rsidRPr="00395E3B" w:rsidRDefault="009A1FF3" w:rsidP="0056530B">
      <w:pPr>
        <w:spacing w:line="360" w:lineRule="auto"/>
        <w:ind w:left="993" w:hanging="142"/>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8. Der Vortragende erklärt anhand des Beispiels, dass der Wert der Währung (Bitcoins) auf eine</w:t>
      </w:r>
      <w:r w:rsidR="0099783C" w:rsidRPr="00395E3B">
        <w:rPr>
          <w:rFonts w:ascii="Arial" w:eastAsia="Calibri" w:hAnsi="Arial" w:cs="Arial"/>
          <w:color w:val="000000"/>
          <w:sz w:val="20"/>
          <w:szCs w:val="20"/>
          <w:lang w:val="de-DE" w:eastAsia="en-US"/>
        </w:rPr>
        <w:br/>
      </w:r>
      <w:r w:rsidRPr="00395E3B">
        <w:rPr>
          <w:rFonts w:ascii="Arial" w:eastAsia="Calibri" w:hAnsi="Arial" w:cs="Arial"/>
          <w:color w:val="000000"/>
          <w:sz w:val="20"/>
          <w:szCs w:val="20"/>
          <w:lang w:val="de-DE" w:eastAsia="en-US"/>
        </w:rPr>
        <w:t xml:space="preserve"> </w:t>
      </w:r>
      <w:r w:rsidR="00CC3137" w:rsidRPr="00395E3B">
        <w:rPr>
          <w:rFonts w:ascii="Arial" w:eastAsia="Calibri" w:hAnsi="Arial" w:cs="Arial"/>
          <w:color w:val="000000"/>
          <w:sz w:val="20"/>
          <w:szCs w:val="20"/>
          <w:lang w:val="de-DE" w:eastAsia="en-US"/>
        </w:rPr>
        <w:t>________________</w:t>
      </w:r>
      <w:r w:rsidRPr="00395E3B">
        <w:rPr>
          <w:rFonts w:ascii="Arial" w:eastAsia="Calibri" w:hAnsi="Arial" w:cs="Arial"/>
          <w:color w:val="000000"/>
          <w:sz w:val="20"/>
          <w:szCs w:val="20"/>
          <w:lang w:val="de-DE" w:eastAsia="en-US"/>
        </w:rPr>
        <w:t>geschickt wird</w:t>
      </w:r>
      <w:r w:rsidR="00ED6B71" w:rsidRPr="00395E3B">
        <w:rPr>
          <w:rFonts w:ascii="Arial" w:eastAsia="Calibri" w:hAnsi="Arial" w:cs="Arial"/>
          <w:color w:val="000000"/>
          <w:sz w:val="20"/>
          <w:szCs w:val="20"/>
          <w:lang w:val="de-DE" w:eastAsia="en-US"/>
        </w:rPr>
        <w:t>.</w:t>
      </w:r>
    </w:p>
    <w:p w14:paraId="366E0561" w14:textId="52889508" w:rsidR="009A1FF3" w:rsidRPr="00395E3B" w:rsidRDefault="009A1FF3" w:rsidP="0056530B">
      <w:pPr>
        <w:spacing w:line="360" w:lineRule="auto"/>
        <w:ind w:left="851"/>
        <w:rPr>
          <w:rFonts w:ascii="Arial" w:eastAsia="Calibri" w:hAnsi="Arial" w:cs="Arial"/>
          <w:color w:val="000000"/>
          <w:sz w:val="20"/>
          <w:szCs w:val="20"/>
          <w:lang w:val="de-DE" w:eastAsia="en-US"/>
        </w:rPr>
      </w:pPr>
      <w:r w:rsidRPr="00395E3B">
        <w:rPr>
          <w:rFonts w:ascii="Arial" w:eastAsia="Calibri" w:hAnsi="Arial" w:cs="Arial"/>
          <w:color w:val="000000"/>
          <w:sz w:val="20"/>
          <w:szCs w:val="20"/>
          <w:lang w:val="de-DE" w:eastAsia="en-US"/>
        </w:rPr>
        <w:t xml:space="preserve">9. Um als Währung im Alltag nützlich zu sein, braucht es allgemeine </w:t>
      </w:r>
      <w:r w:rsidR="00CC3137" w:rsidRPr="00395E3B">
        <w:rPr>
          <w:rFonts w:ascii="Arial" w:eastAsia="Calibri" w:hAnsi="Arial" w:cs="Arial"/>
          <w:color w:val="000000"/>
          <w:sz w:val="20"/>
          <w:szCs w:val="20"/>
          <w:lang w:val="de-DE" w:eastAsia="en-US"/>
        </w:rPr>
        <w:t>________________</w:t>
      </w:r>
      <w:r w:rsidRPr="00395E3B">
        <w:rPr>
          <w:rFonts w:ascii="Arial" w:eastAsia="Calibri" w:hAnsi="Arial" w:cs="Arial"/>
          <w:color w:val="000000"/>
          <w:sz w:val="20"/>
          <w:szCs w:val="20"/>
          <w:lang w:val="de-DE" w:eastAsia="en-US"/>
        </w:rPr>
        <w:t>...</w:t>
      </w:r>
    </w:p>
    <w:p w14:paraId="18F296E0" w14:textId="3D3EA8BC" w:rsidR="00D81670" w:rsidRPr="00D81670" w:rsidRDefault="00C10F46" w:rsidP="00D81670">
      <w:pPr>
        <w:rPr>
          <w:rFonts w:ascii="Arial" w:hAnsi="Arial" w:cs="Arial"/>
          <w:b/>
          <w:bCs/>
          <w:color w:val="50637D" w:themeColor="text2" w:themeTint="E6"/>
          <w:sz w:val="32"/>
          <w:szCs w:val="28"/>
          <w:lang w:val="de-DE"/>
        </w:rPr>
      </w:pPr>
      <w:r w:rsidRPr="00395E3B">
        <w:rPr>
          <w:rFonts w:ascii="Arial" w:eastAsia="Calibri" w:hAnsi="Arial" w:cs="Arial"/>
          <w:color w:val="000000"/>
          <w:sz w:val="20"/>
          <w:szCs w:val="20"/>
          <w:lang w:val="de-DE" w:eastAsia="en-US"/>
        </w:rPr>
        <w:t xml:space="preserve">               </w:t>
      </w:r>
      <w:r w:rsidR="009A1FF3" w:rsidRPr="00395E3B">
        <w:rPr>
          <w:rFonts w:ascii="Arial" w:eastAsia="Calibri" w:hAnsi="Arial" w:cs="Arial"/>
          <w:color w:val="000000"/>
          <w:sz w:val="20"/>
          <w:szCs w:val="20"/>
          <w:lang w:val="de-DE" w:eastAsia="en-US"/>
        </w:rPr>
        <w:t>10. ...</w:t>
      </w:r>
      <w:r w:rsidR="0099783C" w:rsidRPr="00395E3B">
        <w:rPr>
          <w:rFonts w:ascii="Arial" w:eastAsia="Calibri" w:hAnsi="Arial" w:cs="Arial"/>
          <w:color w:val="000000"/>
          <w:sz w:val="20"/>
          <w:szCs w:val="20"/>
          <w:lang w:val="de-DE" w:eastAsia="en-US"/>
        </w:rPr>
        <w:t xml:space="preserve"> </w:t>
      </w:r>
      <w:r w:rsidR="009A1FF3" w:rsidRPr="00395E3B">
        <w:rPr>
          <w:rFonts w:ascii="Arial" w:eastAsia="Calibri" w:hAnsi="Arial" w:cs="Arial"/>
          <w:color w:val="000000"/>
          <w:sz w:val="20"/>
          <w:szCs w:val="20"/>
          <w:lang w:val="de-DE" w:eastAsia="en-US"/>
        </w:rPr>
        <w:t xml:space="preserve">und mittelfristig stabile </w:t>
      </w:r>
      <w:r w:rsidR="00CC3137" w:rsidRPr="00395E3B">
        <w:rPr>
          <w:rFonts w:ascii="Arial" w:eastAsia="Calibri" w:hAnsi="Arial" w:cs="Arial"/>
          <w:color w:val="000000"/>
          <w:sz w:val="20"/>
          <w:szCs w:val="20"/>
          <w:lang w:val="de-DE" w:eastAsia="en-US"/>
        </w:rPr>
        <w:t>________________</w:t>
      </w:r>
      <w:r w:rsidR="009A1FF3" w:rsidRPr="00395E3B">
        <w:rPr>
          <w:rFonts w:ascii="Arial" w:eastAsia="Calibri" w:hAnsi="Arial" w:cs="Arial"/>
          <w:color w:val="000000"/>
          <w:sz w:val="20"/>
          <w:szCs w:val="20"/>
          <w:lang w:val="de-DE" w:eastAsia="en-US"/>
        </w:rPr>
        <w:t>.</w:t>
      </w:r>
      <w:r w:rsidR="0099783C">
        <w:rPr>
          <w:rFonts w:ascii="Arial" w:eastAsia="Calibri" w:hAnsi="Arial" w:cs="Arial"/>
          <w:color w:val="000000"/>
          <w:sz w:val="20"/>
          <w:szCs w:val="20"/>
          <w:lang w:val="de-DE" w:eastAsia="en-US"/>
        </w:rPr>
        <w:t xml:space="preserve"> </w:t>
      </w:r>
      <w:r w:rsidR="00CC3137" w:rsidRPr="00D93506">
        <w:rPr>
          <w:rFonts w:ascii="Arial" w:eastAsia="Calibri" w:hAnsi="Arial" w:cs="Arial"/>
          <w:color w:val="000000"/>
          <w:sz w:val="20"/>
          <w:szCs w:val="20"/>
          <w:lang w:val="de-DE" w:eastAsia="en-US"/>
        </w:rPr>
        <w:br w:type="page"/>
      </w:r>
      <w:r w:rsidR="00D81670">
        <w:rPr>
          <w:b/>
          <w:bCs/>
          <w:noProof/>
          <w:color w:val="7F7F7F" w:themeColor="text1" w:themeTint="80"/>
          <w:sz w:val="28"/>
          <w:lang w:val="de-DE"/>
        </w:rPr>
        <mc:AlternateContent>
          <mc:Choice Requires="wps">
            <w:drawing>
              <wp:anchor distT="0" distB="0" distL="114300" distR="114300" simplePos="0" relativeHeight="251789312" behindDoc="0" locked="0" layoutInCell="1" allowOverlap="1" wp14:anchorId="7572901E" wp14:editId="66EB573F">
                <wp:simplePos x="0" y="0"/>
                <wp:positionH relativeFrom="column">
                  <wp:posOffset>5920740</wp:posOffset>
                </wp:positionH>
                <wp:positionV relativeFrom="paragraph">
                  <wp:posOffset>-288925</wp:posOffset>
                </wp:positionV>
                <wp:extent cx="609600" cy="487680"/>
                <wp:effectExtent l="0" t="0" r="0" b="7620"/>
                <wp:wrapNone/>
                <wp:docPr id="804784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AEF6" w14:textId="2848C20D"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901E" id="_x0000_s1042" type="#_x0000_t202" style="position:absolute;margin-left:466.2pt;margin-top:-22.75pt;width:48pt;height:38.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1c5AEAAKgDAAAOAAAAZHJzL2Uyb0RvYy54bWysU9tu2zAMfR+wfxD0vtgJvDQ1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" filled="f" stroked="f">
                <v:textbox>
                  <w:txbxContent>
                    <w:p w14:paraId="06D4AEF6" w14:textId="2848C20D" w:rsidR="00D81670" w:rsidRPr="00D81670" w:rsidRDefault="00D81670" w:rsidP="00D81670">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5</w:t>
                      </w:r>
                    </w:p>
                  </w:txbxContent>
                </v:textbox>
              </v:shape>
            </w:pict>
          </mc:Fallback>
        </mc:AlternateContent>
      </w:r>
      <w:r w:rsidR="00D81670">
        <w:rPr>
          <w:b/>
          <w:bCs/>
          <w:noProof/>
          <w:color w:val="7F7F7F" w:themeColor="text1" w:themeTint="80"/>
          <w:sz w:val="28"/>
          <w:lang w:val="de-DE"/>
        </w:rPr>
        <mc:AlternateContent>
          <mc:Choice Requires="wps">
            <w:drawing>
              <wp:anchor distT="0" distB="0" distL="114300" distR="114300" simplePos="0" relativeHeight="251787264" behindDoc="0" locked="0" layoutInCell="1" allowOverlap="1" wp14:anchorId="544EA077" wp14:editId="26785074">
                <wp:simplePos x="0" y="0"/>
                <wp:positionH relativeFrom="column">
                  <wp:posOffset>5847080</wp:posOffset>
                </wp:positionH>
                <wp:positionV relativeFrom="paragraph">
                  <wp:posOffset>-422910</wp:posOffset>
                </wp:positionV>
                <wp:extent cx="624840" cy="624840"/>
                <wp:effectExtent l="20955" t="19050" r="40005" b="51435"/>
                <wp:wrapNone/>
                <wp:docPr id="13618658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A3657" id="Oval 2" o:spid="_x0000_s1026" style="position:absolute;margin-left:460.4pt;margin-top:-33.3pt;width:49.2pt;height:4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" fillcolor="#4472c4 [3204]" strokecolor="#f2f2f2 [3041]" strokeweight="3pt">
                <v:shadow on="t" color="#1f3763 [1604]" opacity=".5" offset="1pt"/>
              </v:oval>
            </w:pict>
          </mc:Fallback>
        </mc:AlternateContent>
      </w:r>
      <w:r w:rsidR="00D81670" w:rsidRPr="00D81670">
        <w:rPr>
          <w:rFonts w:ascii="Arial" w:hAnsi="Arial" w:cs="Arial"/>
          <w:b/>
          <w:bCs/>
          <w:color w:val="50637D" w:themeColor="text2" w:themeTint="E6"/>
          <w:sz w:val="32"/>
          <w:szCs w:val="28"/>
          <w:lang w:val="de-DE"/>
        </w:rPr>
        <w:t xml:space="preserve">Bitcoin Mining – was ist das? </w:t>
      </w:r>
    </w:p>
    <w:p w14:paraId="044E25E0" w14:textId="02597734" w:rsidR="00D81670" w:rsidRDefault="00D81670" w:rsidP="00D81670">
      <w:pPr>
        <w:rPr>
          <w:rFonts w:ascii="Arial" w:hAnsi="Arial" w:cs="Arial"/>
          <w:b/>
          <w:bCs/>
          <w:szCs w:val="22"/>
          <w:lang w:val="de-DE"/>
        </w:rPr>
      </w:pPr>
    </w:p>
    <w:p w14:paraId="2D92D91B" w14:textId="2F199AA3" w:rsidR="00D81670" w:rsidRPr="00D81670" w:rsidRDefault="00D81670" w:rsidP="00D81670">
      <w:pPr>
        <w:rPr>
          <w:rFonts w:ascii="Arial" w:hAnsi="Arial" w:cs="Arial"/>
          <w:szCs w:val="22"/>
          <w:lang w:val="de-DE"/>
        </w:rPr>
      </w:pPr>
      <w:r w:rsidRPr="00D81670">
        <w:rPr>
          <w:rFonts w:ascii="Arial" w:hAnsi="Arial" w:cs="Arial"/>
          <w:b/>
          <w:bCs/>
          <w:szCs w:val="22"/>
          <w:lang w:val="de-DE"/>
        </w:rPr>
        <w:t>M5</w:t>
      </w:r>
      <w:r w:rsidRPr="00D81670">
        <w:rPr>
          <w:rFonts w:ascii="Arial" w:hAnsi="Arial" w:cs="Arial"/>
          <w:szCs w:val="22"/>
          <w:lang w:val="de-DE"/>
        </w:rPr>
        <w:t xml:space="preserve"> Video + Begriffserläuterung   </w:t>
      </w:r>
    </w:p>
    <w:p w14:paraId="759FB074" w14:textId="77777777" w:rsidR="00D81670" w:rsidRPr="00D81670" w:rsidRDefault="00D81670" w:rsidP="00D81670">
      <w:pPr>
        <w:ind w:right="397"/>
        <w:rPr>
          <w:rFonts w:ascii="Arial" w:hAnsi="Arial" w:cs="Arial"/>
          <w:sz w:val="22"/>
          <w:szCs w:val="22"/>
          <w:lang w:val="de-DE"/>
        </w:rPr>
      </w:pPr>
    </w:p>
    <w:p w14:paraId="0A415592" w14:textId="750E26A9" w:rsidR="00D81670" w:rsidRPr="00D81670" w:rsidRDefault="00D81670" w:rsidP="00D81670">
      <w:pPr>
        <w:tabs>
          <w:tab w:val="left" w:pos="1380"/>
        </w:tabs>
        <w:ind w:left="681" w:right="397" w:hanging="284"/>
        <w:rPr>
          <w:rFonts w:ascii="Arial" w:hAnsi="Arial" w:cs="Arial"/>
          <w:sz w:val="22"/>
          <w:szCs w:val="22"/>
          <w:lang w:val="de-DE"/>
        </w:rPr>
      </w:pPr>
      <w:r w:rsidRPr="00D81670">
        <w:rPr>
          <w:rFonts w:ascii="Arial" w:hAnsi="Arial" w:cs="Arial"/>
          <w:b/>
          <w:bCs/>
          <w:sz w:val="22"/>
          <w:szCs w:val="22"/>
          <w:lang w:val="de-DE"/>
        </w:rPr>
        <w:t>1.</w:t>
      </w:r>
      <w:r w:rsidRPr="00D81670">
        <w:rPr>
          <w:rFonts w:ascii="Arial" w:hAnsi="Arial" w:cs="Arial"/>
          <w:sz w:val="22"/>
          <w:szCs w:val="22"/>
          <w:lang w:val="de-DE"/>
        </w:rPr>
        <w:t xml:space="preserve"> </w:t>
      </w:r>
      <w:r w:rsidRPr="00D81670">
        <w:rPr>
          <w:rFonts w:ascii="Arial" w:hAnsi="Arial" w:cs="Arial"/>
          <w:sz w:val="22"/>
          <w:szCs w:val="22"/>
          <w:lang w:val="de-DE"/>
        </w:rPr>
        <w:tab/>
        <w:t>Scannen Sie den QR-Code oder tippen Sie die URL (</w:t>
      </w:r>
      <w:hyperlink r:id="rId29" w:history="1">
        <w:r w:rsidRPr="00D81670">
          <w:rPr>
            <w:rStyle w:val="Hyperlink"/>
            <w:rFonts w:ascii="Arial" w:hAnsi="Arial" w:cs="Arial"/>
            <w:sz w:val="22"/>
            <w:szCs w:val="22"/>
            <w:lang w:val="de-DE"/>
          </w:rPr>
          <w:t>https://www.youtube.com/watch?v=xlXTQPr6AuA</w:t>
        </w:r>
      </w:hyperlink>
      <w:r w:rsidRPr="00D81670">
        <w:rPr>
          <w:rFonts w:ascii="Arial" w:hAnsi="Arial" w:cs="Arial"/>
          <w:sz w:val="22"/>
          <w:szCs w:val="22"/>
          <w:lang w:val="de-DE"/>
        </w:rPr>
        <w:t>)</w:t>
      </w:r>
      <w:r>
        <w:rPr>
          <w:rFonts w:ascii="Arial" w:hAnsi="Arial" w:cs="Arial"/>
          <w:sz w:val="22"/>
          <w:szCs w:val="22"/>
          <w:lang w:val="de-DE"/>
        </w:rPr>
        <w:t xml:space="preserve"> </w:t>
      </w:r>
      <w:r w:rsidRPr="00D81670">
        <w:rPr>
          <w:rFonts w:ascii="Arial" w:hAnsi="Arial" w:cs="Arial"/>
          <w:sz w:val="22"/>
          <w:szCs w:val="22"/>
          <w:lang w:val="de-DE"/>
        </w:rPr>
        <w:t xml:space="preserve">ab. </w:t>
      </w:r>
      <w:r w:rsidRPr="00D81670">
        <w:rPr>
          <w:rFonts w:ascii="Arial" w:hAnsi="Arial" w:cs="Arial"/>
          <w:sz w:val="22"/>
          <w:szCs w:val="22"/>
          <w:lang w:val="de-DE"/>
        </w:rPr>
        <w:br/>
      </w:r>
      <w:r w:rsidRPr="00D81670">
        <w:rPr>
          <w:rFonts w:ascii="Arial" w:hAnsi="Arial" w:cs="Arial"/>
          <w:sz w:val="22"/>
          <w:szCs w:val="22"/>
        </w:rPr>
        <w:t xml:space="preserve">Sehen Sie sich das folgende Erklärvideo "Bitcoin Mining einfach erklärt" an. </w:t>
      </w:r>
    </w:p>
    <w:p w14:paraId="077C663C" w14:textId="1EAD05A6" w:rsidR="00D81670" w:rsidRPr="00D81670" w:rsidRDefault="00D81670" w:rsidP="00D81670">
      <w:pPr>
        <w:tabs>
          <w:tab w:val="left" w:pos="1380"/>
        </w:tabs>
        <w:ind w:left="681" w:right="397" w:firstLine="28"/>
        <w:rPr>
          <w:rFonts w:ascii="Arial" w:hAnsi="Arial" w:cs="Arial"/>
          <w:sz w:val="22"/>
          <w:szCs w:val="22"/>
        </w:rPr>
      </w:pPr>
      <w:r w:rsidRPr="00D81670">
        <w:rPr>
          <w:rFonts w:ascii="Arial" w:hAnsi="Arial" w:cs="Arial"/>
          <w:sz w:val="22"/>
          <w:szCs w:val="22"/>
        </w:rPr>
        <w:t xml:space="preserve"> </w:t>
      </w:r>
    </w:p>
    <w:p w14:paraId="4A6AB502" w14:textId="6EBE80CD" w:rsidR="00D81670" w:rsidRPr="00D81670" w:rsidRDefault="00EE0807" w:rsidP="00D81670">
      <w:pPr>
        <w:tabs>
          <w:tab w:val="left" w:pos="1380"/>
        </w:tabs>
        <w:ind w:left="681" w:right="397" w:firstLine="28"/>
        <w:rPr>
          <w:rFonts w:ascii="Arial" w:hAnsi="Arial" w:cs="Arial"/>
          <w:sz w:val="22"/>
          <w:szCs w:val="22"/>
        </w:rPr>
      </w:pPr>
      <w:r w:rsidRPr="00D81670">
        <w:rPr>
          <w:rFonts w:ascii="Arial" w:hAnsi="Arial" w:cs="Arial"/>
          <w:noProof/>
          <w:sz w:val="22"/>
          <w:szCs w:val="22"/>
        </w:rPr>
        <w:drawing>
          <wp:anchor distT="0" distB="0" distL="114300" distR="114300" simplePos="0" relativeHeight="251785216" behindDoc="0" locked="0" layoutInCell="1" allowOverlap="1" wp14:anchorId="73A853AE" wp14:editId="655184E3">
            <wp:simplePos x="0" y="0"/>
            <wp:positionH relativeFrom="column">
              <wp:posOffset>2693670</wp:posOffset>
            </wp:positionH>
            <wp:positionV relativeFrom="paragraph">
              <wp:posOffset>35560</wp:posOffset>
            </wp:positionV>
            <wp:extent cx="769620" cy="769620"/>
            <wp:effectExtent l="38100" t="38100" r="30480" b="30480"/>
            <wp:wrapSquare wrapText="bothSides"/>
            <wp:docPr id="49422883" name="Grafik 1" descr="Ein Bild, das Screenshot, Grafiken,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2883" name="Grafik 1" descr="Ein Bild, das Screenshot, Grafiken, Grafikdesign, Design enthält.&#10;&#10;KI-generierte Inhalte können fehlerhaft sein."/>
                    <pic:cNvPicPr/>
                  </pic:nvPicPr>
                  <pic:blipFill>
                    <a:blip r:embed="rId30"/>
                    <a:stretch>
                      <a:fillRect/>
                    </a:stretch>
                  </pic:blipFill>
                  <pic:spPr>
                    <a:xfrm>
                      <a:off x="0" y="0"/>
                      <a:ext cx="769620" cy="769620"/>
                    </a:xfrm>
                    <a:prstGeom prst="rect">
                      <a:avLst/>
                    </a:prstGeom>
                    <a:ln w="28575">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p w14:paraId="7AAEE3D1" w14:textId="77777777" w:rsidR="00D81670" w:rsidRPr="00D81670" w:rsidRDefault="00D81670" w:rsidP="00D81670">
      <w:pPr>
        <w:tabs>
          <w:tab w:val="left" w:pos="1380"/>
        </w:tabs>
        <w:ind w:left="681" w:right="397" w:firstLine="28"/>
        <w:rPr>
          <w:rFonts w:ascii="Arial" w:hAnsi="Arial" w:cs="Arial"/>
          <w:sz w:val="22"/>
          <w:szCs w:val="22"/>
        </w:rPr>
      </w:pPr>
    </w:p>
    <w:p w14:paraId="2266BDD1" w14:textId="77777777" w:rsidR="00D81670" w:rsidRPr="00D81670" w:rsidRDefault="00D81670" w:rsidP="00D81670">
      <w:pPr>
        <w:tabs>
          <w:tab w:val="left" w:pos="1380"/>
        </w:tabs>
        <w:ind w:left="681" w:right="397" w:firstLine="28"/>
        <w:rPr>
          <w:rFonts w:ascii="Arial" w:hAnsi="Arial" w:cs="Arial"/>
          <w:sz w:val="22"/>
          <w:szCs w:val="22"/>
        </w:rPr>
      </w:pPr>
    </w:p>
    <w:p w14:paraId="5A8CBC30" w14:textId="77777777" w:rsidR="00D81670" w:rsidRPr="00D81670" w:rsidRDefault="00D81670" w:rsidP="00D81670">
      <w:pPr>
        <w:tabs>
          <w:tab w:val="left" w:pos="1380"/>
        </w:tabs>
        <w:ind w:left="681" w:right="397" w:firstLine="28"/>
        <w:rPr>
          <w:rFonts w:ascii="Arial" w:hAnsi="Arial" w:cs="Arial"/>
          <w:sz w:val="22"/>
          <w:szCs w:val="22"/>
        </w:rPr>
      </w:pPr>
    </w:p>
    <w:p w14:paraId="020355F7" w14:textId="77777777" w:rsidR="00D81670" w:rsidRPr="00D81670" w:rsidRDefault="00D81670" w:rsidP="00D81670">
      <w:pPr>
        <w:tabs>
          <w:tab w:val="left" w:pos="1380"/>
        </w:tabs>
        <w:ind w:left="681" w:right="397" w:firstLine="28"/>
        <w:rPr>
          <w:rFonts w:ascii="Arial" w:hAnsi="Arial" w:cs="Arial"/>
          <w:sz w:val="22"/>
          <w:szCs w:val="22"/>
        </w:rPr>
      </w:pPr>
    </w:p>
    <w:p w14:paraId="548D0554" w14:textId="77777777" w:rsidR="00D81670" w:rsidRPr="00D81670" w:rsidRDefault="00D81670" w:rsidP="00D81670">
      <w:pPr>
        <w:tabs>
          <w:tab w:val="left" w:pos="1380"/>
        </w:tabs>
        <w:ind w:left="681" w:right="397" w:firstLine="28"/>
        <w:rPr>
          <w:rFonts w:ascii="Arial" w:hAnsi="Arial" w:cs="Arial"/>
          <w:sz w:val="22"/>
          <w:szCs w:val="22"/>
        </w:rPr>
      </w:pPr>
    </w:p>
    <w:p w14:paraId="781C66CB" w14:textId="77777777" w:rsidR="00D81670" w:rsidRPr="00D81670" w:rsidRDefault="00D81670" w:rsidP="00D81670">
      <w:pPr>
        <w:tabs>
          <w:tab w:val="left" w:pos="1380"/>
        </w:tabs>
        <w:ind w:left="681" w:right="397" w:firstLine="28"/>
        <w:rPr>
          <w:rFonts w:ascii="Arial" w:hAnsi="Arial" w:cs="Arial"/>
          <w:sz w:val="22"/>
          <w:szCs w:val="22"/>
        </w:rPr>
      </w:pPr>
    </w:p>
    <w:p w14:paraId="0B6FEE5E" w14:textId="77777777" w:rsidR="00D81670" w:rsidRPr="00D81670" w:rsidRDefault="00D81670" w:rsidP="00D81670">
      <w:pPr>
        <w:tabs>
          <w:tab w:val="left" w:pos="1380"/>
        </w:tabs>
        <w:ind w:right="397"/>
        <w:rPr>
          <w:rFonts w:ascii="Arial" w:hAnsi="Arial" w:cs="Arial"/>
          <w:sz w:val="22"/>
          <w:szCs w:val="22"/>
        </w:rPr>
      </w:pPr>
    </w:p>
    <w:p w14:paraId="2F80A2A1" w14:textId="77777777" w:rsidR="00D81670" w:rsidRPr="00D81670" w:rsidRDefault="00D81670" w:rsidP="00D81670">
      <w:pPr>
        <w:ind w:left="681" w:right="397" w:hanging="284"/>
        <w:rPr>
          <w:rFonts w:ascii="Arial" w:hAnsi="Arial" w:cs="Arial"/>
          <w:sz w:val="22"/>
          <w:szCs w:val="22"/>
        </w:rPr>
      </w:pPr>
      <w:r w:rsidRPr="00D81670">
        <w:rPr>
          <w:rFonts w:ascii="Arial" w:hAnsi="Arial" w:cs="Arial"/>
          <w:b/>
          <w:bCs/>
          <w:sz w:val="22"/>
          <w:szCs w:val="22"/>
        </w:rPr>
        <w:t>2.</w:t>
      </w:r>
      <w:r w:rsidRPr="00D81670">
        <w:rPr>
          <w:rFonts w:ascii="Arial" w:hAnsi="Arial" w:cs="Arial"/>
          <w:sz w:val="22"/>
          <w:szCs w:val="22"/>
        </w:rPr>
        <w:t xml:space="preserve"> Erklären Sie in eigenen Worten, was man unter Bitcoin Mining versteht.</w:t>
      </w:r>
    </w:p>
    <w:p w14:paraId="5D57D338" w14:textId="77777777" w:rsidR="00D81670" w:rsidRDefault="00D81670" w:rsidP="00D81670">
      <w:pPr>
        <w:ind w:left="681" w:right="397" w:hanging="284"/>
      </w:pPr>
    </w:p>
    <w:p w14:paraId="2AE57DC5" w14:textId="77777777" w:rsidR="00D81670" w:rsidRDefault="00D81670" w:rsidP="00D81670">
      <w:pPr>
        <w:ind w:left="681" w:right="397" w:hanging="284"/>
      </w:pPr>
    </w:p>
    <w:p w14:paraId="50C4E206"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C1FF392" w14:textId="77777777" w:rsidR="00D81670" w:rsidRPr="00D93506" w:rsidRDefault="00D81670" w:rsidP="00D81670">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60CFF763"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5527885" w14:textId="77777777" w:rsidR="00D81670" w:rsidRPr="00D93506" w:rsidRDefault="00D81670" w:rsidP="00D81670">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67E63AD7"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066C309C" w14:textId="77777777" w:rsidR="00D81670" w:rsidRPr="00D93506" w:rsidRDefault="00D81670" w:rsidP="00D81670">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7F9196BA"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0F505768" w14:textId="77777777" w:rsidR="00D81670" w:rsidRPr="00D93506" w:rsidRDefault="00D81670" w:rsidP="00D81670">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1835F1BF"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6887F25E" w14:textId="77777777" w:rsidR="00D81670" w:rsidRPr="00D93506" w:rsidRDefault="00D81670" w:rsidP="00D81670">
      <w:pPr>
        <w:tabs>
          <w:tab w:val="left" w:pos="851"/>
          <w:tab w:val="left" w:pos="1669"/>
        </w:tabs>
        <w:autoSpaceDE w:val="0"/>
        <w:autoSpaceDN w:val="0"/>
        <w:adjustRightInd w:val="0"/>
        <w:spacing w:line="360" w:lineRule="auto"/>
        <w:ind w:left="567"/>
        <w:jc w:val="both"/>
        <w:rPr>
          <w:rFonts w:ascii="Arial" w:hAnsi="Arial" w:cs="Arial"/>
          <w:color w:val="000000"/>
          <w:sz w:val="20"/>
          <w:szCs w:val="20"/>
          <w:lang w:val="de-DE"/>
        </w:rPr>
      </w:pPr>
    </w:p>
    <w:p w14:paraId="4269F304"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759CA562" w14:textId="77777777" w:rsidR="00D81670" w:rsidRPr="00D93506" w:rsidRDefault="00D81670" w:rsidP="00D81670">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1581A501" w14:textId="77777777" w:rsidR="00D81670" w:rsidRPr="00D81670" w:rsidRDefault="00D81670" w:rsidP="00D81670">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6941799D" w14:textId="7A420F1B" w:rsidR="00CC3137" w:rsidRPr="00D93506" w:rsidRDefault="00CC3137" w:rsidP="00EE0807">
      <w:pPr>
        <w:rPr>
          <w:rFonts w:ascii="Arial" w:hAnsi="Arial" w:cs="Arial"/>
          <w:b/>
          <w:color w:val="000000"/>
          <w:sz w:val="20"/>
          <w:szCs w:val="20"/>
          <w:lang w:val="de-DE"/>
        </w:rPr>
      </w:pPr>
    </w:p>
    <w:p w14:paraId="5AC98743" w14:textId="0C69316E" w:rsidR="00D93506" w:rsidRPr="00D93506" w:rsidRDefault="00CC3137"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r w:rsidRPr="00D93506">
        <w:rPr>
          <w:rFonts w:ascii="Arial" w:hAnsi="Arial" w:cs="Arial"/>
          <w:b/>
          <w:color w:val="000000"/>
          <w:sz w:val="20"/>
          <w:szCs w:val="20"/>
          <w:lang w:val="de-DE"/>
        </w:rPr>
        <w:t xml:space="preserve">3. </w:t>
      </w:r>
      <w:r w:rsidRPr="00D93506">
        <w:rPr>
          <w:rFonts w:ascii="Arial" w:hAnsi="Arial" w:cs="Arial"/>
          <w:color w:val="000000"/>
          <w:sz w:val="20"/>
          <w:szCs w:val="20"/>
          <w:lang w:val="de-DE"/>
        </w:rPr>
        <w:t xml:space="preserve">Führen Sie im Anschluss an Ihre Lektüre eine </w:t>
      </w:r>
      <w:proofErr w:type="spellStart"/>
      <w:r w:rsidRPr="00D93506">
        <w:rPr>
          <w:rFonts w:ascii="Arial" w:hAnsi="Arial" w:cs="Arial"/>
          <w:color w:val="000000"/>
          <w:sz w:val="20"/>
          <w:szCs w:val="20"/>
          <w:lang w:val="de-DE"/>
        </w:rPr>
        <w:t>Fishbowl</w:t>
      </w:r>
      <w:proofErr w:type="spellEnd"/>
      <w:r w:rsidRPr="00D93506">
        <w:rPr>
          <w:rFonts w:ascii="Arial" w:hAnsi="Arial" w:cs="Arial"/>
          <w:color w:val="000000"/>
          <w:sz w:val="20"/>
          <w:szCs w:val="20"/>
          <w:lang w:val="de-DE"/>
        </w:rPr>
        <w:t xml:space="preserve">-Diskussion über den Energiebedarf von </w:t>
      </w:r>
      <w:r w:rsidR="00BE614E">
        <w:rPr>
          <w:rFonts w:ascii="Arial" w:hAnsi="Arial" w:cs="Arial"/>
          <w:color w:val="000000"/>
          <w:sz w:val="20"/>
          <w:szCs w:val="20"/>
          <w:lang w:val="de-DE"/>
        </w:rPr>
        <w:t>Krypto-Assets</w:t>
      </w:r>
      <w:r w:rsidRPr="00D93506">
        <w:rPr>
          <w:rFonts w:ascii="Arial" w:hAnsi="Arial" w:cs="Arial"/>
          <w:color w:val="000000"/>
          <w:sz w:val="20"/>
          <w:szCs w:val="20"/>
          <w:lang w:val="de-DE"/>
        </w:rPr>
        <w:t xml:space="preserve"> durch. Ihre Lehrkraft wird die Diskussion moderieren. </w:t>
      </w:r>
    </w:p>
    <w:p w14:paraId="4D4DF345" w14:textId="75F4501F" w:rsidR="00D93506" w:rsidRPr="00D93506" w:rsidRDefault="00D93506"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p>
    <w:p w14:paraId="574C4BC3" w14:textId="1EF7038F" w:rsidR="00D93506" w:rsidRPr="00D93506" w:rsidRDefault="00CC3137" w:rsidP="00D93506">
      <w:pPr>
        <w:tabs>
          <w:tab w:val="left" w:pos="851"/>
        </w:tabs>
        <w:autoSpaceDE w:val="0"/>
        <w:autoSpaceDN w:val="0"/>
        <w:adjustRightInd w:val="0"/>
        <w:spacing w:line="276" w:lineRule="auto"/>
        <w:ind w:left="851" w:right="829"/>
        <w:rPr>
          <w:rFonts w:ascii="Arial" w:hAnsi="Arial" w:cs="Arial"/>
        </w:rPr>
      </w:pPr>
      <w:r w:rsidRPr="00D93506">
        <w:rPr>
          <w:rFonts w:ascii="Arial" w:hAnsi="Arial" w:cs="Arial"/>
          <w:color w:val="000000"/>
          <w:sz w:val="20"/>
          <w:szCs w:val="20"/>
          <w:lang w:val="de-DE"/>
        </w:rPr>
        <w:t>Die Diskussion wird von zwei Dreierteams geführt. Zuhörer</w:t>
      </w:r>
      <w:r w:rsidR="00F84649">
        <w:rPr>
          <w:rFonts w:ascii="Arial" w:hAnsi="Arial" w:cs="Arial"/>
          <w:color w:val="000000"/>
          <w:sz w:val="20"/>
          <w:szCs w:val="20"/>
          <w:lang w:val="de-DE"/>
        </w:rPr>
        <w:t>*</w:t>
      </w:r>
      <w:r w:rsidRPr="00D93506">
        <w:rPr>
          <w:rFonts w:ascii="Arial" w:hAnsi="Arial" w:cs="Arial"/>
          <w:color w:val="000000"/>
          <w:sz w:val="20"/>
          <w:szCs w:val="20"/>
          <w:lang w:val="de-DE"/>
        </w:rPr>
        <w:t>innen können in die Diskussion einsteigen, indem sie den Platz mit einem der Teammitglieder tauschen. Ihre Lehrkraft wird Ihnen vor dem Start die zu vertretenden Positionen mitteilen.</w:t>
      </w:r>
      <w:r w:rsidRPr="00D93506">
        <w:rPr>
          <w:rFonts w:ascii="Arial" w:hAnsi="Arial" w:cs="Arial"/>
        </w:rPr>
        <w:t xml:space="preserve"> </w:t>
      </w:r>
    </w:p>
    <w:p w14:paraId="3F96D2F5" w14:textId="77777777" w:rsidR="00D93506" w:rsidRPr="00D93506" w:rsidRDefault="00D93506"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p>
    <w:p w14:paraId="21A12F34" w14:textId="19435A31" w:rsidR="00D93506" w:rsidRPr="00D93506" w:rsidRDefault="00CC3137"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r w:rsidRPr="00D93506">
        <w:rPr>
          <w:rFonts w:ascii="Arial" w:hAnsi="Arial" w:cs="Arial"/>
          <w:color w:val="000000"/>
          <w:sz w:val="20"/>
          <w:szCs w:val="20"/>
          <w:lang w:val="de-DE"/>
        </w:rPr>
        <w:t xml:space="preserve">Drei </w:t>
      </w:r>
      <w:r w:rsidR="00F84649">
        <w:rPr>
          <w:rFonts w:ascii="Arial" w:hAnsi="Arial" w:cs="Arial"/>
          <w:color w:val="000000"/>
          <w:sz w:val="20"/>
          <w:szCs w:val="20"/>
          <w:lang w:val="de-DE"/>
        </w:rPr>
        <w:t>Schüler*innen</w:t>
      </w:r>
      <w:r w:rsidRPr="00D93506">
        <w:rPr>
          <w:rFonts w:ascii="Arial" w:hAnsi="Arial" w:cs="Arial"/>
          <w:color w:val="000000"/>
          <w:sz w:val="20"/>
          <w:szCs w:val="20"/>
          <w:lang w:val="de-DE"/>
        </w:rPr>
        <w:t xml:space="preserve"> treten dabei für die Verwendung von sauber erzeugter Energie und die Bevorzugung von bestimmten Standorten für die Erzeugung von Bitcoins auf. Ein anderes Dreierteam stellt den Profit durch die Erzeugung von Bitcoins über alles und will so billig wie möglich viele Bitcoins schürfen. </w:t>
      </w:r>
    </w:p>
    <w:p w14:paraId="793BCCC2" w14:textId="77777777" w:rsidR="00D93506" w:rsidRPr="00D93506" w:rsidRDefault="00D93506"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p>
    <w:p w14:paraId="797F482F" w14:textId="472127AA" w:rsidR="00D93506" w:rsidRDefault="00CC3137" w:rsidP="00D93506">
      <w:pPr>
        <w:tabs>
          <w:tab w:val="left" w:pos="851"/>
        </w:tabs>
        <w:autoSpaceDE w:val="0"/>
        <w:autoSpaceDN w:val="0"/>
        <w:adjustRightInd w:val="0"/>
        <w:spacing w:line="276" w:lineRule="auto"/>
        <w:ind w:left="851" w:right="829"/>
        <w:rPr>
          <w:rFonts w:ascii="Arial" w:hAnsi="Arial" w:cs="Arial"/>
          <w:color w:val="000000"/>
          <w:sz w:val="20"/>
          <w:szCs w:val="20"/>
          <w:lang w:val="de-DE"/>
        </w:rPr>
      </w:pPr>
      <w:r w:rsidRPr="00D93506">
        <w:rPr>
          <w:rFonts w:ascii="Arial" w:hAnsi="Arial" w:cs="Arial"/>
          <w:color w:val="000000"/>
          <w:sz w:val="20"/>
          <w:szCs w:val="20"/>
          <w:lang w:val="de-DE"/>
        </w:rPr>
        <w:t xml:space="preserve">Beide Dreierteams sollen nun versuchen, sich auf eine gemeinsame Linie zu einigen. Sollten einem Team die Argumente ausgehen, dürfen </w:t>
      </w:r>
      <w:r w:rsidR="00F84649" w:rsidRPr="00D93506">
        <w:rPr>
          <w:rFonts w:ascii="Arial" w:hAnsi="Arial" w:cs="Arial"/>
          <w:color w:val="000000"/>
          <w:sz w:val="20"/>
          <w:szCs w:val="20"/>
          <w:lang w:val="de-DE"/>
        </w:rPr>
        <w:t>Zuhörer</w:t>
      </w:r>
      <w:r w:rsidR="00F84649">
        <w:rPr>
          <w:rFonts w:ascii="Arial" w:hAnsi="Arial" w:cs="Arial"/>
          <w:color w:val="000000"/>
          <w:sz w:val="20"/>
          <w:szCs w:val="20"/>
          <w:lang w:val="de-DE"/>
        </w:rPr>
        <w:t>*</w:t>
      </w:r>
      <w:r w:rsidR="00F84649" w:rsidRPr="00D93506">
        <w:rPr>
          <w:rFonts w:ascii="Arial" w:hAnsi="Arial" w:cs="Arial"/>
          <w:color w:val="000000"/>
          <w:sz w:val="20"/>
          <w:szCs w:val="20"/>
          <w:lang w:val="de-DE"/>
        </w:rPr>
        <w:t xml:space="preserve">innen </w:t>
      </w:r>
      <w:r w:rsidRPr="00D93506">
        <w:rPr>
          <w:rFonts w:ascii="Arial" w:hAnsi="Arial" w:cs="Arial"/>
          <w:color w:val="000000"/>
          <w:sz w:val="20"/>
          <w:szCs w:val="20"/>
          <w:lang w:val="de-DE"/>
        </w:rPr>
        <w:t>mit ihnen die Plätze tauschen und einspringen.</w:t>
      </w:r>
    </w:p>
    <w:p w14:paraId="3757A88C" w14:textId="68218C87" w:rsidR="00B6138D" w:rsidRPr="00B6138D" w:rsidRDefault="00022762" w:rsidP="00B6138D">
      <w:pPr>
        <w:rPr>
          <w:rFonts w:ascii="Arial" w:hAnsi="Arial" w:cs="Arial"/>
          <w:b/>
          <w:bCs/>
          <w:color w:val="50637D" w:themeColor="text2" w:themeTint="E6"/>
          <w:sz w:val="36"/>
          <w:szCs w:val="32"/>
        </w:rPr>
      </w:pPr>
      <w:r>
        <w:rPr>
          <w:b/>
          <w:bCs/>
          <w:noProof/>
          <w:color w:val="7F7F7F" w:themeColor="text1" w:themeTint="80"/>
          <w:sz w:val="28"/>
          <w:lang w:val="de-DE"/>
        </w:rPr>
        <mc:AlternateContent>
          <mc:Choice Requires="wps">
            <w:drawing>
              <wp:anchor distT="0" distB="0" distL="114300" distR="114300" simplePos="0" relativeHeight="251803648" behindDoc="0" locked="0" layoutInCell="1" allowOverlap="1" wp14:anchorId="6A18F84C" wp14:editId="479040BB">
                <wp:simplePos x="0" y="0"/>
                <wp:positionH relativeFrom="column">
                  <wp:posOffset>5930265</wp:posOffset>
                </wp:positionH>
                <wp:positionV relativeFrom="paragraph">
                  <wp:posOffset>-203835</wp:posOffset>
                </wp:positionV>
                <wp:extent cx="609600" cy="487680"/>
                <wp:effectExtent l="0" t="0" r="0" b="7620"/>
                <wp:wrapNone/>
                <wp:docPr id="15275221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253F" w14:textId="24FEBC90" w:rsidR="00022762" w:rsidRPr="00D81670" w:rsidRDefault="00022762" w:rsidP="00022762">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F84C" id="_x0000_s1043" type="#_x0000_t202" style="position:absolute;margin-left:466.95pt;margin-top:-16.05pt;width:48pt;height:38.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" filled="f" stroked="f">
                <v:textbox>
                  <w:txbxContent>
                    <w:p w14:paraId="1CCF253F" w14:textId="24FEBC90" w:rsidR="00022762" w:rsidRPr="00D81670" w:rsidRDefault="00022762" w:rsidP="00022762">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6</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801600" behindDoc="0" locked="0" layoutInCell="1" allowOverlap="1" wp14:anchorId="2DFFEACC" wp14:editId="06D4EE92">
                <wp:simplePos x="0" y="0"/>
                <wp:positionH relativeFrom="column">
                  <wp:posOffset>5847080</wp:posOffset>
                </wp:positionH>
                <wp:positionV relativeFrom="paragraph">
                  <wp:posOffset>-343535</wp:posOffset>
                </wp:positionV>
                <wp:extent cx="624840" cy="624840"/>
                <wp:effectExtent l="20955" t="19050" r="40005" b="51435"/>
                <wp:wrapNone/>
                <wp:docPr id="6368227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D1064" id="Oval 2" o:spid="_x0000_s1026" style="position:absolute;margin-left:460.4pt;margin-top:-27.05pt;width:49.2pt;height:4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" fillcolor="#4472c4 [3204]" strokecolor="#f2f2f2 [3041]" strokeweight="3pt">
                <v:shadow on="t" color="#1f3763 [1604]" opacity=".5" offset="1pt"/>
              </v:oval>
            </w:pict>
          </mc:Fallback>
        </mc:AlternateContent>
      </w:r>
      <w:r w:rsidR="00B6138D" w:rsidRPr="00B6138D">
        <w:rPr>
          <w:rFonts w:ascii="Arial" w:hAnsi="Arial" w:cs="Arial"/>
          <w:b/>
          <w:bCs/>
          <w:color w:val="50637D" w:themeColor="text2" w:themeTint="E6"/>
          <w:sz w:val="36"/>
          <w:szCs w:val="32"/>
        </w:rPr>
        <w:t xml:space="preserve">Bitcoin Mining: Pro &amp; Contra </w:t>
      </w:r>
    </w:p>
    <w:p w14:paraId="714E8727" w14:textId="0FD5490D" w:rsidR="00B6138D" w:rsidRDefault="00B6138D" w:rsidP="00B6138D">
      <w:pPr>
        <w:rPr>
          <w:rFonts w:ascii="Arial" w:hAnsi="Arial" w:cs="Arial"/>
          <w:b/>
          <w:bCs/>
          <w:szCs w:val="22"/>
        </w:rPr>
      </w:pPr>
    </w:p>
    <w:p w14:paraId="38E9D189" w14:textId="75AC6293" w:rsidR="00B6138D" w:rsidRDefault="00B6138D" w:rsidP="00B6138D">
      <w:pPr>
        <w:rPr>
          <w:rFonts w:ascii="Arial" w:hAnsi="Arial" w:cs="Arial"/>
          <w:szCs w:val="22"/>
        </w:rPr>
      </w:pPr>
      <w:r w:rsidRPr="00B6138D">
        <w:rPr>
          <w:rFonts w:ascii="Arial" w:hAnsi="Arial" w:cs="Arial"/>
          <w:b/>
          <w:bCs/>
          <w:szCs w:val="22"/>
        </w:rPr>
        <w:t>M6</w:t>
      </w:r>
      <w:r w:rsidRPr="00B6138D">
        <w:rPr>
          <w:rFonts w:ascii="Arial" w:hAnsi="Arial" w:cs="Arial"/>
          <w:szCs w:val="22"/>
        </w:rPr>
        <w:t xml:space="preserve"> Texte + Sammeln von Argumenten </w:t>
      </w:r>
    </w:p>
    <w:p w14:paraId="64739AFC" w14:textId="77777777" w:rsidR="00B6138D" w:rsidRPr="00B6138D" w:rsidRDefault="00B6138D" w:rsidP="00B6138D">
      <w:pPr>
        <w:rPr>
          <w:rFonts w:ascii="Arial" w:hAnsi="Arial" w:cs="Arial"/>
          <w:szCs w:val="22"/>
        </w:rPr>
      </w:pPr>
    </w:p>
    <w:p w14:paraId="7D1843F7" w14:textId="77777777" w:rsidR="00B6138D" w:rsidRPr="00B6138D" w:rsidRDefault="00B6138D" w:rsidP="00B6138D">
      <w:pPr>
        <w:ind w:left="142" w:right="-284" w:hanging="284"/>
        <w:rPr>
          <w:rFonts w:ascii="Arial" w:hAnsi="Arial" w:cs="Arial"/>
          <w:sz w:val="22"/>
          <w:szCs w:val="22"/>
        </w:rPr>
      </w:pPr>
      <w:r w:rsidRPr="00B6138D">
        <w:rPr>
          <w:rFonts w:ascii="Arial" w:hAnsi="Arial" w:cs="Arial"/>
          <w:b/>
          <w:bCs/>
          <w:sz w:val="22"/>
          <w:szCs w:val="22"/>
          <w:lang w:val="de-DE"/>
        </w:rPr>
        <w:t>2.</w:t>
      </w:r>
      <w:r w:rsidRPr="00B6138D">
        <w:rPr>
          <w:rFonts w:ascii="Arial" w:hAnsi="Arial" w:cs="Arial"/>
          <w:sz w:val="22"/>
          <w:szCs w:val="22"/>
          <w:lang w:val="de-DE"/>
        </w:rPr>
        <w:t xml:space="preserve"> Scannen Sie den QR-Code des Beitrags</w:t>
      </w:r>
      <w:r w:rsidRPr="00B6138D">
        <w:rPr>
          <w:rFonts w:ascii="Arial" w:hAnsi="Arial" w:cs="Arial"/>
          <w:sz w:val="22"/>
          <w:szCs w:val="22"/>
        </w:rPr>
        <w:t>, der Ihnen zugewiesen würde oder tippen Sie den URL ab. Lesen Sie sich den Text sorgfältig durch. Achten Sie auf mögliche Argumente des Autors/der Autorin. </w:t>
      </w:r>
    </w:p>
    <w:p w14:paraId="4C39432E" w14:textId="082440D2" w:rsidR="00B6138D" w:rsidRDefault="00B6138D" w:rsidP="00B6138D">
      <w:pPr>
        <w:ind w:left="142" w:right="-284" w:hanging="284"/>
        <w:rPr>
          <w:rFonts w:ascii="Arial" w:hAnsi="Arial" w:cs="Arial"/>
          <w:sz w:val="22"/>
          <w:szCs w:val="22"/>
          <w:lang w:val="de-DE"/>
        </w:rPr>
      </w:pPr>
      <w:r w:rsidRPr="00B6138D">
        <w:rPr>
          <w:rFonts w:ascii="Arial" w:hAnsi="Arial" w:cs="Arial"/>
          <w:noProof/>
          <w:sz w:val="22"/>
          <w:szCs w:val="22"/>
          <w:lang w:val="de-DE"/>
        </w:rPr>
        <mc:AlternateContent>
          <mc:Choice Requires="wps">
            <w:drawing>
              <wp:anchor distT="0" distB="0" distL="114300" distR="114300" simplePos="0" relativeHeight="251791360" behindDoc="0" locked="0" layoutInCell="1" allowOverlap="1" wp14:anchorId="37E4064D" wp14:editId="0A7595D5">
                <wp:simplePos x="0" y="0"/>
                <wp:positionH relativeFrom="column">
                  <wp:posOffset>1614805</wp:posOffset>
                </wp:positionH>
                <wp:positionV relativeFrom="paragraph">
                  <wp:posOffset>160655</wp:posOffset>
                </wp:positionV>
                <wp:extent cx="3956685" cy="876300"/>
                <wp:effectExtent l="0" t="0" r="5715" b="0"/>
                <wp:wrapNone/>
                <wp:docPr id="510406641" name="Textfeld 8"/>
                <wp:cNvGraphicFramePr/>
                <a:graphic xmlns:a="http://schemas.openxmlformats.org/drawingml/2006/main">
                  <a:graphicData uri="http://schemas.microsoft.com/office/word/2010/wordprocessingShape">
                    <wps:wsp>
                      <wps:cNvSpPr txBox="1"/>
                      <wps:spPr>
                        <a:xfrm>
                          <a:off x="0" y="0"/>
                          <a:ext cx="3956685" cy="876300"/>
                        </a:xfrm>
                        <a:prstGeom prst="rect">
                          <a:avLst/>
                        </a:prstGeom>
                        <a:solidFill>
                          <a:schemeClr val="lt1"/>
                        </a:solidFill>
                        <a:ln w="6350">
                          <a:noFill/>
                        </a:ln>
                      </wps:spPr>
                      <wps:txbx>
                        <w:txbxContent>
                          <w:p w14:paraId="4F39835D" w14:textId="77777777" w:rsidR="00B6138D" w:rsidRPr="00B6138D" w:rsidRDefault="00B6138D" w:rsidP="00B6138D">
                            <w:pPr>
                              <w:spacing w:line="256" w:lineRule="auto"/>
                              <w:contextualSpacing/>
                              <w:rPr>
                                <w:rFonts w:ascii="Arial" w:eastAsia="Aptos" w:hAnsi="Arial" w:cs="Arial"/>
                                <w:b/>
                                <w:bCs/>
                                <w:i/>
                                <w:iCs/>
                                <w:color w:val="657C9C" w:themeColor="text2" w:themeTint="BF"/>
                                <w:sz w:val="20"/>
                                <w:szCs w:val="18"/>
                              </w:rPr>
                            </w:pPr>
                            <w:r w:rsidRPr="00B6138D">
                              <w:rPr>
                                <w:rFonts w:ascii="Arial" w:eastAsia="Aptos" w:hAnsi="Arial" w:cs="Arial"/>
                                <w:b/>
                                <w:bCs/>
                                <w:i/>
                                <w:iCs/>
                                <w:color w:val="657C9C" w:themeColor="text2" w:themeTint="BF"/>
                                <w:sz w:val="20"/>
                                <w:szCs w:val="18"/>
                              </w:rPr>
                              <w:t>Österreichische Tageszeitung:</w:t>
                            </w:r>
                          </w:p>
                          <w:p w14:paraId="6C716D6F" w14:textId="77777777" w:rsidR="00B6138D" w:rsidRPr="00B6138D" w:rsidRDefault="00B6138D" w:rsidP="00B6138D">
                            <w:pPr>
                              <w:spacing w:line="256" w:lineRule="auto"/>
                              <w:rPr>
                                <w:rFonts w:ascii="Arial" w:eastAsia="Aptos" w:hAnsi="Arial" w:cs="Arial"/>
                                <w:sz w:val="20"/>
                                <w:szCs w:val="18"/>
                              </w:rPr>
                            </w:pPr>
                            <w:r w:rsidRPr="00B6138D">
                              <w:rPr>
                                <w:rFonts w:ascii="Arial" w:eastAsia="Aptos" w:hAnsi="Arial" w:cs="Arial"/>
                                <w:b/>
                                <w:bCs/>
                                <w:sz w:val="20"/>
                                <w:szCs w:val="18"/>
                              </w:rPr>
                              <w:t>Der Standard (Dezember, 2024): Bitcoin-Miner kauft kompletten Windpark und nimmt ihn vom Netz</w:t>
                            </w:r>
                            <w:r w:rsidRPr="00B6138D">
                              <w:rPr>
                                <w:rFonts w:ascii="Arial" w:eastAsia="Aptos" w:hAnsi="Arial" w:cs="Arial"/>
                                <w:sz w:val="20"/>
                                <w:szCs w:val="18"/>
                              </w:rPr>
                              <w:t xml:space="preserve">. </w:t>
                            </w:r>
                          </w:p>
                          <w:p w14:paraId="568035AE" w14:textId="77777777" w:rsidR="00B6138D" w:rsidRPr="00B6138D" w:rsidRDefault="00B6138D" w:rsidP="00B6138D">
                            <w:pPr>
                              <w:rPr>
                                <w:rFonts w:ascii="Arial" w:hAnsi="Arial" w:cs="Arial"/>
                                <w:sz w:val="14"/>
                                <w:szCs w:val="12"/>
                                <w:lang w:val="en-GB"/>
                              </w:rPr>
                            </w:pPr>
                            <w:r w:rsidRPr="00B6138D">
                              <w:rPr>
                                <w:rFonts w:ascii="Arial" w:hAnsi="Arial" w:cs="Arial"/>
                                <w:b/>
                                <w:bCs/>
                                <w:sz w:val="18"/>
                                <w:szCs w:val="16"/>
                                <w:lang w:val="en-GB"/>
                              </w:rPr>
                              <w:t xml:space="preserve">Link: </w:t>
                            </w:r>
                            <w:r w:rsidRPr="00B6138D">
                              <w:rPr>
                                <w:rFonts w:ascii="Arial" w:hAnsi="Arial" w:cs="Arial"/>
                                <w:b/>
                                <w:bCs/>
                                <w:color w:val="4472C4" w:themeColor="accent1"/>
                                <w:sz w:val="18"/>
                                <w:szCs w:val="16"/>
                              </w:rPr>
                              <w:t>https://bit.ly/49DDJC7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064D" id="Textfeld 8" o:spid="_x0000_s1044" type="#_x0000_t202" style="position:absolute;left:0;text-align:left;margin-left:127.15pt;margin-top:12.65pt;width:311.55pt;height:6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" fillcolor="white [3201]" stroked="f" strokeweight=".5pt">
                <v:textbox>
                  <w:txbxContent>
                    <w:p w14:paraId="4F39835D" w14:textId="77777777" w:rsidR="00B6138D" w:rsidRPr="00B6138D" w:rsidRDefault="00B6138D" w:rsidP="00B6138D">
                      <w:pPr>
                        <w:spacing w:line="256" w:lineRule="auto"/>
                        <w:contextualSpacing/>
                        <w:rPr>
                          <w:rFonts w:ascii="Arial" w:eastAsia="Aptos" w:hAnsi="Arial" w:cs="Arial"/>
                          <w:b/>
                          <w:bCs/>
                          <w:i/>
                          <w:iCs/>
                          <w:color w:val="657C9C" w:themeColor="text2" w:themeTint="BF"/>
                          <w:sz w:val="20"/>
                          <w:szCs w:val="18"/>
                        </w:rPr>
                      </w:pPr>
                      <w:r w:rsidRPr="00B6138D">
                        <w:rPr>
                          <w:rFonts w:ascii="Arial" w:eastAsia="Aptos" w:hAnsi="Arial" w:cs="Arial"/>
                          <w:b/>
                          <w:bCs/>
                          <w:i/>
                          <w:iCs/>
                          <w:color w:val="657C9C" w:themeColor="text2" w:themeTint="BF"/>
                          <w:sz w:val="20"/>
                          <w:szCs w:val="18"/>
                        </w:rPr>
                        <w:t>Österreichische Tageszeitung:</w:t>
                      </w:r>
                    </w:p>
                    <w:p w14:paraId="6C716D6F" w14:textId="77777777" w:rsidR="00B6138D" w:rsidRPr="00B6138D" w:rsidRDefault="00B6138D" w:rsidP="00B6138D">
                      <w:pPr>
                        <w:spacing w:line="256" w:lineRule="auto"/>
                        <w:rPr>
                          <w:rFonts w:ascii="Arial" w:eastAsia="Aptos" w:hAnsi="Arial" w:cs="Arial"/>
                          <w:sz w:val="20"/>
                          <w:szCs w:val="18"/>
                        </w:rPr>
                      </w:pPr>
                      <w:r w:rsidRPr="00B6138D">
                        <w:rPr>
                          <w:rFonts w:ascii="Arial" w:eastAsia="Aptos" w:hAnsi="Arial" w:cs="Arial"/>
                          <w:b/>
                          <w:bCs/>
                          <w:sz w:val="20"/>
                          <w:szCs w:val="18"/>
                        </w:rPr>
                        <w:t>Der Standard (Dezember, 2024): Bitcoin-Miner kauft kompletten Windpark und nimmt ihn vom Netz</w:t>
                      </w:r>
                      <w:r w:rsidRPr="00B6138D">
                        <w:rPr>
                          <w:rFonts w:ascii="Arial" w:eastAsia="Aptos" w:hAnsi="Arial" w:cs="Arial"/>
                          <w:sz w:val="20"/>
                          <w:szCs w:val="18"/>
                        </w:rPr>
                        <w:t xml:space="preserve">. </w:t>
                      </w:r>
                    </w:p>
                    <w:p w14:paraId="568035AE" w14:textId="77777777" w:rsidR="00B6138D" w:rsidRPr="00B6138D" w:rsidRDefault="00B6138D" w:rsidP="00B6138D">
                      <w:pPr>
                        <w:rPr>
                          <w:rFonts w:ascii="Arial" w:hAnsi="Arial" w:cs="Arial"/>
                          <w:sz w:val="14"/>
                          <w:szCs w:val="12"/>
                          <w:lang w:val="en-GB"/>
                        </w:rPr>
                      </w:pPr>
                      <w:r w:rsidRPr="00B6138D">
                        <w:rPr>
                          <w:rFonts w:ascii="Arial" w:hAnsi="Arial" w:cs="Arial"/>
                          <w:b/>
                          <w:bCs/>
                          <w:sz w:val="18"/>
                          <w:szCs w:val="16"/>
                          <w:lang w:val="en-GB"/>
                        </w:rPr>
                        <w:t xml:space="preserve">Link: </w:t>
                      </w:r>
                      <w:r w:rsidRPr="00B6138D">
                        <w:rPr>
                          <w:rFonts w:ascii="Arial" w:hAnsi="Arial" w:cs="Arial"/>
                          <w:b/>
                          <w:bCs/>
                          <w:color w:val="4472C4" w:themeColor="accent1"/>
                          <w:sz w:val="18"/>
                          <w:szCs w:val="16"/>
                        </w:rPr>
                        <w:t>https://bit.ly/49DDJC7</w:t>
                      </w:r>
                    </w:p>
                  </w:txbxContent>
                </v:textbox>
              </v:shape>
            </w:pict>
          </mc:Fallback>
        </mc:AlternateContent>
      </w:r>
      <w:r w:rsidRPr="00B6138D">
        <w:rPr>
          <w:rFonts w:ascii="Arial" w:hAnsi="Arial" w:cs="Arial"/>
          <w:noProof/>
          <w:sz w:val="22"/>
          <w:szCs w:val="22"/>
          <w:lang w:val="de-DE"/>
        </w:rPr>
        <w:drawing>
          <wp:anchor distT="0" distB="0" distL="114300" distR="114300" simplePos="0" relativeHeight="251794432" behindDoc="0" locked="0" layoutInCell="1" allowOverlap="1" wp14:anchorId="44619863" wp14:editId="465A4905">
            <wp:simplePos x="0" y="0"/>
            <wp:positionH relativeFrom="column">
              <wp:posOffset>605790</wp:posOffset>
            </wp:positionH>
            <wp:positionV relativeFrom="paragraph">
              <wp:posOffset>106680</wp:posOffset>
            </wp:positionV>
            <wp:extent cx="899160" cy="899160"/>
            <wp:effectExtent l="0" t="0" r="0" b="0"/>
            <wp:wrapSquare wrapText="bothSides"/>
            <wp:docPr id="866097415" name="Grafik 1"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97415" name="Grafik 1" descr="Ein Bild, das Muster, Grafiken, Pixel, Design enthält.&#10;&#10;KI-generierte Inhalte können fehlerhaft sein."/>
                    <pic:cNvPicPr/>
                  </pic:nvPicPr>
                  <pic:blipFill>
                    <a:blip r:embed="rId31"/>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p>
    <w:p w14:paraId="26F45AB6" w14:textId="0C327E4E" w:rsidR="00B6138D" w:rsidRPr="00B6138D" w:rsidRDefault="00B6138D" w:rsidP="00B6138D">
      <w:pPr>
        <w:ind w:left="142" w:right="-284" w:hanging="284"/>
        <w:rPr>
          <w:rFonts w:ascii="Arial" w:hAnsi="Arial" w:cs="Arial"/>
          <w:sz w:val="22"/>
          <w:szCs w:val="22"/>
          <w:lang w:val="de-DE"/>
        </w:rPr>
      </w:pPr>
    </w:p>
    <w:p w14:paraId="0748B4E3" w14:textId="77777777" w:rsidR="00B6138D" w:rsidRPr="00B6138D" w:rsidRDefault="00B6138D" w:rsidP="00B6138D">
      <w:pPr>
        <w:ind w:left="142" w:right="-284" w:hanging="284"/>
        <w:rPr>
          <w:rFonts w:ascii="Arial" w:hAnsi="Arial" w:cs="Arial"/>
          <w:sz w:val="22"/>
          <w:szCs w:val="22"/>
          <w:lang w:val="de-DE"/>
        </w:rPr>
      </w:pPr>
    </w:p>
    <w:p w14:paraId="0B5027DC" w14:textId="77777777" w:rsidR="00B6138D" w:rsidRPr="00B6138D" w:rsidRDefault="00B6138D" w:rsidP="00B6138D">
      <w:pPr>
        <w:ind w:left="142" w:right="-284" w:hanging="284"/>
        <w:rPr>
          <w:rFonts w:ascii="Arial" w:hAnsi="Arial" w:cs="Arial"/>
          <w:sz w:val="22"/>
          <w:szCs w:val="22"/>
          <w:lang w:val="de-DE"/>
        </w:rPr>
      </w:pPr>
    </w:p>
    <w:p w14:paraId="1D15C9AA" w14:textId="77777777" w:rsidR="00B6138D" w:rsidRPr="00B6138D" w:rsidRDefault="00B6138D" w:rsidP="00B6138D">
      <w:pPr>
        <w:ind w:left="142" w:right="-284" w:hanging="284"/>
        <w:rPr>
          <w:rFonts w:ascii="Arial" w:hAnsi="Arial" w:cs="Arial"/>
          <w:sz w:val="22"/>
          <w:szCs w:val="22"/>
          <w:lang w:val="de-DE"/>
        </w:rPr>
      </w:pPr>
    </w:p>
    <w:p w14:paraId="67E62EB6" w14:textId="454850CC" w:rsidR="00B6138D" w:rsidRPr="00B6138D" w:rsidRDefault="00B6138D" w:rsidP="00B6138D">
      <w:pPr>
        <w:ind w:left="142" w:right="-284" w:hanging="284"/>
        <w:rPr>
          <w:rFonts w:ascii="Arial" w:hAnsi="Arial" w:cs="Arial"/>
          <w:sz w:val="22"/>
          <w:szCs w:val="22"/>
          <w:lang w:val="de-DE"/>
        </w:rPr>
      </w:pPr>
    </w:p>
    <w:p w14:paraId="049ADF8D" w14:textId="721E647F" w:rsidR="00B6138D" w:rsidRPr="00B6138D" w:rsidRDefault="00B6138D" w:rsidP="00B6138D">
      <w:pPr>
        <w:ind w:left="142" w:right="-284" w:hanging="284"/>
        <w:rPr>
          <w:rFonts w:ascii="Arial" w:hAnsi="Arial" w:cs="Arial"/>
          <w:sz w:val="22"/>
          <w:szCs w:val="22"/>
          <w:lang w:val="de-DE"/>
        </w:rPr>
      </w:pPr>
      <w:r w:rsidRPr="00B6138D">
        <w:rPr>
          <w:rFonts w:ascii="Arial" w:hAnsi="Arial" w:cs="Arial"/>
          <w:noProof/>
          <w:sz w:val="22"/>
          <w:szCs w:val="22"/>
          <w:lang w:val="de-DE"/>
        </w:rPr>
        <mc:AlternateContent>
          <mc:Choice Requires="wps">
            <w:drawing>
              <wp:anchor distT="0" distB="0" distL="114300" distR="114300" simplePos="0" relativeHeight="251792384" behindDoc="0" locked="0" layoutInCell="1" allowOverlap="1" wp14:anchorId="704053C6" wp14:editId="534E3908">
                <wp:simplePos x="0" y="0"/>
                <wp:positionH relativeFrom="column">
                  <wp:posOffset>1614805</wp:posOffset>
                </wp:positionH>
                <wp:positionV relativeFrom="paragraph">
                  <wp:posOffset>86360</wp:posOffset>
                </wp:positionV>
                <wp:extent cx="3956685" cy="891540"/>
                <wp:effectExtent l="0" t="0" r="5715" b="3810"/>
                <wp:wrapNone/>
                <wp:docPr id="1199826774" name="Textfeld 8"/>
                <wp:cNvGraphicFramePr/>
                <a:graphic xmlns:a="http://schemas.openxmlformats.org/drawingml/2006/main">
                  <a:graphicData uri="http://schemas.microsoft.com/office/word/2010/wordprocessingShape">
                    <wps:wsp>
                      <wps:cNvSpPr txBox="1"/>
                      <wps:spPr>
                        <a:xfrm>
                          <a:off x="0" y="0"/>
                          <a:ext cx="3956685" cy="891540"/>
                        </a:xfrm>
                        <a:prstGeom prst="rect">
                          <a:avLst/>
                        </a:prstGeom>
                        <a:solidFill>
                          <a:schemeClr val="lt1"/>
                        </a:solidFill>
                        <a:ln w="6350">
                          <a:noFill/>
                        </a:ln>
                      </wps:spPr>
                      <wps:txbx>
                        <w:txbxContent>
                          <w:p w14:paraId="5FBD9144" w14:textId="77777777" w:rsidR="00B6138D" w:rsidRPr="00B6138D" w:rsidRDefault="00B6138D" w:rsidP="00B6138D">
                            <w:pPr>
                              <w:spacing w:line="256" w:lineRule="auto"/>
                              <w:contextualSpacing/>
                              <w:rPr>
                                <w:rFonts w:ascii="Arial" w:eastAsia="Aptos" w:hAnsi="Arial" w:cs="Arial"/>
                                <w:b/>
                                <w:bCs/>
                                <w:i/>
                                <w:iCs/>
                                <w:sz w:val="20"/>
                                <w:szCs w:val="18"/>
                              </w:rPr>
                            </w:pPr>
                            <w:r w:rsidRPr="00B6138D">
                              <w:rPr>
                                <w:rFonts w:ascii="Arial" w:eastAsia="Aptos" w:hAnsi="Arial" w:cs="Arial"/>
                                <w:b/>
                                <w:bCs/>
                                <w:i/>
                                <w:iCs/>
                                <w:color w:val="657C9C" w:themeColor="text2" w:themeTint="BF"/>
                                <w:sz w:val="20"/>
                                <w:szCs w:val="18"/>
                              </w:rPr>
                              <w:t>Deutsche Privatuniversität:</w:t>
                            </w:r>
                          </w:p>
                          <w:p w14:paraId="067AD751" w14:textId="77777777" w:rsidR="00B6138D" w:rsidRPr="00B6138D" w:rsidRDefault="00B6138D" w:rsidP="00B6138D">
                            <w:pPr>
                              <w:spacing w:line="256" w:lineRule="auto"/>
                              <w:rPr>
                                <w:rFonts w:ascii="Arial" w:eastAsia="Aptos" w:hAnsi="Arial" w:cs="Arial"/>
                                <w:sz w:val="20"/>
                                <w:szCs w:val="18"/>
                              </w:rPr>
                            </w:pPr>
                            <w:r w:rsidRPr="00B6138D">
                              <w:rPr>
                                <w:rFonts w:ascii="Arial" w:eastAsia="Aptos" w:hAnsi="Arial" w:cs="Arial"/>
                                <w:b/>
                                <w:bCs/>
                                <w:sz w:val="20"/>
                                <w:szCs w:val="18"/>
                              </w:rPr>
                              <w:t xml:space="preserve">Svenja </w:t>
                            </w:r>
                            <w:proofErr w:type="spellStart"/>
                            <w:r w:rsidRPr="00B6138D">
                              <w:rPr>
                                <w:rFonts w:ascii="Arial" w:eastAsia="Aptos" w:hAnsi="Arial" w:cs="Arial"/>
                                <w:b/>
                                <w:bCs/>
                                <w:sz w:val="20"/>
                                <w:szCs w:val="18"/>
                              </w:rPr>
                              <w:t>Malessa</w:t>
                            </w:r>
                            <w:proofErr w:type="spellEnd"/>
                            <w:r w:rsidRPr="00B6138D">
                              <w:rPr>
                                <w:rFonts w:ascii="Arial" w:eastAsia="Aptos" w:hAnsi="Arial" w:cs="Arial"/>
                                <w:b/>
                                <w:bCs/>
                                <w:sz w:val="20"/>
                                <w:szCs w:val="18"/>
                              </w:rPr>
                              <w:t xml:space="preserve"> (Jänner, 2025): Studie der UW/H nimmt die Umweltbelastung des Bitcoin-Mining unter die Lupe.</w:t>
                            </w:r>
                            <w:r w:rsidRPr="00B6138D">
                              <w:rPr>
                                <w:rFonts w:ascii="Arial" w:eastAsia="Aptos" w:hAnsi="Arial" w:cs="Arial"/>
                                <w:sz w:val="20"/>
                                <w:szCs w:val="18"/>
                              </w:rPr>
                              <w:t xml:space="preserve"> </w:t>
                            </w:r>
                          </w:p>
                          <w:p w14:paraId="31A2EA56" w14:textId="77777777" w:rsidR="00B6138D" w:rsidRPr="00B6138D" w:rsidRDefault="00B6138D" w:rsidP="00B6138D">
                            <w:pPr>
                              <w:rPr>
                                <w:rFonts w:ascii="Arial" w:hAnsi="Arial" w:cs="Arial"/>
                                <w:sz w:val="14"/>
                                <w:szCs w:val="12"/>
                              </w:rPr>
                            </w:pPr>
                            <w:r w:rsidRPr="00B6138D">
                              <w:rPr>
                                <w:rFonts w:ascii="Arial" w:hAnsi="Arial" w:cs="Arial"/>
                                <w:b/>
                                <w:bCs/>
                                <w:sz w:val="18"/>
                                <w:szCs w:val="16"/>
                              </w:rPr>
                              <w:t xml:space="preserve">Link: </w:t>
                            </w:r>
                            <w:hyperlink r:id="rId32" w:history="1">
                              <w:r w:rsidRPr="00B6138D">
                                <w:rPr>
                                  <w:rStyle w:val="Hyperlink"/>
                                  <w:rFonts w:ascii="Arial" w:hAnsi="Arial" w:cs="Arial"/>
                                  <w:sz w:val="18"/>
                                  <w:szCs w:val="16"/>
                                </w:rPr>
                                <w:t>https://bit.ly/3N5cmrR</w:t>
                              </w:r>
                            </w:hyperlink>
                          </w:p>
                          <w:p w14:paraId="5204A9A7" w14:textId="77777777" w:rsidR="00B6138D" w:rsidRPr="004A7452" w:rsidRDefault="00B6138D" w:rsidP="00B6138D">
                            <w:pPr>
                              <w:rPr>
                                <w:b/>
                                <w:bCs/>
                                <w:sz w:val="18"/>
                                <w:szCs w:val="16"/>
                              </w:rPr>
                            </w:pPr>
                            <w:r w:rsidRPr="004A7452">
                              <w:rPr>
                                <w:b/>
                                <w:bCs/>
                                <w:sz w:val="18"/>
                                <w:szCs w:val="16"/>
                              </w:rPr>
                              <w:t xml:space="preserve"> </w:t>
                            </w:r>
                          </w:p>
                          <w:p w14:paraId="17ED3F4A" w14:textId="77777777" w:rsidR="00B6138D" w:rsidRPr="004A7452" w:rsidRDefault="00B6138D" w:rsidP="00B6138D">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53C6" id="_x0000_s1045" type="#_x0000_t202" style="position:absolute;left:0;text-align:left;margin-left:127.15pt;margin-top:6.8pt;width:311.55pt;height:70.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rYMgIAAFw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" fillcolor="white [3201]" stroked="f" strokeweight=".5pt">
                <v:textbox>
                  <w:txbxContent>
                    <w:p w14:paraId="5FBD9144" w14:textId="77777777" w:rsidR="00B6138D" w:rsidRPr="00B6138D" w:rsidRDefault="00B6138D" w:rsidP="00B6138D">
                      <w:pPr>
                        <w:spacing w:line="256" w:lineRule="auto"/>
                        <w:contextualSpacing/>
                        <w:rPr>
                          <w:rFonts w:ascii="Arial" w:eastAsia="Aptos" w:hAnsi="Arial" w:cs="Arial"/>
                          <w:b/>
                          <w:bCs/>
                          <w:i/>
                          <w:iCs/>
                          <w:sz w:val="20"/>
                          <w:szCs w:val="18"/>
                        </w:rPr>
                      </w:pPr>
                      <w:r w:rsidRPr="00B6138D">
                        <w:rPr>
                          <w:rFonts w:ascii="Arial" w:eastAsia="Aptos" w:hAnsi="Arial" w:cs="Arial"/>
                          <w:b/>
                          <w:bCs/>
                          <w:i/>
                          <w:iCs/>
                          <w:color w:val="657C9C" w:themeColor="text2" w:themeTint="BF"/>
                          <w:sz w:val="20"/>
                          <w:szCs w:val="18"/>
                        </w:rPr>
                        <w:t>Deutsche Privatuniversität:</w:t>
                      </w:r>
                    </w:p>
                    <w:p w14:paraId="067AD751" w14:textId="77777777" w:rsidR="00B6138D" w:rsidRPr="00B6138D" w:rsidRDefault="00B6138D" w:rsidP="00B6138D">
                      <w:pPr>
                        <w:spacing w:line="256" w:lineRule="auto"/>
                        <w:rPr>
                          <w:rFonts w:ascii="Arial" w:eastAsia="Aptos" w:hAnsi="Arial" w:cs="Arial"/>
                          <w:sz w:val="20"/>
                          <w:szCs w:val="18"/>
                        </w:rPr>
                      </w:pPr>
                      <w:r w:rsidRPr="00B6138D">
                        <w:rPr>
                          <w:rFonts w:ascii="Arial" w:eastAsia="Aptos" w:hAnsi="Arial" w:cs="Arial"/>
                          <w:b/>
                          <w:bCs/>
                          <w:sz w:val="20"/>
                          <w:szCs w:val="18"/>
                        </w:rPr>
                        <w:t xml:space="preserve">Svenja </w:t>
                      </w:r>
                      <w:proofErr w:type="spellStart"/>
                      <w:r w:rsidRPr="00B6138D">
                        <w:rPr>
                          <w:rFonts w:ascii="Arial" w:eastAsia="Aptos" w:hAnsi="Arial" w:cs="Arial"/>
                          <w:b/>
                          <w:bCs/>
                          <w:sz w:val="20"/>
                          <w:szCs w:val="18"/>
                        </w:rPr>
                        <w:t>Malessa</w:t>
                      </w:r>
                      <w:proofErr w:type="spellEnd"/>
                      <w:r w:rsidRPr="00B6138D">
                        <w:rPr>
                          <w:rFonts w:ascii="Arial" w:eastAsia="Aptos" w:hAnsi="Arial" w:cs="Arial"/>
                          <w:b/>
                          <w:bCs/>
                          <w:sz w:val="20"/>
                          <w:szCs w:val="18"/>
                        </w:rPr>
                        <w:t xml:space="preserve"> (Jänner, 2025): Studie der UW/H nimmt die Umweltbelastung des Bitcoin-Mining unter die Lupe.</w:t>
                      </w:r>
                      <w:r w:rsidRPr="00B6138D">
                        <w:rPr>
                          <w:rFonts w:ascii="Arial" w:eastAsia="Aptos" w:hAnsi="Arial" w:cs="Arial"/>
                          <w:sz w:val="20"/>
                          <w:szCs w:val="18"/>
                        </w:rPr>
                        <w:t xml:space="preserve"> </w:t>
                      </w:r>
                    </w:p>
                    <w:p w14:paraId="31A2EA56" w14:textId="77777777" w:rsidR="00B6138D" w:rsidRPr="00B6138D" w:rsidRDefault="00B6138D" w:rsidP="00B6138D">
                      <w:pPr>
                        <w:rPr>
                          <w:rFonts w:ascii="Arial" w:hAnsi="Arial" w:cs="Arial"/>
                          <w:sz w:val="14"/>
                          <w:szCs w:val="12"/>
                        </w:rPr>
                      </w:pPr>
                      <w:r w:rsidRPr="00B6138D">
                        <w:rPr>
                          <w:rFonts w:ascii="Arial" w:hAnsi="Arial" w:cs="Arial"/>
                          <w:b/>
                          <w:bCs/>
                          <w:sz w:val="18"/>
                          <w:szCs w:val="16"/>
                        </w:rPr>
                        <w:t xml:space="preserve">Link: </w:t>
                      </w:r>
                      <w:hyperlink r:id="rId33" w:history="1">
                        <w:r w:rsidRPr="00B6138D">
                          <w:rPr>
                            <w:rStyle w:val="Hyperlink"/>
                            <w:rFonts w:ascii="Arial" w:hAnsi="Arial" w:cs="Arial"/>
                            <w:sz w:val="18"/>
                            <w:szCs w:val="16"/>
                          </w:rPr>
                          <w:t>https://bit.ly/3N5cmrR</w:t>
                        </w:r>
                      </w:hyperlink>
                    </w:p>
                    <w:p w14:paraId="5204A9A7" w14:textId="77777777" w:rsidR="00B6138D" w:rsidRPr="004A7452" w:rsidRDefault="00B6138D" w:rsidP="00B6138D">
                      <w:pPr>
                        <w:rPr>
                          <w:b/>
                          <w:bCs/>
                          <w:sz w:val="18"/>
                          <w:szCs w:val="16"/>
                        </w:rPr>
                      </w:pPr>
                      <w:r w:rsidRPr="004A7452">
                        <w:rPr>
                          <w:b/>
                          <w:bCs/>
                          <w:sz w:val="18"/>
                          <w:szCs w:val="16"/>
                        </w:rPr>
                        <w:t xml:space="preserve"> </w:t>
                      </w:r>
                    </w:p>
                    <w:p w14:paraId="17ED3F4A" w14:textId="77777777" w:rsidR="00B6138D" w:rsidRPr="004A7452" w:rsidRDefault="00B6138D" w:rsidP="00B6138D">
                      <w:pPr>
                        <w:rPr>
                          <w:sz w:val="14"/>
                          <w:szCs w:val="12"/>
                        </w:rPr>
                      </w:pPr>
                    </w:p>
                  </w:txbxContent>
                </v:textbox>
              </v:shape>
            </w:pict>
          </mc:Fallback>
        </mc:AlternateContent>
      </w:r>
      <w:r w:rsidRPr="00B6138D">
        <w:rPr>
          <w:rFonts w:ascii="Arial" w:hAnsi="Arial" w:cs="Arial"/>
          <w:noProof/>
          <w:sz w:val="22"/>
          <w:szCs w:val="22"/>
          <w:lang w:val="de-DE"/>
        </w:rPr>
        <w:drawing>
          <wp:anchor distT="0" distB="0" distL="114300" distR="114300" simplePos="0" relativeHeight="251795456" behindDoc="0" locked="0" layoutInCell="1" allowOverlap="1" wp14:anchorId="4298D39E" wp14:editId="3B42C278">
            <wp:simplePos x="0" y="0"/>
            <wp:positionH relativeFrom="column">
              <wp:posOffset>570865</wp:posOffset>
            </wp:positionH>
            <wp:positionV relativeFrom="paragraph">
              <wp:posOffset>41275</wp:posOffset>
            </wp:positionV>
            <wp:extent cx="937260" cy="937260"/>
            <wp:effectExtent l="0" t="0" r="0" b="0"/>
            <wp:wrapSquare wrapText="bothSides"/>
            <wp:docPr id="56913384" name="Grafik 1" descr="Ein Bild, das Muster, Grafiken,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384" name="Grafik 1" descr="Ein Bild, das Muster, Grafiken, Pixel, Design enthält.&#10;&#10;KI-generierte Inhalte können fehlerhaft sein."/>
                    <pic:cNvPicPr/>
                  </pic:nvPicPr>
                  <pic:blipFill>
                    <a:blip r:embed="rId34"/>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p>
    <w:p w14:paraId="447ED91F" w14:textId="38A020FD" w:rsidR="00B6138D" w:rsidRPr="00B6138D" w:rsidRDefault="00B6138D" w:rsidP="00B6138D">
      <w:pPr>
        <w:ind w:left="142" w:right="-284" w:hanging="284"/>
        <w:rPr>
          <w:rFonts w:ascii="Arial" w:hAnsi="Arial" w:cs="Arial"/>
          <w:sz w:val="22"/>
          <w:szCs w:val="22"/>
          <w:lang w:val="de-DE"/>
        </w:rPr>
      </w:pPr>
    </w:p>
    <w:p w14:paraId="515C5D3E" w14:textId="2230F555" w:rsidR="00B6138D" w:rsidRPr="00B6138D" w:rsidRDefault="00B6138D" w:rsidP="00B6138D">
      <w:pPr>
        <w:ind w:left="142" w:right="-284" w:hanging="284"/>
        <w:rPr>
          <w:rFonts w:ascii="Arial" w:hAnsi="Arial" w:cs="Arial"/>
          <w:sz w:val="22"/>
          <w:szCs w:val="22"/>
          <w:lang w:val="de-DE"/>
        </w:rPr>
      </w:pPr>
    </w:p>
    <w:p w14:paraId="5F71EB56" w14:textId="5F28F783" w:rsidR="00B6138D" w:rsidRPr="00B6138D" w:rsidRDefault="00B6138D" w:rsidP="00B6138D">
      <w:pPr>
        <w:ind w:left="142" w:right="-284" w:hanging="284"/>
        <w:rPr>
          <w:rFonts w:ascii="Arial" w:hAnsi="Arial" w:cs="Arial"/>
          <w:sz w:val="22"/>
          <w:szCs w:val="22"/>
          <w:lang w:val="de-DE"/>
        </w:rPr>
      </w:pPr>
    </w:p>
    <w:p w14:paraId="305E3DF3" w14:textId="6B199805" w:rsidR="00B6138D" w:rsidRPr="00B6138D" w:rsidRDefault="00B6138D" w:rsidP="00B6138D">
      <w:pPr>
        <w:ind w:left="142" w:right="-284" w:hanging="284"/>
        <w:rPr>
          <w:rFonts w:ascii="Arial" w:hAnsi="Arial" w:cs="Arial"/>
          <w:sz w:val="22"/>
          <w:szCs w:val="22"/>
          <w:lang w:val="de-DE"/>
        </w:rPr>
      </w:pPr>
    </w:p>
    <w:p w14:paraId="2A7B68D9" w14:textId="6C962813" w:rsidR="00B6138D" w:rsidRPr="00B6138D" w:rsidRDefault="00B6138D" w:rsidP="00B6138D">
      <w:pPr>
        <w:ind w:left="142" w:right="-284" w:hanging="284"/>
        <w:rPr>
          <w:rFonts w:ascii="Arial" w:hAnsi="Arial" w:cs="Arial"/>
          <w:sz w:val="22"/>
          <w:szCs w:val="22"/>
          <w:lang w:val="de-DE"/>
        </w:rPr>
      </w:pPr>
      <w:r w:rsidRPr="00B6138D">
        <w:rPr>
          <w:rFonts w:ascii="Arial" w:hAnsi="Arial" w:cs="Arial"/>
          <w:noProof/>
          <w:sz w:val="22"/>
          <w:szCs w:val="22"/>
          <w:lang w:val="de-DE"/>
        </w:rPr>
        <w:drawing>
          <wp:anchor distT="0" distB="0" distL="114300" distR="114300" simplePos="0" relativeHeight="251796480" behindDoc="0" locked="0" layoutInCell="1" allowOverlap="1" wp14:anchorId="5BEE1094" wp14:editId="00B2F586">
            <wp:simplePos x="0" y="0"/>
            <wp:positionH relativeFrom="column">
              <wp:posOffset>570865</wp:posOffset>
            </wp:positionH>
            <wp:positionV relativeFrom="paragraph">
              <wp:posOffset>113030</wp:posOffset>
            </wp:positionV>
            <wp:extent cx="937260" cy="937260"/>
            <wp:effectExtent l="0" t="0" r="0" b="0"/>
            <wp:wrapSquare wrapText="bothSides"/>
            <wp:docPr id="25207408" name="Grafik 1" descr="Ein Bild, das Screensho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7408" name="Grafik 1" descr="Ein Bild, das Screenshot, Grafiken, Design enthält.&#10;&#10;KI-generierte Inhalte können fehlerhaft sein."/>
                    <pic:cNvPicPr/>
                  </pic:nvPicPr>
                  <pic:blipFill>
                    <a:blip r:embed="rId35"/>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p>
    <w:p w14:paraId="5B7210F1" w14:textId="578C49A7" w:rsidR="00B6138D" w:rsidRDefault="00B6138D" w:rsidP="00B6138D">
      <w:pPr>
        <w:ind w:right="-284"/>
        <w:rPr>
          <w:rFonts w:ascii="Arial" w:hAnsi="Arial" w:cs="Arial"/>
          <w:sz w:val="22"/>
          <w:szCs w:val="22"/>
          <w:lang w:val="de-DE"/>
        </w:rPr>
      </w:pPr>
      <w:r w:rsidRPr="00B6138D">
        <w:rPr>
          <w:rFonts w:ascii="Arial" w:hAnsi="Arial" w:cs="Arial"/>
          <w:noProof/>
          <w:sz w:val="22"/>
          <w:szCs w:val="22"/>
          <w:lang w:val="de-DE"/>
        </w:rPr>
        <mc:AlternateContent>
          <mc:Choice Requires="wps">
            <w:drawing>
              <wp:anchor distT="0" distB="0" distL="114300" distR="114300" simplePos="0" relativeHeight="251793408" behindDoc="0" locked="0" layoutInCell="1" allowOverlap="1" wp14:anchorId="0DE675D7" wp14:editId="486E1EDF">
                <wp:simplePos x="0" y="0"/>
                <wp:positionH relativeFrom="column">
                  <wp:posOffset>1614805</wp:posOffset>
                </wp:positionH>
                <wp:positionV relativeFrom="paragraph">
                  <wp:posOffset>42545</wp:posOffset>
                </wp:positionV>
                <wp:extent cx="3956685" cy="853440"/>
                <wp:effectExtent l="0" t="0" r="5715" b="3810"/>
                <wp:wrapNone/>
                <wp:docPr id="556691757" name="Textfeld 8"/>
                <wp:cNvGraphicFramePr/>
                <a:graphic xmlns:a="http://schemas.openxmlformats.org/drawingml/2006/main">
                  <a:graphicData uri="http://schemas.microsoft.com/office/word/2010/wordprocessingShape">
                    <wps:wsp>
                      <wps:cNvSpPr txBox="1"/>
                      <wps:spPr>
                        <a:xfrm>
                          <a:off x="0" y="0"/>
                          <a:ext cx="3956685" cy="853440"/>
                        </a:xfrm>
                        <a:prstGeom prst="rect">
                          <a:avLst/>
                        </a:prstGeom>
                        <a:solidFill>
                          <a:schemeClr val="lt1"/>
                        </a:solidFill>
                        <a:ln w="6350">
                          <a:noFill/>
                        </a:ln>
                      </wps:spPr>
                      <wps:txbx>
                        <w:txbxContent>
                          <w:p w14:paraId="709AC504" w14:textId="77777777" w:rsidR="00B6138D" w:rsidRPr="00B6138D" w:rsidRDefault="00B6138D" w:rsidP="00B6138D">
                            <w:pPr>
                              <w:spacing w:line="256" w:lineRule="auto"/>
                              <w:contextualSpacing/>
                              <w:rPr>
                                <w:rFonts w:ascii="Arial" w:eastAsia="Aptos" w:hAnsi="Arial" w:cs="Arial"/>
                                <w:b/>
                                <w:bCs/>
                                <w:i/>
                                <w:iCs/>
                                <w:color w:val="657C9C" w:themeColor="text2" w:themeTint="BF"/>
                                <w:sz w:val="20"/>
                                <w:szCs w:val="18"/>
                              </w:rPr>
                            </w:pPr>
                            <w:r w:rsidRPr="00B6138D">
                              <w:rPr>
                                <w:rFonts w:ascii="Arial" w:eastAsia="Aptos" w:hAnsi="Arial" w:cs="Arial"/>
                                <w:b/>
                                <w:bCs/>
                                <w:i/>
                                <w:iCs/>
                                <w:color w:val="657C9C" w:themeColor="text2" w:themeTint="BF"/>
                                <w:sz w:val="20"/>
                                <w:szCs w:val="18"/>
                              </w:rPr>
                              <w:t>Bitcoin-Plattform aus der Schweiz:</w:t>
                            </w:r>
                          </w:p>
                          <w:p w14:paraId="7C85264E" w14:textId="77777777" w:rsidR="00B6138D" w:rsidRPr="00B6138D" w:rsidRDefault="00B6138D" w:rsidP="00B6138D">
                            <w:pPr>
                              <w:spacing w:line="256" w:lineRule="auto"/>
                              <w:rPr>
                                <w:rFonts w:ascii="Arial" w:eastAsia="Aptos" w:hAnsi="Arial" w:cs="Arial"/>
                                <w:b/>
                                <w:bCs/>
                                <w:sz w:val="20"/>
                                <w:szCs w:val="18"/>
                              </w:rPr>
                            </w:pPr>
                            <w:r w:rsidRPr="00B6138D">
                              <w:rPr>
                                <w:rFonts w:ascii="Arial" w:eastAsia="Aptos" w:hAnsi="Arial" w:cs="Arial"/>
                                <w:b/>
                                <w:bCs/>
                                <w:sz w:val="20"/>
                                <w:szCs w:val="18"/>
                              </w:rPr>
                              <w:t>Raphael Schoen (April, 2025): Bitcoins Stromverbrauch: Wie ‘schlimm’ ist Bitcoin Mining wirklich?</w:t>
                            </w:r>
                          </w:p>
                          <w:p w14:paraId="1B1B8848" w14:textId="77777777" w:rsidR="00B6138D" w:rsidRPr="00B6138D" w:rsidRDefault="00B6138D" w:rsidP="00B6138D">
                            <w:pPr>
                              <w:rPr>
                                <w:rFonts w:ascii="Arial" w:hAnsi="Arial" w:cs="Arial"/>
                                <w:b/>
                                <w:bCs/>
                                <w:sz w:val="18"/>
                                <w:szCs w:val="16"/>
                              </w:rPr>
                            </w:pPr>
                            <w:r w:rsidRPr="00B6138D">
                              <w:rPr>
                                <w:rFonts w:ascii="Arial" w:hAnsi="Arial" w:cs="Arial"/>
                                <w:b/>
                                <w:bCs/>
                                <w:sz w:val="18"/>
                                <w:szCs w:val="16"/>
                              </w:rPr>
                              <w:t xml:space="preserve">Link: </w:t>
                            </w:r>
                            <w:hyperlink r:id="rId36" w:history="1">
                              <w:r w:rsidRPr="00B6138D">
                                <w:rPr>
                                  <w:rStyle w:val="Hyperlink"/>
                                  <w:rFonts w:ascii="Arial" w:hAnsi="Arial" w:cs="Arial"/>
                                  <w:sz w:val="18"/>
                                  <w:szCs w:val="16"/>
                                </w:rPr>
                                <w:t>https://shorturl.at/4JYRT</w:t>
                              </w:r>
                            </w:hyperlink>
                            <w:r w:rsidRPr="00B6138D">
                              <w:rPr>
                                <w:rFonts w:ascii="Arial" w:hAnsi="Arial" w:cs="Arial"/>
                                <w:b/>
                                <w:bCs/>
                                <w:sz w:val="1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675D7" id="_x0000_s1046" type="#_x0000_t202" style="position:absolute;margin-left:127.15pt;margin-top:3.35pt;width:311.55pt;height:6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W+MA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" fillcolor="white [3201]" stroked="f" strokeweight=".5pt">
                <v:textbox>
                  <w:txbxContent>
                    <w:p w14:paraId="709AC504" w14:textId="77777777" w:rsidR="00B6138D" w:rsidRPr="00B6138D" w:rsidRDefault="00B6138D" w:rsidP="00B6138D">
                      <w:pPr>
                        <w:spacing w:line="256" w:lineRule="auto"/>
                        <w:contextualSpacing/>
                        <w:rPr>
                          <w:rFonts w:ascii="Arial" w:eastAsia="Aptos" w:hAnsi="Arial" w:cs="Arial"/>
                          <w:b/>
                          <w:bCs/>
                          <w:i/>
                          <w:iCs/>
                          <w:color w:val="657C9C" w:themeColor="text2" w:themeTint="BF"/>
                          <w:sz w:val="20"/>
                          <w:szCs w:val="18"/>
                        </w:rPr>
                      </w:pPr>
                      <w:r w:rsidRPr="00B6138D">
                        <w:rPr>
                          <w:rFonts w:ascii="Arial" w:eastAsia="Aptos" w:hAnsi="Arial" w:cs="Arial"/>
                          <w:b/>
                          <w:bCs/>
                          <w:i/>
                          <w:iCs/>
                          <w:color w:val="657C9C" w:themeColor="text2" w:themeTint="BF"/>
                          <w:sz w:val="20"/>
                          <w:szCs w:val="18"/>
                        </w:rPr>
                        <w:t>Bitcoin-Plattform aus der Schweiz:</w:t>
                      </w:r>
                    </w:p>
                    <w:p w14:paraId="7C85264E" w14:textId="77777777" w:rsidR="00B6138D" w:rsidRPr="00B6138D" w:rsidRDefault="00B6138D" w:rsidP="00B6138D">
                      <w:pPr>
                        <w:spacing w:line="256" w:lineRule="auto"/>
                        <w:rPr>
                          <w:rFonts w:ascii="Arial" w:eastAsia="Aptos" w:hAnsi="Arial" w:cs="Arial"/>
                          <w:b/>
                          <w:bCs/>
                          <w:sz w:val="20"/>
                          <w:szCs w:val="18"/>
                        </w:rPr>
                      </w:pPr>
                      <w:r w:rsidRPr="00B6138D">
                        <w:rPr>
                          <w:rFonts w:ascii="Arial" w:eastAsia="Aptos" w:hAnsi="Arial" w:cs="Arial"/>
                          <w:b/>
                          <w:bCs/>
                          <w:sz w:val="20"/>
                          <w:szCs w:val="18"/>
                        </w:rPr>
                        <w:t>Raphael Schoen (April, 2025): Bitcoins Stromverbrauch: Wie ‘schlimm’ ist Bitcoin Mining wirklich?</w:t>
                      </w:r>
                    </w:p>
                    <w:p w14:paraId="1B1B8848" w14:textId="77777777" w:rsidR="00B6138D" w:rsidRPr="00B6138D" w:rsidRDefault="00B6138D" w:rsidP="00B6138D">
                      <w:pPr>
                        <w:rPr>
                          <w:rFonts w:ascii="Arial" w:hAnsi="Arial" w:cs="Arial"/>
                          <w:b/>
                          <w:bCs/>
                          <w:sz w:val="18"/>
                          <w:szCs w:val="16"/>
                        </w:rPr>
                      </w:pPr>
                      <w:r w:rsidRPr="00B6138D">
                        <w:rPr>
                          <w:rFonts w:ascii="Arial" w:hAnsi="Arial" w:cs="Arial"/>
                          <w:b/>
                          <w:bCs/>
                          <w:sz w:val="18"/>
                          <w:szCs w:val="16"/>
                        </w:rPr>
                        <w:t xml:space="preserve">Link: </w:t>
                      </w:r>
                      <w:hyperlink r:id="rId37" w:history="1">
                        <w:r w:rsidRPr="00B6138D">
                          <w:rPr>
                            <w:rStyle w:val="Hyperlink"/>
                            <w:rFonts w:ascii="Arial" w:hAnsi="Arial" w:cs="Arial"/>
                            <w:sz w:val="18"/>
                            <w:szCs w:val="16"/>
                          </w:rPr>
                          <w:t>https://shorturl.at/4JYRT</w:t>
                        </w:r>
                      </w:hyperlink>
                      <w:r w:rsidRPr="00B6138D">
                        <w:rPr>
                          <w:rFonts w:ascii="Arial" w:hAnsi="Arial" w:cs="Arial"/>
                          <w:b/>
                          <w:bCs/>
                          <w:sz w:val="18"/>
                          <w:szCs w:val="16"/>
                        </w:rPr>
                        <w:t xml:space="preserve"> </w:t>
                      </w:r>
                    </w:p>
                  </w:txbxContent>
                </v:textbox>
              </v:shape>
            </w:pict>
          </mc:Fallback>
        </mc:AlternateContent>
      </w:r>
    </w:p>
    <w:p w14:paraId="1E848C28" w14:textId="77777777" w:rsidR="00B6138D" w:rsidRDefault="00B6138D" w:rsidP="00B6138D">
      <w:pPr>
        <w:ind w:right="-284"/>
        <w:rPr>
          <w:rFonts w:ascii="Arial" w:hAnsi="Arial" w:cs="Arial"/>
          <w:sz w:val="22"/>
          <w:szCs w:val="22"/>
          <w:lang w:val="de-DE"/>
        </w:rPr>
      </w:pPr>
    </w:p>
    <w:p w14:paraId="7C72773D" w14:textId="77777777" w:rsidR="00B6138D" w:rsidRDefault="00B6138D" w:rsidP="00B6138D">
      <w:pPr>
        <w:ind w:right="-284"/>
        <w:rPr>
          <w:rFonts w:ascii="Arial" w:hAnsi="Arial" w:cs="Arial"/>
          <w:sz w:val="22"/>
          <w:szCs w:val="22"/>
          <w:lang w:val="de-DE"/>
        </w:rPr>
      </w:pPr>
    </w:p>
    <w:p w14:paraId="3E3DAD41" w14:textId="77777777" w:rsidR="00B6138D" w:rsidRDefault="00B6138D" w:rsidP="00B6138D">
      <w:pPr>
        <w:ind w:right="-284"/>
        <w:rPr>
          <w:rFonts w:ascii="Arial" w:hAnsi="Arial" w:cs="Arial"/>
          <w:sz w:val="22"/>
          <w:szCs w:val="22"/>
          <w:lang w:val="de-DE"/>
        </w:rPr>
      </w:pPr>
    </w:p>
    <w:p w14:paraId="45EE8ECE" w14:textId="77777777" w:rsidR="00B6138D" w:rsidRDefault="00B6138D" w:rsidP="00B6138D">
      <w:pPr>
        <w:ind w:right="-284"/>
        <w:rPr>
          <w:rFonts w:ascii="Arial" w:hAnsi="Arial" w:cs="Arial"/>
          <w:sz w:val="22"/>
          <w:szCs w:val="22"/>
          <w:lang w:val="de-DE"/>
        </w:rPr>
      </w:pPr>
    </w:p>
    <w:p w14:paraId="712B6CA1" w14:textId="77777777" w:rsidR="00B6138D" w:rsidRDefault="00B6138D" w:rsidP="00B6138D">
      <w:pPr>
        <w:ind w:right="-284"/>
        <w:rPr>
          <w:rFonts w:ascii="Arial" w:hAnsi="Arial" w:cs="Arial"/>
          <w:sz w:val="22"/>
          <w:szCs w:val="22"/>
          <w:lang w:val="de-DE"/>
        </w:rPr>
      </w:pPr>
    </w:p>
    <w:p w14:paraId="5CD10209" w14:textId="77777777" w:rsidR="00B6138D" w:rsidRPr="00B6138D" w:rsidRDefault="00B6138D" w:rsidP="00B6138D">
      <w:pPr>
        <w:ind w:right="-284"/>
        <w:rPr>
          <w:rFonts w:ascii="Arial" w:hAnsi="Arial" w:cs="Arial"/>
          <w:sz w:val="22"/>
          <w:szCs w:val="22"/>
          <w:lang w:val="de-DE"/>
        </w:rPr>
      </w:pPr>
    </w:p>
    <w:p w14:paraId="4200CBA9" w14:textId="77777777" w:rsidR="00B6138D" w:rsidRPr="00B6138D" w:rsidRDefault="00B6138D" w:rsidP="00B6138D">
      <w:pPr>
        <w:ind w:left="142" w:right="-284" w:hanging="284"/>
        <w:rPr>
          <w:rFonts w:ascii="Arial" w:hAnsi="Arial" w:cs="Arial"/>
          <w:sz w:val="22"/>
          <w:szCs w:val="22"/>
        </w:rPr>
      </w:pPr>
      <w:r w:rsidRPr="00B6138D">
        <w:rPr>
          <w:rFonts w:ascii="Arial" w:hAnsi="Arial" w:cs="Arial"/>
          <w:b/>
          <w:bCs/>
          <w:sz w:val="22"/>
          <w:szCs w:val="22"/>
          <w:lang w:val="de-DE"/>
        </w:rPr>
        <w:t>3.</w:t>
      </w:r>
      <w:r w:rsidRPr="00B6138D">
        <w:rPr>
          <w:rFonts w:ascii="Arial" w:hAnsi="Arial" w:cs="Arial"/>
          <w:sz w:val="22"/>
          <w:szCs w:val="22"/>
          <w:lang w:val="de-DE"/>
        </w:rPr>
        <w:t xml:space="preserve"> </w:t>
      </w:r>
      <w:r w:rsidRPr="00B6138D">
        <w:rPr>
          <w:rFonts w:ascii="Arial" w:hAnsi="Arial" w:cs="Arial"/>
          <w:sz w:val="22"/>
          <w:szCs w:val="22"/>
        </w:rPr>
        <w:t>Sammeln Sie mithilfe ihres Textes Argumente für bzw. gegen Krypto-Assets unter Rücksichtnahme der Umweltrisiken und der Sinnhaftigkeit von Krypto-Assets in Bezug auf den damit einhergehenden Energieverbrauch und Auswirkungen auf den CO</w:t>
      </w:r>
      <w:r w:rsidRPr="00B6138D">
        <w:rPr>
          <w:rFonts w:ascii="Arial" w:hAnsi="Arial" w:cs="Arial"/>
          <w:sz w:val="22"/>
          <w:szCs w:val="22"/>
          <w:vertAlign w:val="subscript"/>
        </w:rPr>
        <w:t>2</w:t>
      </w:r>
      <w:r w:rsidRPr="00B6138D">
        <w:rPr>
          <w:rFonts w:ascii="Arial" w:hAnsi="Arial" w:cs="Arial"/>
          <w:sz w:val="22"/>
          <w:szCs w:val="22"/>
        </w:rPr>
        <w:t>-Fußabdruck. </w:t>
      </w:r>
    </w:p>
    <w:p w14:paraId="3391F1A1" w14:textId="61455011" w:rsidR="00B6138D" w:rsidRPr="00B6138D" w:rsidRDefault="00B6138D" w:rsidP="00B6138D">
      <w:pPr>
        <w:ind w:left="142" w:right="-284"/>
        <w:rPr>
          <w:rFonts w:ascii="Arial" w:hAnsi="Arial" w:cs="Arial"/>
          <w:sz w:val="22"/>
          <w:szCs w:val="22"/>
        </w:rPr>
      </w:pPr>
      <w:r w:rsidRPr="00B6138D">
        <w:rPr>
          <w:rFonts w:ascii="Arial" w:hAnsi="Arial" w:cs="Arial"/>
          <w:sz w:val="22"/>
          <w:szCs w:val="22"/>
        </w:rPr>
        <w:t>Verfassen Sie anschließend ein Statement, bei dem Sie ihre Argumente verständlich darlegen. Sie können Ihre Argumente gerne um eigene, bzw. welche, die nicht aus Ihrer Quelle stammen, ergänzen. </w:t>
      </w:r>
    </w:p>
    <w:p w14:paraId="7C9433C4" w14:textId="4C681555" w:rsidR="00B6138D" w:rsidRPr="00B6138D" w:rsidRDefault="00B6138D" w:rsidP="00B6138D">
      <w:pPr>
        <w:ind w:left="681" w:right="397" w:hanging="284"/>
        <w:rPr>
          <w:lang w:val="de-DE"/>
        </w:rPr>
        <w:sectPr w:rsidR="00B6138D" w:rsidRPr="00B6138D" w:rsidSect="00826440">
          <w:headerReference w:type="default" r:id="rId38"/>
          <w:footerReference w:type="default" r:id="rId39"/>
          <w:headerReference w:type="first" r:id="rId40"/>
          <w:footerReference w:type="first" r:id="rId41"/>
          <w:pgSz w:w="11900" w:h="16840"/>
          <w:pgMar w:top="1407" w:right="1148" w:bottom="1531" w:left="1134" w:header="510" w:footer="442" w:gutter="0"/>
          <w:cols w:space="708"/>
          <w:titlePg/>
          <w:docGrid w:linePitch="360"/>
        </w:sectPr>
      </w:pPr>
    </w:p>
    <w:p w14:paraId="3B1D76B1" w14:textId="77777777" w:rsidR="00022762" w:rsidRDefault="00022762" w:rsidP="00022762">
      <w:pPr>
        <w:ind w:left="681" w:right="397" w:hanging="284"/>
      </w:pPr>
    </w:p>
    <w:p w14:paraId="745F27F5"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018CE309"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14EE7BA8"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1C0A9608"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5D2A6026"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DB76C95"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40CD58F6"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0DA9E20"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7DF0F369"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1FB6EF6B" w14:textId="77777777" w:rsidR="00022762" w:rsidRPr="00D93506" w:rsidRDefault="00022762" w:rsidP="00022762">
      <w:pPr>
        <w:tabs>
          <w:tab w:val="left" w:pos="851"/>
          <w:tab w:val="left" w:pos="1669"/>
        </w:tabs>
        <w:autoSpaceDE w:val="0"/>
        <w:autoSpaceDN w:val="0"/>
        <w:adjustRightInd w:val="0"/>
        <w:spacing w:line="360" w:lineRule="auto"/>
        <w:ind w:left="567"/>
        <w:jc w:val="both"/>
        <w:rPr>
          <w:rFonts w:ascii="Arial" w:hAnsi="Arial" w:cs="Arial"/>
          <w:color w:val="000000"/>
          <w:sz w:val="20"/>
          <w:szCs w:val="20"/>
          <w:lang w:val="de-DE"/>
        </w:rPr>
      </w:pPr>
    </w:p>
    <w:p w14:paraId="480BA17B"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013EBBB6"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5EB3E84B"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7FE8DF1" w14:textId="77777777" w:rsidR="00E442C1" w:rsidRDefault="00E442C1" w:rsidP="00D81670">
      <w:pPr>
        <w:spacing w:line="360" w:lineRule="auto"/>
        <w:rPr>
          <w:rFonts w:ascii="Arial" w:hAnsi="Arial" w:cs="Arial"/>
          <w:color w:val="333333"/>
          <w:kern w:val="36"/>
          <w:sz w:val="48"/>
          <w:szCs w:val="48"/>
          <w:lang w:eastAsia="de-AT"/>
        </w:rPr>
      </w:pPr>
    </w:p>
    <w:p w14:paraId="62285EF7" w14:textId="33C39E8C" w:rsidR="00022762" w:rsidRDefault="00022762" w:rsidP="00022762">
      <w:pPr>
        <w:pStyle w:val="Default"/>
        <w:rPr>
          <w:b/>
          <w:bCs/>
          <w:color w:val="143C62"/>
          <w:sz w:val="36"/>
          <w:szCs w:val="36"/>
        </w:rPr>
      </w:pPr>
      <w:r>
        <w:rPr>
          <w:b/>
          <w:bCs/>
          <w:noProof/>
          <w:color w:val="7F7F7F" w:themeColor="text1" w:themeTint="80"/>
          <w:sz w:val="28"/>
          <w:lang w:val="de-DE"/>
        </w:rPr>
        <mc:AlternateContent>
          <mc:Choice Requires="wps">
            <w:drawing>
              <wp:anchor distT="0" distB="0" distL="114300" distR="114300" simplePos="0" relativeHeight="251809792" behindDoc="0" locked="0" layoutInCell="1" allowOverlap="1" wp14:anchorId="2640460E" wp14:editId="4B800955">
                <wp:simplePos x="0" y="0"/>
                <wp:positionH relativeFrom="column">
                  <wp:posOffset>5844540</wp:posOffset>
                </wp:positionH>
                <wp:positionV relativeFrom="paragraph">
                  <wp:posOffset>-182880</wp:posOffset>
                </wp:positionV>
                <wp:extent cx="609600" cy="487680"/>
                <wp:effectExtent l="0" t="0" r="0" b="7620"/>
                <wp:wrapNone/>
                <wp:docPr id="6205250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D78A" w14:textId="6EBF0FD8" w:rsidR="00022762" w:rsidRPr="00D81670" w:rsidRDefault="00022762" w:rsidP="00022762">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0460E" id="_x0000_s1047" type="#_x0000_t202" style="position:absolute;margin-left:460.2pt;margin-top:-14.4pt;width:48pt;height:38.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" filled="f" stroked="f">
                <v:textbox>
                  <w:txbxContent>
                    <w:p w14:paraId="3E91D78A" w14:textId="6EBF0FD8" w:rsidR="00022762" w:rsidRPr="00D81670" w:rsidRDefault="00022762" w:rsidP="00022762">
                      <w:pPr>
                        <w:rPr>
                          <w:rFonts w:ascii="Arial" w:hAnsi="Arial" w:cs="Arial"/>
                          <w:b/>
                          <w:bCs/>
                          <w:color w:val="FFFFFF" w:themeColor="background1"/>
                          <w:sz w:val="36"/>
                          <w:szCs w:val="32"/>
                          <w:lang w:val="de-DE"/>
                        </w:rPr>
                      </w:pPr>
                      <w:r w:rsidRPr="00D81670">
                        <w:rPr>
                          <w:rFonts w:ascii="Arial" w:hAnsi="Arial" w:cs="Arial"/>
                          <w:b/>
                          <w:bCs/>
                          <w:color w:val="FFFFFF" w:themeColor="background1"/>
                          <w:sz w:val="36"/>
                          <w:szCs w:val="32"/>
                          <w:lang w:val="de-DE"/>
                        </w:rPr>
                        <w:t>M</w:t>
                      </w:r>
                      <w:r>
                        <w:rPr>
                          <w:rFonts w:ascii="Arial" w:hAnsi="Arial" w:cs="Arial"/>
                          <w:b/>
                          <w:bCs/>
                          <w:color w:val="FFFFFF" w:themeColor="background1"/>
                          <w:sz w:val="36"/>
                          <w:szCs w:val="32"/>
                          <w:lang w:val="de-DE"/>
                        </w:rPr>
                        <w:t>7</w:t>
                      </w:r>
                    </w:p>
                  </w:txbxContent>
                </v:textbox>
              </v:shape>
            </w:pict>
          </mc:Fallback>
        </mc:AlternateContent>
      </w:r>
      <w:r>
        <w:rPr>
          <w:b/>
          <w:bCs/>
          <w:noProof/>
          <w:color w:val="7F7F7F" w:themeColor="text1" w:themeTint="80"/>
          <w:sz w:val="28"/>
          <w:lang w:val="de-DE"/>
        </w:rPr>
        <mc:AlternateContent>
          <mc:Choice Requires="wps">
            <w:drawing>
              <wp:anchor distT="0" distB="0" distL="114300" distR="114300" simplePos="0" relativeHeight="251807744" behindDoc="0" locked="0" layoutInCell="1" allowOverlap="1" wp14:anchorId="2861702F" wp14:editId="241D919E">
                <wp:simplePos x="0" y="0"/>
                <wp:positionH relativeFrom="column">
                  <wp:posOffset>5739765</wp:posOffset>
                </wp:positionH>
                <wp:positionV relativeFrom="paragraph">
                  <wp:posOffset>-354330</wp:posOffset>
                </wp:positionV>
                <wp:extent cx="624840" cy="624840"/>
                <wp:effectExtent l="20955" t="19050" r="40005" b="51435"/>
                <wp:wrapNone/>
                <wp:docPr id="95461719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62484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18DF6" id="Oval 2" o:spid="_x0000_s1026" style="position:absolute;margin-left:451.95pt;margin-top:-27.9pt;width:49.2pt;height:4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" fillcolor="#4472c4 [3204]" strokecolor="#f2f2f2 [3041]" strokeweight="3pt">
                <v:shadow on="t" color="#1f3763 [1604]" opacity=".5" offset="1pt"/>
              </v:oval>
            </w:pict>
          </mc:Fallback>
        </mc:AlternateContent>
      </w:r>
      <w:r>
        <w:rPr>
          <w:b/>
          <w:bCs/>
          <w:color w:val="143C62"/>
          <w:sz w:val="36"/>
          <w:szCs w:val="36"/>
        </w:rPr>
        <w:t>Der Digitale Euro (OeNB)</w:t>
      </w:r>
      <w:r w:rsidRPr="00022762">
        <w:rPr>
          <w:b/>
          <w:bCs/>
          <w:noProof/>
          <w:color w:val="7F7F7F" w:themeColor="text1" w:themeTint="80"/>
          <w:sz w:val="28"/>
          <w:lang w:val="de-DE"/>
        </w:rPr>
        <w:t xml:space="preserve"> </w:t>
      </w:r>
    </w:p>
    <w:p w14:paraId="22146E33" w14:textId="50C7FA27" w:rsidR="00022762" w:rsidRDefault="00022762" w:rsidP="00022762">
      <w:pPr>
        <w:rPr>
          <w:b/>
          <w:bCs/>
          <w:color w:val="143C62"/>
          <w:sz w:val="36"/>
          <w:szCs w:val="36"/>
        </w:rPr>
      </w:pPr>
      <w:r>
        <w:rPr>
          <w:b/>
          <w:bCs/>
          <w:color w:val="143C62"/>
          <w:sz w:val="36"/>
          <w:szCs w:val="36"/>
        </w:rPr>
        <w:t xml:space="preserve"> </w:t>
      </w:r>
    </w:p>
    <w:p w14:paraId="3BB84AD9" w14:textId="77DCF66F" w:rsidR="00022762" w:rsidRPr="00022762" w:rsidRDefault="00022762" w:rsidP="00022762">
      <w:pPr>
        <w:rPr>
          <w:rFonts w:ascii="Arial" w:hAnsi="Arial" w:cs="Arial"/>
          <w:sz w:val="28"/>
          <w:lang w:val="de-DE"/>
        </w:rPr>
      </w:pPr>
      <w:r w:rsidRPr="00022762">
        <w:rPr>
          <w:rFonts w:ascii="Arial" w:hAnsi="Arial" w:cs="Arial"/>
          <w:b/>
          <w:bCs/>
          <w:sz w:val="28"/>
          <w:lang w:val="de-DE"/>
        </w:rPr>
        <w:t>M7</w:t>
      </w:r>
      <w:r w:rsidRPr="00022762">
        <w:rPr>
          <w:rFonts w:ascii="Arial" w:hAnsi="Arial" w:cs="Arial"/>
          <w:sz w:val="28"/>
          <w:lang w:val="de-DE"/>
        </w:rPr>
        <w:t xml:space="preserve"> Video + Infobroschüre + Statement </w:t>
      </w:r>
    </w:p>
    <w:p w14:paraId="281C2A92" w14:textId="4159F974" w:rsidR="00022762" w:rsidRPr="00022762" w:rsidRDefault="00022762" w:rsidP="00022762">
      <w:pPr>
        <w:ind w:right="397"/>
        <w:rPr>
          <w:rFonts w:ascii="Arial" w:hAnsi="Arial" w:cs="Arial"/>
          <w:lang w:val="de-DE"/>
        </w:rPr>
      </w:pPr>
      <w:r w:rsidRPr="00022762">
        <w:rPr>
          <w:rFonts w:ascii="Arial" w:hAnsi="Arial" w:cs="Arial"/>
          <w:noProof/>
          <w:lang w:val="de-DE"/>
        </w:rPr>
        <w:drawing>
          <wp:anchor distT="0" distB="0" distL="114300" distR="114300" simplePos="0" relativeHeight="251805696" behindDoc="0" locked="0" layoutInCell="1" allowOverlap="1" wp14:anchorId="3B2581FB" wp14:editId="28F83C32">
            <wp:simplePos x="0" y="0"/>
            <wp:positionH relativeFrom="column">
              <wp:posOffset>75565</wp:posOffset>
            </wp:positionH>
            <wp:positionV relativeFrom="paragraph">
              <wp:posOffset>189865</wp:posOffset>
            </wp:positionV>
            <wp:extent cx="716280" cy="716280"/>
            <wp:effectExtent l="19050" t="19050" r="26670" b="26670"/>
            <wp:wrapSquare wrapText="bothSides"/>
            <wp:docPr id="1732115863" name="Grafik 1" descr="Ein Bild, das Grafiken, Screensho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5863" name="Grafik 1" descr="Ein Bild, das Grafiken, Screenshot, Grafikdesign, Design enthält.&#10;&#10;KI-generierte Inhalte können fehlerhaft sein."/>
                    <pic:cNvPicPr/>
                  </pic:nvPicPr>
                  <pic:blipFill>
                    <a:blip r:embed="rId42"/>
                    <a:stretch>
                      <a:fillRect/>
                    </a:stretch>
                  </pic:blipFill>
                  <pic:spPr>
                    <a:xfrm>
                      <a:off x="0" y="0"/>
                      <a:ext cx="716280" cy="716280"/>
                    </a:xfrm>
                    <a:prstGeom prst="rect">
                      <a:avLst/>
                    </a:prstGeom>
                    <a:ln w="19050">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p w14:paraId="5B99DE4E" w14:textId="558EBFE4" w:rsidR="00022762" w:rsidRPr="00022762" w:rsidRDefault="00022762" w:rsidP="00022762">
      <w:pPr>
        <w:ind w:left="681" w:right="397" w:hanging="284"/>
        <w:rPr>
          <w:rFonts w:ascii="Arial" w:hAnsi="Arial" w:cs="Arial"/>
          <w:lang w:val="de-DE"/>
        </w:rPr>
      </w:pPr>
      <w:r w:rsidRPr="00022762">
        <w:rPr>
          <w:rFonts w:ascii="Arial" w:hAnsi="Arial" w:cs="Arial"/>
          <w:b/>
          <w:bCs/>
          <w:lang w:val="de-DE"/>
        </w:rPr>
        <w:t>1.</w:t>
      </w:r>
      <w:r w:rsidRPr="00022762">
        <w:rPr>
          <w:rFonts w:ascii="Arial" w:hAnsi="Arial" w:cs="Arial"/>
          <w:lang w:val="de-DE"/>
        </w:rPr>
        <w:t xml:space="preserve"> Scannen Sie den QR-Code oder tippen Sie den URL </w:t>
      </w:r>
      <w:r>
        <w:rPr>
          <w:rFonts w:ascii="Arial" w:hAnsi="Arial" w:cs="Arial"/>
          <w:lang w:val="de-DE"/>
        </w:rPr>
        <w:br/>
      </w:r>
      <w:r w:rsidRPr="00022762">
        <w:rPr>
          <w:rFonts w:ascii="Arial" w:hAnsi="Arial" w:cs="Arial"/>
          <w:lang w:val="de-DE"/>
        </w:rPr>
        <w:t>(</w:t>
      </w:r>
      <w:r w:rsidRPr="00022762">
        <w:rPr>
          <w:rFonts w:ascii="Arial" w:hAnsi="Arial" w:cs="Arial"/>
          <w:b/>
          <w:bCs/>
          <w:lang w:val="de-DE"/>
        </w:rPr>
        <w:t>youtube.com/</w:t>
      </w:r>
      <w:proofErr w:type="spellStart"/>
      <w:r w:rsidRPr="00022762">
        <w:rPr>
          <w:rFonts w:ascii="Arial" w:hAnsi="Arial" w:cs="Arial"/>
          <w:b/>
          <w:bCs/>
          <w:lang w:val="de-DE"/>
        </w:rPr>
        <w:t>watch?v</w:t>
      </w:r>
      <w:proofErr w:type="spellEnd"/>
      <w:r w:rsidRPr="00022762">
        <w:rPr>
          <w:rFonts w:ascii="Arial" w:hAnsi="Arial" w:cs="Arial"/>
          <w:b/>
          <w:bCs/>
          <w:lang w:val="de-DE"/>
        </w:rPr>
        <w:t>=J__9OgTG-Oc</w:t>
      </w:r>
      <w:r w:rsidRPr="00022762">
        <w:rPr>
          <w:rFonts w:ascii="Arial" w:hAnsi="Arial" w:cs="Arial"/>
          <w:lang w:val="de-DE"/>
        </w:rPr>
        <w:t xml:space="preserve">) ab. </w:t>
      </w:r>
      <w:r>
        <w:rPr>
          <w:rFonts w:ascii="Arial" w:hAnsi="Arial" w:cs="Arial"/>
          <w:lang w:val="de-DE"/>
        </w:rPr>
        <w:br/>
      </w:r>
      <w:r w:rsidRPr="00022762">
        <w:rPr>
          <w:rFonts w:ascii="Arial" w:hAnsi="Arial" w:cs="Arial"/>
          <w:lang w:val="de-DE"/>
        </w:rPr>
        <w:t>Schauen Sie aufmerksam das Video zum Digitalen Euro der OeNB.</w:t>
      </w:r>
    </w:p>
    <w:p w14:paraId="38F24A2D" w14:textId="77777777" w:rsidR="00022762" w:rsidRPr="00022762" w:rsidRDefault="00022762" w:rsidP="00022762">
      <w:pPr>
        <w:rPr>
          <w:rFonts w:ascii="Arial" w:hAnsi="Arial" w:cs="Arial"/>
          <w:lang w:val="de-DE"/>
        </w:rPr>
      </w:pPr>
    </w:p>
    <w:p w14:paraId="42147325" w14:textId="77777777" w:rsidR="00022762" w:rsidRPr="00022762" w:rsidRDefault="00022762" w:rsidP="00022762">
      <w:pPr>
        <w:rPr>
          <w:rFonts w:ascii="Arial" w:hAnsi="Arial" w:cs="Arial"/>
          <w:lang w:val="de-DE"/>
        </w:rPr>
      </w:pPr>
    </w:p>
    <w:p w14:paraId="25922145" w14:textId="77777777" w:rsidR="00022762" w:rsidRPr="00022762" w:rsidRDefault="00022762" w:rsidP="00022762">
      <w:pPr>
        <w:ind w:left="681" w:right="397" w:hanging="284"/>
        <w:rPr>
          <w:rFonts w:ascii="Arial" w:hAnsi="Arial" w:cs="Arial"/>
          <w:lang w:val="de-DE"/>
        </w:rPr>
      </w:pPr>
      <w:r w:rsidRPr="00022762">
        <w:rPr>
          <w:rFonts w:ascii="Arial" w:hAnsi="Arial" w:cs="Arial"/>
          <w:b/>
          <w:bCs/>
          <w:lang w:val="de-DE"/>
        </w:rPr>
        <w:t>2.</w:t>
      </w:r>
      <w:r w:rsidRPr="00022762">
        <w:rPr>
          <w:rFonts w:ascii="Arial" w:hAnsi="Arial" w:cs="Arial"/>
          <w:lang w:val="de-DE"/>
        </w:rPr>
        <w:t xml:space="preserve"> Recherchieren Sie zum Thema „Digitaler Euro“ indem Sie die Infobroschüre (</w:t>
      </w:r>
      <w:r w:rsidRPr="00022762">
        <w:rPr>
          <w:rFonts w:ascii="Arial" w:hAnsi="Arial" w:cs="Arial"/>
          <w:b/>
          <w:bCs/>
          <w:lang w:val="de-DE"/>
        </w:rPr>
        <w:t>M8</w:t>
      </w:r>
      <w:r w:rsidRPr="00022762">
        <w:rPr>
          <w:rFonts w:ascii="Arial" w:hAnsi="Arial" w:cs="Arial"/>
          <w:lang w:val="de-DE"/>
        </w:rPr>
        <w:t xml:space="preserve">) der EZB studieren. </w:t>
      </w:r>
      <w:r w:rsidRPr="00022762">
        <w:rPr>
          <w:rFonts w:ascii="Arial" w:hAnsi="Arial" w:cs="Arial"/>
          <w:lang w:val="de-DE"/>
        </w:rPr>
        <w:br/>
        <w:t xml:space="preserve">Markieren Sie wichtige Stellen im Text. </w:t>
      </w:r>
    </w:p>
    <w:p w14:paraId="72130AD6" w14:textId="77777777" w:rsidR="00022762" w:rsidRPr="00022762" w:rsidRDefault="00022762" w:rsidP="00022762">
      <w:pPr>
        <w:ind w:left="681" w:right="397" w:hanging="284"/>
        <w:rPr>
          <w:rFonts w:ascii="Arial" w:hAnsi="Arial" w:cs="Arial"/>
          <w:lang w:val="de-DE"/>
        </w:rPr>
      </w:pPr>
    </w:p>
    <w:p w14:paraId="5F93AB7A" w14:textId="77777777" w:rsidR="00022762" w:rsidRPr="00022762" w:rsidRDefault="00022762" w:rsidP="00022762">
      <w:pPr>
        <w:ind w:left="284" w:hanging="284"/>
        <w:rPr>
          <w:rFonts w:ascii="Arial" w:hAnsi="Arial" w:cs="Arial"/>
          <w:lang w:val="de-DE"/>
        </w:rPr>
      </w:pPr>
      <w:r w:rsidRPr="00022762">
        <w:rPr>
          <w:rFonts w:ascii="Arial" w:hAnsi="Arial" w:cs="Arial"/>
          <w:b/>
          <w:bCs/>
          <w:lang w:val="de-DE"/>
        </w:rPr>
        <w:t>3.</w:t>
      </w:r>
      <w:r w:rsidRPr="00022762">
        <w:rPr>
          <w:rFonts w:ascii="Arial" w:hAnsi="Arial" w:cs="Arial"/>
          <w:lang w:val="de-DE"/>
        </w:rPr>
        <w:t xml:space="preserve"> Verfassen Sie im Anschluss ein kurzes Statement (rund 200 Wörter) darüber, ob der digitale Euro Ihrer Meinung nach eine geeignete Alternative zu Krypto-Assets darstellt oder nicht. Geben Sie außerdem an, ob Sie sich der Fraktion „Krypto-Assets“ oder der Fraktion „digitaler Euro“ zuordnen würden. Nehmen Sie dabei Bezug auf beide Quellen.</w:t>
      </w:r>
    </w:p>
    <w:p w14:paraId="4C1CC81E" w14:textId="2C55A666" w:rsidR="00022762" w:rsidRDefault="00022762" w:rsidP="00022762">
      <w:pPr>
        <w:ind w:right="397"/>
      </w:pPr>
      <w:r>
        <w:br/>
      </w:r>
    </w:p>
    <w:p w14:paraId="073611FA"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405C4696"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2F0CCD1F"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1925F5EE"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605872DE"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3C3B8C76"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53884E3A"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F2DEC3A"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0FCC28CB"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6459E4F" w14:textId="77777777" w:rsidR="00022762" w:rsidRPr="00D93506" w:rsidRDefault="00022762" w:rsidP="00022762">
      <w:pPr>
        <w:tabs>
          <w:tab w:val="left" w:pos="851"/>
          <w:tab w:val="left" w:pos="1669"/>
        </w:tabs>
        <w:autoSpaceDE w:val="0"/>
        <w:autoSpaceDN w:val="0"/>
        <w:adjustRightInd w:val="0"/>
        <w:spacing w:line="360" w:lineRule="auto"/>
        <w:ind w:left="567"/>
        <w:jc w:val="both"/>
        <w:rPr>
          <w:rFonts w:ascii="Arial" w:hAnsi="Arial" w:cs="Arial"/>
          <w:color w:val="000000"/>
          <w:sz w:val="20"/>
          <w:szCs w:val="20"/>
          <w:lang w:val="de-DE"/>
        </w:rPr>
      </w:pPr>
    </w:p>
    <w:p w14:paraId="57D6F6C4"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6CC5B4A3"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77AFBF95"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6CDD66DA" w14:textId="77777777" w:rsidR="00022762" w:rsidRDefault="00022762" w:rsidP="00022762">
      <w:pPr>
        <w:ind w:left="681" w:right="397" w:hanging="284"/>
      </w:pPr>
    </w:p>
    <w:p w14:paraId="04BFA432"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470AD453"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05805CE8"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2878E136"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40649F8C"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6F4989E9"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733C977E"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768CB3AE" w14:textId="77777777" w:rsidR="00022762" w:rsidRPr="00D93506" w:rsidRDefault="00022762" w:rsidP="00022762">
      <w:pPr>
        <w:tabs>
          <w:tab w:val="left" w:pos="851"/>
        </w:tabs>
        <w:autoSpaceDE w:val="0"/>
        <w:autoSpaceDN w:val="0"/>
        <w:adjustRightInd w:val="0"/>
        <w:spacing w:line="360" w:lineRule="auto"/>
        <w:ind w:left="567" w:right="829"/>
        <w:rPr>
          <w:rFonts w:ascii="Arial" w:hAnsi="Arial" w:cs="Arial"/>
          <w:b/>
          <w:color w:val="767171" w:themeColor="background2" w:themeShade="80"/>
          <w:sz w:val="20"/>
          <w:szCs w:val="20"/>
          <w:lang w:val="de-DE"/>
        </w:rPr>
      </w:pPr>
    </w:p>
    <w:p w14:paraId="0ED6249B" w14:textId="77777777" w:rsidR="00022762" w:rsidRPr="00D81670" w:rsidRDefault="00022762" w:rsidP="00022762">
      <w:pPr>
        <w:tabs>
          <w:tab w:val="left" w:pos="851"/>
          <w:tab w:val="left" w:pos="1669"/>
        </w:tabs>
        <w:autoSpaceDE w:val="0"/>
        <w:autoSpaceDN w:val="0"/>
        <w:adjustRightInd w:val="0"/>
        <w:spacing w:line="360" w:lineRule="auto"/>
        <w:ind w:left="567"/>
        <w:jc w:val="both"/>
        <w:rPr>
          <w:rFonts w:ascii="Arial" w:hAnsi="Arial" w:cs="Arial"/>
          <w:color w:val="767171" w:themeColor="background2" w:themeShade="80"/>
          <w:sz w:val="20"/>
          <w:szCs w:val="20"/>
          <w:lang w:val="de-DE"/>
        </w:rPr>
      </w:pPr>
      <w:r w:rsidRPr="00D81670">
        <w:rPr>
          <w:rFonts w:ascii="Arial" w:hAnsi="Arial" w:cs="Arial"/>
          <w:color w:val="767171" w:themeColor="background2" w:themeShade="80"/>
          <w:sz w:val="20"/>
          <w:szCs w:val="20"/>
          <w:lang w:val="de-DE"/>
        </w:rPr>
        <w:t>_________________________________________________________________________</w:t>
      </w:r>
    </w:p>
    <w:p w14:paraId="512D9523" w14:textId="77777777" w:rsidR="00022762" w:rsidRPr="00D93506" w:rsidRDefault="00022762" w:rsidP="00022762">
      <w:pPr>
        <w:tabs>
          <w:tab w:val="left" w:pos="851"/>
        </w:tabs>
        <w:autoSpaceDE w:val="0"/>
        <w:autoSpaceDN w:val="0"/>
        <w:adjustRightInd w:val="0"/>
        <w:spacing w:line="360" w:lineRule="auto"/>
        <w:ind w:right="829"/>
        <w:rPr>
          <w:rFonts w:ascii="Arial" w:hAnsi="Arial" w:cs="Arial"/>
          <w:b/>
          <w:color w:val="767171" w:themeColor="background2" w:themeShade="80"/>
          <w:sz w:val="20"/>
          <w:szCs w:val="20"/>
          <w:lang w:val="de-DE"/>
        </w:rPr>
      </w:pPr>
    </w:p>
    <w:p w14:paraId="67913338" w14:textId="3F264B5A" w:rsidR="00022762" w:rsidRPr="00022762" w:rsidRDefault="00022762" w:rsidP="00022762">
      <w:pPr>
        <w:pStyle w:val="Default"/>
        <w:rPr>
          <w:color w:val="333333"/>
          <w:kern w:val="36"/>
          <w:sz w:val="48"/>
          <w:szCs w:val="48"/>
          <w:lang w:eastAsia="de-AT"/>
        </w:rPr>
        <w:sectPr w:rsidR="00022762" w:rsidRPr="00022762" w:rsidSect="00022762">
          <w:type w:val="continuous"/>
          <w:pgSz w:w="11900" w:h="16840"/>
          <w:pgMar w:top="1407" w:right="1148" w:bottom="1531" w:left="1134" w:header="510" w:footer="442" w:gutter="0"/>
          <w:cols w:space="152"/>
          <w:titlePg/>
          <w:docGrid w:linePitch="360"/>
        </w:sectPr>
      </w:pPr>
    </w:p>
    <w:p w14:paraId="0DB4A052" w14:textId="4681F868" w:rsidR="00E442C1" w:rsidRPr="00DB7494" w:rsidRDefault="00E442C1" w:rsidP="00DB7494">
      <w:pPr>
        <w:spacing w:line="360" w:lineRule="auto"/>
        <w:ind w:left="426"/>
        <w:rPr>
          <w:rFonts w:ascii="Arial" w:hAnsi="Arial" w:cs="Arial"/>
          <w:color w:val="333333"/>
          <w:kern w:val="36"/>
          <w:sz w:val="48"/>
          <w:szCs w:val="48"/>
          <w:lang w:eastAsia="de-AT"/>
        </w:rPr>
        <w:sectPr w:rsidR="00E442C1" w:rsidRPr="00DB7494" w:rsidSect="007E7322">
          <w:type w:val="continuous"/>
          <w:pgSz w:w="11900" w:h="16840"/>
          <w:pgMar w:top="1407" w:right="1148" w:bottom="1531" w:left="1134" w:header="510" w:footer="442" w:gutter="0"/>
          <w:cols w:num="2" w:space="152"/>
          <w:titlePg/>
          <w:docGrid w:linePitch="360"/>
        </w:sectPr>
      </w:pPr>
    </w:p>
    <w:p w14:paraId="657712B3" w14:textId="41769AC3" w:rsidR="00D840C5" w:rsidRPr="00D93506" w:rsidRDefault="00D840C5" w:rsidP="00D840C5">
      <w:pPr>
        <w:autoSpaceDE w:val="0"/>
        <w:autoSpaceDN w:val="0"/>
        <w:adjustRightInd w:val="0"/>
        <w:spacing w:line="276" w:lineRule="auto"/>
        <w:ind w:right="-291"/>
        <w:rPr>
          <w:rFonts w:ascii="Arial" w:hAnsi="Arial" w:cs="Arial"/>
          <w:b/>
          <w:bCs/>
          <w:color w:val="E98777"/>
          <w:sz w:val="50"/>
          <w:szCs w:val="50"/>
          <w:lang w:val="de-DE"/>
        </w:rPr>
      </w:pPr>
      <w:r w:rsidRPr="00015CBB">
        <w:rPr>
          <w:rFonts w:ascii="Arial" w:hAnsi="Arial" w:cs="Arial"/>
          <w:b/>
          <w:bCs/>
          <w:color w:val="E98777"/>
          <w:sz w:val="50"/>
          <w:szCs w:val="50"/>
          <w:lang w:val="de-DE"/>
        </w:rPr>
        <w:t>L</w:t>
      </w:r>
      <w:r w:rsidRPr="00D93506">
        <w:rPr>
          <w:rFonts w:ascii="Arial" w:hAnsi="Arial" w:cs="Arial"/>
          <w:b/>
          <w:bCs/>
          <w:color w:val="E98777"/>
          <w:sz w:val="50"/>
          <w:szCs w:val="50"/>
          <w:lang w:val="de-DE"/>
        </w:rPr>
        <w:t>ösungen</w:t>
      </w:r>
      <w:r w:rsidR="00A678E2">
        <w:rPr>
          <w:rFonts w:ascii="Arial" w:hAnsi="Arial" w:cs="Arial"/>
          <w:b/>
          <w:bCs/>
          <w:color w:val="E98777"/>
          <w:sz w:val="50"/>
          <w:szCs w:val="50"/>
          <w:lang w:val="de-DE"/>
        </w:rPr>
        <w:t xml:space="preserve"> bzw. Erwartungshorizont</w:t>
      </w:r>
    </w:p>
    <w:p w14:paraId="3A3DE65B" w14:textId="77777777" w:rsidR="00DD6B64" w:rsidRDefault="00DD6B64" w:rsidP="00BE2657">
      <w:pPr>
        <w:tabs>
          <w:tab w:val="left" w:pos="1440"/>
          <w:tab w:val="left" w:pos="1669"/>
        </w:tabs>
        <w:autoSpaceDE w:val="0"/>
        <w:autoSpaceDN w:val="0"/>
        <w:adjustRightInd w:val="0"/>
        <w:spacing w:line="360" w:lineRule="auto"/>
        <w:rPr>
          <w:rFonts w:ascii="Arial" w:hAnsi="Arial" w:cs="Arial"/>
          <w:b/>
          <w:color w:val="000000" w:themeColor="text1"/>
          <w:lang w:val="de-DE"/>
        </w:rPr>
      </w:pPr>
    </w:p>
    <w:p w14:paraId="2928E4CF" w14:textId="7D409EAE" w:rsidR="00BE2657" w:rsidRDefault="00BE2657" w:rsidP="00BE2657">
      <w:pPr>
        <w:tabs>
          <w:tab w:val="left" w:pos="1440"/>
          <w:tab w:val="left" w:pos="1669"/>
        </w:tabs>
        <w:autoSpaceDE w:val="0"/>
        <w:autoSpaceDN w:val="0"/>
        <w:adjustRightInd w:val="0"/>
        <w:spacing w:line="360" w:lineRule="auto"/>
        <w:rPr>
          <w:rFonts w:ascii="Arial" w:hAnsi="Arial" w:cs="Arial"/>
          <w:color w:val="000000" w:themeColor="text1"/>
          <w:lang w:val="de-DE"/>
        </w:rPr>
      </w:pPr>
      <w:r w:rsidRPr="000E4D3C">
        <w:rPr>
          <w:rFonts w:ascii="Arial" w:hAnsi="Arial" w:cs="Arial"/>
          <w:b/>
          <w:color w:val="000000" w:themeColor="text1"/>
          <w:lang w:val="de-DE"/>
        </w:rPr>
        <w:t>M1</w:t>
      </w:r>
      <w:r w:rsidRPr="000E4D3C">
        <w:rPr>
          <w:rFonts w:ascii="Arial" w:hAnsi="Arial" w:cs="Arial"/>
          <w:color w:val="000000" w:themeColor="text1"/>
          <w:lang w:val="de-DE"/>
        </w:rPr>
        <w:t xml:space="preserve"> Brainstorming + Zuordnen</w:t>
      </w:r>
    </w:p>
    <w:p w14:paraId="3B037043" w14:textId="6831E811" w:rsidR="00BE2657" w:rsidRPr="00DD6B64" w:rsidRDefault="00BE2657" w:rsidP="00DD6B64">
      <w:pPr>
        <w:pStyle w:val="Listenabsatz"/>
        <w:numPr>
          <w:ilvl w:val="0"/>
          <w:numId w:val="60"/>
        </w:numPr>
        <w:tabs>
          <w:tab w:val="left" w:pos="1440"/>
          <w:tab w:val="left" w:pos="1669"/>
        </w:tabs>
        <w:autoSpaceDE w:val="0"/>
        <w:autoSpaceDN w:val="0"/>
        <w:adjustRightInd w:val="0"/>
        <w:spacing w:line="360" w:lineRule="auto"/>
        <w:rPr>
          <w:rFonts w:ascii="Arial" w:hAnsi="Arial" w:cs="Arial"/>
          <w:color w:val="000000" w:themeColor="text1"/>
          <w:sz w:val="20"/>
          <w:lang w:val="de-DE"/>
        </w:rPr>
      </w:pPr>
      <w:r w:rsidRPr="00DD6B64">
        <w:rPr>
          <w:rFonts w:ascii="Arial" w:hAnsi="Arial" w:cs="Arial"/>
          <w:color w:val="000000" w:themeColor="text1"/>
          <w:sz w:val="20"/>
          <w:lang w:val="de-DE"/>
        </w:rPr>
        <w:t>Krypto-</w:t>
      </w:r>
      <w:proofErr w:type="spellStart"/>
      <w:r w:rsidRPr="00DD6B64">
        <w:rPr>
          <w:rFonts w:ascii="Arial" w:hAnsi="Arial" w:cs="Arial"/>
          <w:color w:val="000000" w:themeColor="text1"/>
          <w:sz w:val="20"/>
          <w:lang w:val="de-DE"/>
        </w:rPr>
        <w:t>Coins</w:t>
      </w:r>
      <w:proofErr w:type="spellEnd"/>
      <w:r w:rsidRPr="00DD6B64">
        <w:rPr>
          <w:rFonts w:ascii="Arial" w:hAnsi="Arial" w:cs="Arial"/>
          <w:color w:val="000000" w:themeColor="text1"/>
          <w:sz w:val="20"/>
          <w:lang w:val="de-DE"/>
        </w:rPr>
        <w:t xml:space="preserve"> als Zahlungsmittel vor Ort, …</w:t>
      </w:r>
    </w:p>
    <w:p w14:paraId="0DF685F2" w14:textId="7068BB5D" w:rsidR="00BE2657" w:rsidRPr="00DD6B64" w:rsidRDefault="00BE2657" w:rsidP="00DD6B64">
      <w:pPr>
        <w:pStyle w:val="Listenabsatz"/>
        <w:numPr>
          <w:ilvl w:val="0"/>
          <w:numId w:val="60"/>
        </w:numPr>
        <w:tabs>
          <w:tab w:val="left" w:pos="1440"/>
          <w:tab w:val="left" w:pos="1669"/>
        </w:tabs>
        <w:autoSpaceDE w:val="0"/>
        <w:autoSpaceDN w:val="0"/>
        <w:adjustRightInd w:val="0"/>
        <w:spacing w:line="360" w:lineRule="auto"/>
        <w:rPr>
          <w:rFonts w:ascii="Arial" w:hAnsi="Arial" w:cs="Arial"/>
          <w:color w:val="000000" w:themeColor="text1"/>
          <w:sz w:val="20"/>
          <w:lang w:val="de-DE"/>
        </w:rPr>
      </w:pPr>
      <w:r w:rsidRPr="00DD6B64">
        <w:rPr>
          <w:rFonts w:ascii="Arial" w:hAnsi="Arial" w:cs="Arial"/>
          <w:color w:val="000000" w:themeColor="text1"/>
          <w:sz w:val="20"/>
          <w:lang w:val="de-DE"/>
        </w:rPr>
        <w:t>Online-Shopping mal anders, …</w:t>
      </w:r>
    </w:p>
    <w:p w14:paraId="33147E5C" w14:textId="4C86D850" w:rsidR="00BE2657" w:rsidRDefault="00BE2657" w:rsidP="00DD6B64">
      <w:pPr>
        <w:pStyle w:val="Listenabsatz"/>
        <w:numPr>
          <w:ilvl w:val="0"/>
          <w:numId w:val="60"/>
        </w:numPr>
        <w:tabs>
          <w:tab w:val="left" w:pos="1440"/>
          <w:tab w:val="left" w:pos="1669"/>
        </w:tabs>
        <w:autoSpaceDE w:val="0"/>
        <w:autoSpaceDN w:val="0"/>
        <w:adjustRightInd w:val="0"/>
        <w:spacing w:line="360" w:lineRule="auto"/>
        <w:rPr>
          <w:rFonts w:ascii="Arial" w:hAnsi="Arial" w:cs="Arial"/>
          <w:color w:val="000000" w:themeColor="text1"/>
          <w:sz w:val="20"/>
          <w:lang w:val="de-DE"/>
        </w:rPr>
      </w:pPr>
      <w:r w:rsidRPr="00DD6B64">
        <w:rPr>
          <w:rFonts w:ascii="Arial" w:hAnsi="Arial" w:cs="Arial"/>
          <w:color w:val="000000" w:themeColor="text1"/>
          <w:sz w:val="20"/>
          <w:lang w:val="de-DE"/>
        </w:rPr>
        <w:t>Bitcoins abheben, …</w:t>
      </w:r>
    </w:p>
    <w:p w14:paraId="038C58F8" w14:textId="77777777" w:rsidR="00DD6B64" w:rsidRPr="00DD6B64" w:rsidRDefault="00DD6B64" w:rsidP="00DD6B64">
      <w:pPr>
        <w:pStyle w:val="Listenabsatz"/>
        <w:tabs>
          <w:tab w:val="left" w:pos="1440"/>
          <w:tab w:val="left" w:pos="1669"/>
        </w:tabs>
        <w:autoSpaceDE w:val="0"/>
        <w:autoSpaceDN w:val="0"/>
        <w:adjustRightInd w:val="0"/>
        <w:spacing w:line="360" w:lineRule="auto"/>
        <w:rPr>
          <w:rFonts w:ascii="Arial" w:hAnsi="Arial" w:cs="Arial"/>
          <w:color w:val="000000" w:themeColor="text1"/>
          <w:sz w:val="20"/>
          <w:lang w:val="de-DE"/>
        </w:rPr>
      </w:pPr>
    </w:p>
    <w:p w14:paraId="24153D9D" w14:textId="29EA2458" w:rsidR="0032041D" w:rsidRDefault="00B33DE7" w:rsidP="00B33DE7">
      <w:pPr>
        <w:autoSpaceDE w:val="0"/>
        <w:autoSpaceDN w:val="0"/>
        <w:adjustRightInd w:val="0"/>
        <w:spacing w:after="100"/>
        <w:rPr>
          <w:rFonts w:ascii="Arial" w:hAnsi="Arial" w:cs="Arial"/>
          <w:color w:val="000000"/>
          <w:lang w:val="de-DE"/>
        </w:rPr>
      </w:pPr>
      <w:r w:rsidRPr="00D93506">
        <w:rPr>
          <w:rFonts w:ascii="Arial" w:hAnsi="Arial" w:cs="Arial"/>
          <w:b/>
          <w:color w:val="000000"/>
          <w:lang w:val="de-DE"/>
        </w:rPr>
        <w:t>M</w:t>
      </w:r>
      <w:r w:rsidR="00B6138D">
        <w:rPr>
          <w:rFonts w:ascii="Arial" w:hAnsi="Arial" w:cs="Arial"/>
          <w:b/>
          <w:color w:val="000000"/>
          <w:lang w:val="de-DE"/>
        </w:rPr>
        <w:t>2</w:t>
      </w:r>
      <w:r w:rsidR="008117A7" w:rsidRPr="00D93506">
        <w:rPr>
          <w:rFonts w:ascii="Arial" w:hAnsi="Arial" w:cs="Arial"/>
          <w:b/>
          <w:color w:val="000000"/>
          <w:lang w:val="de-DE"/>
        </w:rPr>
        <w:t xml:space="preserve"> </w:t>
      </w:r>
      <w:r w:rsidR="008117A7" w:rsidRPr="00D93506">
        <w:rPr>
          <w:rFonts w:ascii="Arial" w:hAnsi="Arial" w:cs="Arial"/>
          <w:color w:val="000000"/>
          <w:lang w:val="de-DE"/>
        </w:rPr>
        <w:t>Brainstorming + Zuordnen</w:t>
      </w:r>
    </w:p>
    <w:tbl>
      <w:tblPr>
        <w:tblStyle w:val="Tabellenraster"/>
        <w:tblW w:w="9923" w:type="dxa"/>
        <w:tblInd w:w="-5" w:type="dxa"/>
        <w:tblLook w:val="04A0" w:firstRow="1" w:lastRow="0" w:firstColumn="1" w:lastColumn="0" w:noHBand="0" w:noVBand="1"/>
      </w:tblPr>
      <w:tblGrid>
        <w:gridCol w:w="2268"/>
        <w:gridCol w:w="280"/>
        <w:gridCol w:w="7375"/>
      </w:tblGrid>
      <w:tr w:rsidR="00015CBB" w:rsidRPr="00D93506" w14:paraId="537CF54C"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1F58B5" w14:textId="77777777" w:rsidR="00015CBB" w:rsidRPr="00D93506" w:rsidRDefault="00015CBB" w:rsidP="00BB33A7">
            <w:pPr>
              <w:autoSpaceDE w:val="0"/>
              <w:autoSpaceDN w:val="0"/>
              <w:adjustRightInd w:val="0"/>
              <w:spacing w:line="360" w:lineRule="auto"/>
              <w:ind w:left="31"/>
              <w:rPr>
                <w:rFonts w:ascii="Arial" w:hAnsi="Arial" w:cs="Arial"/>
                <w:b/>
                <w:color w:val="000000"/>
                <w:sz w:val="20"/>
                <w:szCs w:val="20"/>
                <w:lang w:val="de-DE"/>
              </w:rPr>
            </w:pPr>
            <w:r w:rsidRPr="00015CBB">
              <w:rPr>
                <w:rFonts w:ascii="Arial" w:hAnsi="Arial" w:cs="Arial"/>
                <w:b/>
                <w:color w:val="E98777"/>
                <w:sz w:val="32"/>
                <w:szCs w:val="32"/>
                <w:lang w:val="de-DE"/>
              </w:rPr>
              <w:t>1</w:t>
            </w:r>
            <w:r>
              <w:rPr>
                <w:rFonts w:ascii="Arial" w:hAnsi="Arial" w:cs="Arial"/>
                <w:b/>
                <w:color w:val="2B9A5C"/>
                <w:lang w:val="de-DE"/>
              </w:rPr>
              <w:t xml:space="preserve"> </w:t>
            </w:r>
            <w:r w:rsidRPr="00D93506">
              <w:rPr>
                <w:rFonts w:ascii="Arial" w:hAnsi="Arial" w:cs="Arial"/>
                <w:b/>
                <w:color w:val="000000"/>
                <w:sz w:val="20"/>
                <w:szCs w:val="20"/>
                <w:lang w:val="de-DE"/>
              </w:rPr>
              <w:t>Virtuelle Währung</w:t>
            </w:r>
          </w:p>
        </w:tc>
        <w:tc>
          <w:tcPr>
            <w:tcW w:w="280" w:type="dxa"/>
            <w:tcBorders>
              <w:top w:val="single" w:sz="4" w:space="0" w:color="FFFFFF" w:themeColor="background1"/>
              <w:left w:val="single" w:sz="4" w:space="0" w:color="808080" w:themeColor="background1" w:themeShade="80"/>
              <w:bottom w:val="single" w:sz="4" w:space="0" w:color="FFFFFF"/>
              <w:right w:val="single" w:sz="4" w:space="0" w:color="808080" w:themeColor="background1" w:themeShade="80"/>
            </w:tcBorders>
          </w:tcPr>
          <w:p w14:paraId="1E9AD8DE"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7E9092" w14:textId="0B6CC8EA" w:rsidR="00015CBB" w:rsidRPr="00D93506" w:rsidRDefault="00015CBB" w:rsidP="00DD6B64">
            <w:pPr>
              <w:autoSpaceDE w:val="0"/>
              <w:autoSpaceDN w:val="0"/>
              <w:adjustRightInd w:val="0"/>
              <w:ind w:left="96" w:right="34"/>
              <w:jc w:val="both"/>
              <w:rPr>
                <w:rFonts w:ascii="Arial" w:hAnsi="Arial" w:cs="Arial"/>
                <w:bCs/>
                <w:color w:val="000000"/>
                <w:sz w:val="20"/>
                <w:szCs w:val="20"/>
                <w:lang w:val="de-DE"/>
              </w:rPr>
            </w:pPr>
            <w:r w:rsidRPr="00015CBB">
              <w:rPr>
                <w:rFonts w:ascii="Arial" w:hAnsi="Arial" w:cs="Arial"/>
                <w:b/>
                <w:color w:val="E98777"/>
                <w:sz w:val="20"/>
                <w:szCs w:val="20"/>
                <w:lang w:val="de-DE"/>
              </w:rPr>
              <w:t xml:space="preserve">4 </w:t>
            </w:r>
            <w:r w:rsidR="00BA01D5">
              <w:rPr>
                <w:rFonts w:ascii="Arial" w:hAnsi="Arial" w:cs="Arial"/>
                <w:b/>
                <w:color w:val="E98777"/>
                <w:sz w:val="20"/>
                <w:szCs w:val="20"/>
                <w:lang w:val="de-DE"/>
              </w:rPr>
              <w:t xml:space="preserve">KRYPTO-MARKTPLATZ: </w:t>
            </w:r>
            <w:r w:rsidRPr="00D93506">
              <w:rPr>
                <w:rFonts w:ascii="Arial" w:hAnsi="Arial" w:cs="Arial"/>
                <w:bCs/>
                <w:color w:val="000000"/>
                <w:sz w:val="20"/>
                <w:szCs w:val="20"/>
                <w:lang w:val="de-DE"/>
              </w:rPr>
              <w:t>Hier handeln die Krypto-Händler</w:t>
            </w:r>
            <w:r w:rsidR="00F84649">
              <w:rPr>
                <w:rFonts w:ascii="Arial" w:hAnsi="Arial" w:cs="Arial"/>
                <w:bCs/>
                <w:color w:val="000000"/>
                <w:sz w:val="20"/>
                <w:szCs w:val="20"/>
                <w:lang w:val="de-DE"/>
              </w:rPr>
              <w:t>*i</w:t>
            </w:r>
            <w:r w:rsidRPr="00D93506">
              <w:rPr>
                <w:rFonts w:ascii="Arial" w:hAnsi="Arial" w:cs="Arial"/>
                <w:bCs/>
                <w:color w:val="000000"/>
                <w:sz w:val="20"/>
                <w:szCs w:val="20"/>
                <w:lang w:val="de-DE"/>
              </w:rPr>
              <w:t xml:space="preserve">nnen direkt miteinander, der Preis bildet sich durch Angebot und Nachfrage. Ein Geschäft kommt dann zustande, wenn ein Angebot </w:t>
            </w:r>
            <w:r w:rsidR="00F84649">
              <w:rPr>
                <w:rFonts w:ascii="Arial" w:hAnsi="Arial" w:cs="Arial"/>
                <w:bCs/>
                <w:color w:val="000000"/>
                <w:sz w:val="20"/>
                <w:szCs w:val="20"/>
                <w:lang w:val="de-DE"/>
              </w:rPr>
              <w:t>der/des einen Nutzer*in</w:t>
            </w:r>
            <w:r w:rsidRPr="00D93506">
              <w:rPr>
                <w:rFonts w:ascii="Arial" w:hAnsi="Arial" w:cs="Arial"/>
                <w:bCs/>
                <w:color w:val="000000"/>
                <w:sz w:val="20"/>
                <w:szCs w:val="20"/>
                <w:lang w:val="de-DE"/>
              </w:rPr>
              <w:t xml:space="preserve"> von </w:t>
            </w:r>
            <w:r w:rsidR="00F84649">
              <w:rPr>
                <w:rFonts w:ascii="Arial" w:hAnsi="Arial" w:cs="Arial"/>
                <w:bCs/>
                <w:color w:val="000000"/>
                <w:sz w:val="20"/>
                <w:szCs w:val="20"/>
                <w:lang w:val="de-DE"/>
              </w:rPr>
              <w:t>einer/</w:t>
            </w:r>
            <w:r w:rsidRPr="00D93506">
              <w:rPr>
                <w:rFonts w:ascii="Arial" w:hAnsi="Arial" w:cs="Arial"/>
                <w:bCs/>
                <w:color w:val="000000"/>
                <w:sz w:val="20"/>
                <w:szCs w:val="20"/>
                <w:lang w:val="de-DE"/>
              </w:rPr>
              <w:t>einem anderen Nutzer</w:t>
            </w:r>
            <w:r w:rsidR="00F84649">
              <w:rPr>
                <w:rFonts w:ascii="Arial" w:hAnsi="Arial" w:cs="Arial"/>
                <w:bCs/>
                <w:color w:val="000000"/>
                <w:sz w:val="20"/>
                <w:szCs w:val="20"/>
                <w:lang w:val="de-DE"/>
              </w:rPr>
              <w:t>*in</w:t>
            </w:r>
            <w:r w:rsidRPr="00D93506">
              <w:rPr>
                <w:rFonts w:ascii="Arial" w:hAnsi="Arial" w:cs="Arial"/>
                <w:bCs/>
                <w:color w:val="000000"/>
                <w:sz w:val="20"/>
                <w:szCs w:val="20"/>
                <w:lang w:val="de-DE"/>
              </w:rPr>
              <w:t xml:space="preserve"> akzeptiert wird.</w:t>
            </w:r>
          </w:p>
        </w:tc>
      </w:tr>
      <w:tr w:rsidR="00015CBB" w:rsidRPr="00D93506" w14:paraId="087B4CFE"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DB50A7"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2</w:t>
            </w:r>
            <w:r>
              <w:rPr>
                <w:rFonts w:ascii="Arial" w:hAnsi="Arial" w:cs="Arial"/>
                <w:b/>
                <w:color w:val="2B9A5C"/>
                <w:sz w:val="32"/>
                <w:szCs w:val="32"/>
                <w:lang w:val="de-DE"/>
              </w:rPr>
              <w:t xml:space="preserve"> </w:t>
            </w:r>
            <w:r w:rsidRPr="00D93506">
              <w:rPr>
                <w:rFonts w:ascii="Arial" w:hAnsi="Arial" w:cs="Arial"/>
                <w:b/>
                <w:color w:val="000000"/>
                <w:sz w:val="20"/>
                <w:szCs w:val="20"/>
                <w:lang w:val="de-DE"/>
              </w:rPr>
              <w:t>Wallet</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27B21406"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B6FFAB" w14:textId="3C8F2D7B" w:rsidR="00015CBB" w:rsidRPr="00D93506" w:rsidRDefault="00E136B1" w:rsidP="00DD6B64">
            <w:pPr>
              <w:autoSpaceDE w:val="0"/>
              <w:autoSpaceDN w:val="0"/>
              <w:adjustRightInd w:val="0"/>
              <w:ind w:left="96" w:right="34"/>
              <w:jc w:val="both"/>
              <w:rPr>
                <w:rFonts w:ascii="Arial" w:hAnsi="Arial" w:cs="Arial"/>
                <w:bCs/>
                <w:color w:val="000000"/>
                <w:sz w:val="20"/>
                <w:szCs w:val="20"/>
                <w:lang w:val="de-DE"/>
              </w:rPr>
            </w:pPr>
            <w:r>
              <w:rPr>
                <w:rFonts w:ascii="Arial" w:hAnsi="Arial" w:cs="Arial"/>
                <w:b/>
                <w:color w:val="E98777"/>
                <w:sz w:val="20"/>
                <w:szCs w:val="20"/>
                <w:lang w:val="de-DE"/>
              </w:rPr>
              <w:t xml:space="preserve">1 </w:t>
            </w:r>
            <w:r w:rsidR="00700C09">
              <w:rPr>
                <w:rFonts w:ascii="Arial" w:hAnsi="Arial" w:cs="Arial"/>
                <w:b/>
                <w:color w:val="E98777"/>
                <w:sz w:val="20"/>
                <w:szCs w:val="20"/>
                <w:lang w:val="de-DE"/>
              </w:rPr>
              <w:t xml:space="preserve">VIRTUELLE WÄHRUNG: </w:t>
            </w:r>
            <w:r w:rsidR="00015CBB" w:rsidRPr="00D93506">
              <w:rPr>
                <w:rFonts w:ascii="Arial" w:hAnsi="Arial" w:cs="Arial"/>
                <w:bCs/>
                <w:color w:val="000000"/>
                <w:sz w:val="20"/>
                <w:szCs w:val="20"/>
                <w:lang w:val="de-DE"/>
              </w:rPr>
              <w:t>Ist eine digitale Darstellung eine</w:t>
            </w:r>
            <w:r w:rsidR="00DD6B64">
              <w:rPr>
                <w:rFonts w:ascii="Arial" w:hAnsi="Arial" w:cs="Arial"/>
                <w:bCs/>
                <w:color w:val="000000"/>
                <w:sz w:val="20"/>
                <w:szCs w:val="20"/>
                <w:lang w:val="de-DE"/>
              </w:rPr>
              <w:t>s Werts, die von keiner Zentral</w:t>
            </w:r>
            <w:r w:rsidR="00015CBB" w:rsidRPr="00D93506">
              <w:rPr>
                <w:rFonts w:ascii="Arial" w:hAnsi="Arial" w:cs="Arial"/>
                <w:bCs/>
                <w:color w:val="000000"/>
                <w:sz w:val="20"/>
                <w:szCs w:val="20"/>
                <w:lang w:val="de-DE"/>
              </w:rPr>
              <w:t>bank/von keinem Staat kommt oder garantiert wird. Sie besitzt nicht den gesetzlichen Status einer Währung oder von Geld, aber von Personen und Unternehmen wird sie als Tauschmittel akzeptiert und auf elektronischem Wege übertragen, gespeichert und gehandelt.</w:t>
            </w:r>
          </w:p>
        </w:tc>
      </w:tr>
      <w:tr w:rsidR="00015CBB" w:rsidRPr="00D93506" w14:paraId="57FEF0CD"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456823"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3</w:t>
            </w:r>
            <w:r>
              <w:rPr>
                <w:rFonts w:ascii="Arial" w:hAnsi="Arial" w:cs="Arial"/>
                <w:b/>
                <w:color w:val="2B9A5C"/>
                <w:sz w:val="32"/>
                <w:szCs w:val="32"/>
                <w:lang w:val="de-DE"/>
              </w:rPr>
              <w:t xml:space="preserve"> </w:t>
            </w:r>
            <w:r w:rsidRPr="00D93506">
              <w:rPr>
                <w:rFonts w:ascii="Arial" w:hAnsi="Arial" w:cs="Arial"/>
                <w:b/>
                <w:color w:val="000000"/>
                <w:sz w:val="20"/>
                <w:szCs w:val="20"/>
                <w:lang w:val="de-DE"/>
              </w:rPr>
              <w:t>Blockchain</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6AB90BEF"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0BCE87" w14:textId="0D1047C7" w:rsidR="00015CBB" w:rsidRPr="00D93506" w:rsidRDefault="00E136B1" w:rsidP="00DD6B64">
            <w:pPr>
              <w:autoSpaceDE w:val="0"/>
              <w:autoSpaceDN w:val="0"/>
              <w:adjustRightInd w:val="0"/>
              <w:ind w:left="96" w:right="34"/>
              <w:jc w:val="both"/>
              <w:rPr>
                <w:rFonts w:ascii="Arial" w:hAnsi="Arial" w:cs="Arial"/>
                <w:bCs/>
                <w:color w:val="000000"/>
                <w:sz w:val="20"/>
                <w:szCs w:val="20"/>
                <w:lang w:val="de-DE"/>
              </w:rPr>
            </w:pPr>
            <w:r w:rsidRPr="00E136B1">
              <w:rPr>
                <w:rFonts w:ascii="Arial" w:hAnsi="Arial" w:cs="Arial"/>
                <w:b/>
                <w:color w:val="E98777"/>
                <w:sz w:val="20"/>
                <w:szCs w:val="20"/>
                <w:lang w:val="de-DE"/>
              </w:rPr>
              <w:t>3</w:t>
            </w:r>
            <w:r w:rsidR="00700C09">
              <w:rPr>
                <w:rFonts w:ascii="Arial" w:hAnsi="Arial" w:cs="Arial"/>
                <w:b/>
                <w:color w:val="E98777"/>
                <w:sz w:val="20"/>
                <w:szCs w:val="20"/>
                <w:lang w:val="de-DE"/>
              </w:rPr>
              <w:t xml:space="preserve"> BLOCKCHAIN:</w:t>
            </w:r>
            <w:r w:rsidR="00015CBB" w:rsidRPr="00B22402">
              <w:rPr>
                <w:rFonts w:ascii="Arial" w:hAnsi="Arial" w:cs="Arial"/>
                <w:bCs/>
                <w:color w:val="FFFFFF" w:themeColor="background1"/>
                <w:sz w:val="20"/>
                <w:szCs w:val="20"/>
                <w:lang w:val="de-DE"/>
              </w:rPr>
              <w:t xml:space="preserve"> </w:t>
            </w:r>
            <w:r w:rsidR="00015CBB" w:rsidRPr="00D93506">
              <w:rPr>
                <w:rFonts w:ascii="Arial" w:hAnsi="Arial" w:cs="Arial"/>
                <w:bCs/>
                <w:color w:val="000000"/>
                <w:sz w:val="20"/>
                <w:szCs w:val="20"/>
                <w:lang w:val="de-DE"/>
              </w:rPr>
              <w:t>Ist eine Datenbank, die hinter jeder Kryptowährung steckt. In ihr werden alle Transaktionen chronologisch nacheinander geschrieben, sodass alle Vorgänge jederzeit von j</w:t>
            </w:r>
            <w:r w:rsidR="00DD6B64">
              <w:rPr>
                <w:rFonts w:ascii="Arial" w:hAnsi="Arial" w:cs="Arial"/>
                <w:bCs/>
                <w:color w:val="000000"/>
                <w:sz w:val="20"/>
                <w:szCs w:val="20"/>
                <w:lang w:val="de-DE"/>
              </w:rPr>
              <w:t xml:space="preserve">edem </w:t>
            </w:r>
            <w:r w:rsidR="00F84649">
              <w:rPr>
                <w:rFonts w:ascii="Arial" w:hAnsi="Arial" w:cs="Arial"/>
                <w:bCs/>
                <w:color w:val="000000"/>
                <w:sz w:val="20"/>
                <w:szCs w:val="20"/>
                <w:lang w:val="de-DE"/>
              </w:rPr>
              <w:t xml:space="preserve">/ jeder Nutzer*in </w:t>
            </w:r>
            <w:r w:rsidR="00DD6B64">
              <w:rPr>
                <w:rFonts w:ascii="Arial" w:hAnsi="Arial" w:cs="Arial"/>
                <w:bCs/>
                <w:color w:val="000000"/>
                <w:sz w:val="20"/>
                <w:szCs w:val="20"/>
                <w:lang w:val="de-DE"/>
              </w:rPr>
              <w:t>nach</w:t>
            </w:r>
            <w:r w:rsidR="00015CBB" w:rsidRPr="00D93506">
              <w:rPr>
                <w:rFonts w:ascii="Arial" w:hAnsi="Arial" w:cs="Arial"/>
                <w:bCs/>
                <w:color w:val="000000"/>
                <w:sz w:val="20"/>
                <w:szCs w:val="20"/>
                <w:lang w:val="de-DE"/>
              </w:rPr>
              <w:t>vollzogen werden können. Dieses Vorgehen ist vergleichbar mit einer Kette, der am unteren Ende ständig neue Elemente hinzugefügt werden.</w:t>
            </w:r>
          </w:p>
        </w:tc>
      </w:tr>
      <w:tr w:rsidR="00015CBB" w:rsidRPr="00D93506" w14:paraId="10D5755C"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68C78E"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4</w:t>
            </w:r>
            <w:r>
              <w:rPr>
                <w:rFonts w:ascii="Arial" w:hAnsi="Arial" w:cs="Arial"/>
                <w:b/>
                <w:color w:val="2B9A5C"/>
                <w:sz w:val="32"/>
                <w:szCs w:val="32"/>
                <w:lang w:val="de-DE"/>
              </w:rPr>
              <w:t xml:space="preserve"> </w:t>
            </w:r>
            <w:r w:rsidRPr="00D93506">
              <w:rPr>
                <w:rFonts w:ascii="Arial" w:hAnsi="Arial" w:cs="Arial"/>
                <w:b/>
                <w:color w:val="000000"/>
                <w:sz w:val="20"/>
                <w:szCs w:val="20"/>
                <w:lang w:val="de-DE"/>
              </w:rPr>
              <w:t>Krypto-Marktplatz</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50BC7FAE"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B2208" w14:textId="07DB2F43" w:rsidR="00015CBB" w:rsidRPr="00D93506" w:rsidRDefault="00E136B1" w:rsidP="00DD6B64">
            <w:pPr>
              <w:autoSpaceDE w:val="0"/>
              <w:autoSpaceDN w:val="0"/>
              <w:adjustRightInd w:val="0"/>
              <w:ind w:left="96" w:right="34"/>
              <w:jc w:val="both"/>
              <w:rPr>
                <w:rFonts w:ascii="Arial" w:hAnsi="Arial" w:cs="Arial"/>
                <w:bCs/>
                <w:color w:val="000000"/>
                <w:sz w:val="20"/>
                <w:szCs w:val="20"/>
                <w:lang w:val="de-DE"/>
              </w:rPr>
            </w:pPr>
            <w:r w:rsidRPr="00E136B1">
              <w:rPr>
                <w:rFonts w:ascii="Arial" w:hAnsi="Arial" w:cs="Arial"/>
                <w:b/>
                <w:color w:val="E98777"/>
                <w:sz w:val="20"/>
                <w:szCs w:val="20"/>
                <w:lang w:val="de-DE"/>
              </w:rPr>
              <w:t xml:space="preserve">2 </w:t>
            </w:r>
            <w:r w:rsidR="00700C09">
              <w:rPr>
                <w:rFonts w:ascii="Arial" w:hAnsi="Arial" w:cs="Arial"/>
                <w:b/>
                <w:color w:val="E98777"/>
                <w:sz w:val="20"/>
                <w:szCs w:val="20"/>
                <w:lang w:val="de-DE"/>
              </w:rPr>
              <w:t xml:space="preserve">WALLET: </w:t>
            </w:r>
            <w:r w:rsidR="00015CBB" w:rsidRPr="00D93506">
              <w:rPr>
                <w:rFonts w:ascii="Arial" w:hAnsi="Arial" w:cs="Arial"/>
                <w:bCs/>
                <w:color w:val="000000"/>
                <w:sz w:val="20"/>
                <w:szCs w:val="20"/>
                <w:lang w:val="de-DE"/>
              </w:rPr>
              <w:t>Ist vergleichbar mit einer elektronischen Brieftasche oder mit einem „privaten“ Girokonto. Es ermöglicht den Inhaber</w:t>
            </w:r>
            <w:r w:rsidR="00F84649">
              <w:rPr>
                <w:rFonts w:ascii="Arial" w:hAnsi="Arial" w:cs="Arial"/>
                <w:bCs/>
                <w:color w:val="000000"/>
                <w:sz w:val="20"/>
                <w:szCs w:val="20"/>
                <w:lang w:val="de-DE"/>
              </w:rPr>
              <w:t>*</w:t>
            </w:r>
            <w:r w:rsidR="00015CBB" w:rsidRPr="00D93506">
              <w:rPr>
                <w:rFonts w:ascii="Arial" w:hAnsi="Arial" w:cs="Arial"/>
                <w:bCs/>
                <w:color w:val="000000"/>
                <w:sz w:val="20"/>
                <w:szCs w:val="20"/>
                <w:lang w:val="de-DE"/>
              </w:rPr>
              <w:t xml:space="preserve">innen, Überweisungen mit </w:t>
            </w:r>
            <w:r w:rsidR="00BE614E">
              <w:rPr>
                <w:rFonts w:ascii="Arial" w:hAnsi="Arial" w:cs="Arial"/>
                <w:bCs/>
                <w:color w:val="000000"/>
                <w:sz w:val="20"/>
                <w:szCs w:val="20"/>
                <w:lang w:val="de-DE"/>
              </w:rPr>
              <w:t>Krypto-Assets</w:t>
            </w:r>
            <w:r w:rsidR="00015CBB" w:rsidRPr="00D93506">
              <w:rPr>
                <w:rFonts w:ascii="Arial" w:hAnsi="Arial" w:cs="Arial"/>
                <w:bCs/>
                <w:color w:val="000000"/>
                <w:sz w:val="20"/>
                <w:szCs w:val="20"/>
                <w:lang w:val="de-DE"/>
              </w:rPr>
              <w:t xml:space="preserve"> vorzunehmen und digitales Geld zu empfangen.</w:t>
            </w:r>
          </w:p>
        </w:tc>
      </w:tr>
      <w:tr w:rsidR="00015CBB" w:rsidRPr="00D93506" w14:paraId="66C816A9"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0405D7"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5</w:t>
            </w:r>
            <w:r>
              <w:rPr>
                <w:rFonts w:ascii="Arial" w:hAnsi="Arial" w:cs="Arial"/>
                <w:b/>
                <w:color w:val="2B9A5C"/>
                <w:sz w:val="32"/>
                <w:szCs w:val="32"/>
                <w:lang w:val="de-DE"/>
              </w:rPr>
              <w:t xml:space="preserve"> </w:t>
            </w:r>
            <w:r w:rsidRPr="00D93506">
              <w:rPr>
                <w:rFonts w:ascii="Arial" w:hAnsi="Arial" w:cs="Arial"/>
                <w:b/>
                <w:color w:val="000000"/>
                <w:sz w:val="20"/>
                <w:szCs w:val="20"/>
                <w:lang w:val="de-DE"/>
              </w:rPr>
              <w:t>Token</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7D60E484"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2B8CE0" w14:textId="6EAEEA7E" w:rsidR="00015CBB" w:rsidRPr="00D93506" w:rsidRDefault="00BA01D5" w:rsidP="00DD6B64">
            <w:pPr>
              <w:autoSpaceDE w:val="0"/>
              <w:autoSpaceDN w:val="0"/>
              <w:adjustRightInd w:val="0"/>
              <w:ind w:left="96" w:right="34"/>
              <w:jc w:val="both"/>
              <w:rPr>
                <w:rFonts w:ascii="Arial" w:hAnsi="Arial" w:cs="Arial"/>
                <w:bCs/>
                <w:color w:val="000000"/>
                <w:sz w:val="20"/>
                <w:szCs w:val="20"/>
                <w:lang w:val="de-DE"/>
              </w:rPr>
            </w:pPr>
            <w:r w:rsidRPr="00BA01D5">
              <w:rPr>
                <w:rFonts w:ascii="Arial" w:hAnsi="Arial" w:cs="Arial"/>
                <w:b/>
                <w:color w:val="E98777"/>
                <w:sz w:val="20"/>
                <w:szCs w:val="20"/>
                <w:lang w:val="de-DE"/>
              </w:rPr>
              <w:t>5 TOKEN:</w:t>
            </w:r>
            <w:r>
              <w:rPr>
                <w:rFonts w:ascii="Arial" w:hAnsi="Arial" w:cs="Arial"/>
                <w:bCs/>
                <w:color w:val="E98777"/>
                <w:sz w:val="20"/>
                <w:szCs w:val="20"/>
                <w:lang w:val="de-DE"/>
              </w:rPr>
              <w:t xml:space="preserve"> </w:t>
            </w:r>
            <w:r w:rsidR="00015CBB" w:rsidRPr="00D93506">
              <w:rPr>
                <w:rFonts w:ascii="Arial" w:hAnsi="Arial" w:cs="Arial"/>
                <w:bCs/>
                <w:color w:val="000000"/>
                <w:sz w:val="20"/>
                <w:szCs w:val="20"/>
                <w:lang w:val="de-DE"/>
              </w:rPr>
              <w:t>Werden auf einer bereits bestehenden Blockchain erzeugt. Sie können verschiedene Funktionen aufweisen: z.</w:t>
            </w:r>
            <w:r w:rsidR="00DD6B64">
              <w:rPr>
                <w:rFonts w:ascii="Arial" w:hAnsi="Arial" w:cs="Arial"/>
                <w:bCs/>
                <w:color w:val="000000"/>
                <w:sz w:val="20"/>
                <w:szCs w:val="20"/>
                <w:lang w:val="de-DE"/>
              </w:rPr>
              <w:t> </w:t>
            </w:r>
            <w:r w:rsidR="00015CBB" w:rsidRPr="00D93506">
              <w:rPr>
                <w:rFonts w:ascii="Arial" w:hAnsi="Arial" w:cs="Arial"/>
                <w:bCs/>
                <w:color w:val="000000"/>
                <w:sz w:val="20"/>
                <w:szCs w:val="20"/>
                <w:lang w:val="de-DE"/>
              </w:rPr>
              <w:t>B. Investment-, Asset- oder Security-</w:t>
            </w:r>
            <w:r w:rsidRPr="00BE3802">
              <w:rPr>
                <w:rFonts w:ascii="Arial" w:hAnsi="Arial" w:cs="Arial"/>
                <w:b/>
                <w:color w:val="E98777"/>
                <w:sz w:val="20"/>
                <w:szCs w:val="20"/>
                <w:lang w:val="de-DE"/>
              </w:rPr>
              <w:t>Token</w:t>
            </w:r>
            <w:r w:rsidR="00015CBB" w:rsidRPr="00D93506">
              <w:rPr>
                <w:rFonts w:ascii="Arial" w:hAnsi="Arial" w:cs="Arial"/>
                <w:bCs/>
                <w:color w:val="000000"/>
                <w:sz w:val="20"/>
                <w:szCs w:val="20"/>
                <w:lang w:val="de-DE"/>
              </w:rPr>
              <w:t xml:space="preserve"> (ähnlich wie ein Finanzinstrument) oder Payment-, Currency- oder Exchange-</w:t>
            </w:r>
            <w:r w:rsidRPr="00BE3802">
              <w:rPr>
                <w:rFonts w:ascii="Arial" w:hAnsi="Arial" w:cs="Arial"/>
                <w:b/>
                <w:color w:val="E98777"/>
                <w:sz w:val="20"/>
                <w:szCs w:val="20"/>
                <w:lang w:val="de-DE"/>
              </w:rPr>
              <w:t>Token</w:t>
            </w:r>
            <w:r w:rsidR="00015CBB" w:rsidRPr="00D93506">
              <w:rPr>
                <w:rFonts w:ascii="Arial" w:hAnsi="Arial" w:cs="Arial"/>
                <w:bCs/>
                <w:color w:val="000000"/>
                <w:sz w:val="20"/>
                <w:szCs w:val="20"/>
                <w:lang w:val="de-DE"/>
              </w:rPr>
              <w:t xml:space="preserve"> (Zahlungs- und Wertaufbewahrungsfunktion).</w:t>
            </w:r>
          </w:p>
        </w:tc>
      </w:tr>
      <w:tr w:rsidR="00015CBB" w:rsidRPr="00D93506" w14:paraId="01BC6C7F"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A2E75"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6</w:t>
            </w:r>
            <w:r>
              <w:rPr>
                <w:rFonts w:ascii="Arial" w:hAnsi="Arial" w:cs="Arial"/>
                <w:b/>
                <w:color w:val="2B9A5C"/>
                <w:sz w:val="32"/>
                <w:szCs w:val="32"/>
                <w:lang w:val="de-DE"/>
              </w:rPr>
              <w:t xml:space="preserve"> </w:t>
            </w:r>
            <w:r w:rsidRPr="00D93506">
              <w:rPr>
                <w:rFonts w:ascii="Arial" w:hAnsi="Arial" w:cs="Arial"/>
                <w:b/>
                <w:color w:val="000000"/>
                <w:sz w:val="20"/>
                <w:szCs w:val="20"/>
                <w:lang w:val="de-DE"/>
              </w:rPr>
              <w:t>Krypto-Assets</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787508E8"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E39448" w14:textId="3A707901" w:rsidR="00015CBB" w:rsidRPr="00D93506" w:rsidRDefault="00BE3802" w:rsidP="00DD6B64">
            <w:pPr>
              <w:autoSpaceDE w:val="0"/>
              <w:autoSpaceDN w:val="0"/>
              <w:adjustRightInd w:val="0"/>
              <w:ind w:left="96" w:right="34"/>
              <w:jc w:val="both"/>
              <w:rPr>
                <w:rFonts w:ascii="Arial" w:hAnsi="Arial" w:cs="Arial"/>
                <w:bCs/>
                <w:color w:val="000000"/>
                <w:sz w:val="20"/>
                <w:szCs w:val="20"/>
                <w:lang w:val="de-DE"/>
              </w:rPr>
            </w:pPr>
            <w:r w:rsidRPr="00BE3802">
              <w:rPr>
                <w:rFonts w:ascii="Arial" w:hAnsi="Arial" w:cs="Arial"/>
                <w:b/>
                <w:color w:val="E98777"/>
                <w:sz w:val="20"/>
                <w:szCs w:val="20"/>
                <w:lang w:val="de-DE"/>
              </w:rPr>
              <w:t>7 KRYPTOWÄHRUNG</w:t>
            </w:r>
            <w:r>
              <w:rPr>
                <w:rFonts w:ascii="Arial" w:hAnsi="Arial" w:cs="Arial"/>
                <w:b/>
                <w:color w:val="E98777"/>
                <w:sz w:val="20"/>
                <w:szCs w:val="20"/>
                <w:lang w:val="de-DE"/>
              </w:rPr>
              <w:t>:</w:t>
            </w:r>
            <w:r w:rsidRPr="00BE3802">
              <w:rPr>
                <w:rFonts w:ascii="Arial" w:hAnsi="Arial" w:cs="Arial"/>
                <w:bCs/>
                <w:color w:val="000000"/>
                <w:sz w:val="20"/>
                <w:szCs w:val="20"/>
                <w:lang w:val="de-DE"/>
              </w:rPr>
              <w:t xml:space="preserve"> </w:t>
            </w:r>
            <w:r w:rsidR="00015CBB" w:rsidRPr="00D93506">
              <w:rPr>
                <w:rFonts w:ascii="Arial" w:hAnsi="Arial" w:cs="Arial"/>
                <w:bCs/>
                <w:color w:val="000000"/>
                <w:sz w:val="20"/>
                <w:szCs w:val="20"/>
                <w:lang w:val="de-DE"/>
              </w:rPr>
              <w:t>Ist die ursprüngliche Bezeichnung von Krypto-Assets. Da es sich um kein gesetzlich anerkanntes Zahlungsmittel (Währung) handelt, wird aktuell der Begriff „Krypto-Asset“ verwendet.</w:t>
            </w:r>
          </w:p>
        </w:tc>
      </w:tr>
      <w:tr w:rsidR="00015CBB" w:rsidRPr="00D93506" w14:paraId="5181C151" w14:textId="77777777" w:rsidTr="00BB33A7">
        <w:tc>
          <w:tcPr>
            <w:tcW w:w="22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349AEB8D" w14:textId="036BF659"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7</w:t>
            </w:r>
            <w:r>
              <w:rPr>
                <w:rFonts w:ascii="Arial" w:hAnsi="Arial" w:cs="Arial"/>
                <w:b/>
                <w:color w:val="2B9A5C"/>
                <w:sz w:val="32"/>
                <w:szCs w:val="32"/>
                <w:lang w:val="de-DE"/>
              </w:rPr>
              <w:t xml:space="preserve"> </w:t>
            </w:r>
            <w:r w:rsidRPr="00D93506">
              <w:rPr>
                <w:rFonts w:ascii="Arial" w:hAnsi="Arial" w:cs="Arial"/>
                <w:b/>
                <w:color w:val="000000"/>
                <w:sz w:val="20"/>
                <w:szCs w:val="20"/>
                <w:lang w:val="de-DE"/>
              </w:rPr>
              <w:t>Krypt</w:t>
            </w:r>
            <w:r w:rsidR="00BE614E">
              <w:rPr>
                <w:rFonts w:ascii="Arial" w:hAnsi="Arial" w:cs="Arial"/>
                <w:b/>
                <w:color w:val="000000"/>
                <w:sz w:val="20"/>
                <w:szCs w:val="20"/>
                <w:lang w:val="de-DE"/>
              </w:rPr>
              <w:t>owährung</w:t>
            </w:r>
          </w:p>
        </w:tc>
        <w:tc>
          <w:tcPr>
            <w:tcW w:w="280"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tcPr>
          <w:p w14:paraId="364B4888"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2A5EC1" w14:textId="71887EDA" w:rsidR="00015CBB" w:rsidRPr="00D93506" w:rsidRDefault="002922DE" w:rsidP="00DD6B64">
            <w:pPr>
              <w:autoSpaceDE w:val="0"/>
              <w:autoSpaceDN w:val="0"/>
              <w:adjustRightInd w:val="0"/>
              <w:ind w:left="96" w:right="34"/>
              <w:jc w:val="both"/>
              <w:rPr>
                <w:rFonts w:ascii="Arial" w:hAnsi="Arial" w:cs="Arial"/>
                <w:bCs/>
                <w:color w:val="000000"/>
                <w:sz w:val="20"/>
                <w:szCs w:val="20"/>
                <w:lang w:val="de-DE"/>
              </w:rPr>
            </w:pPr>
            <w:r w:rsidRPr="002922DE">
              <w:rPr>
                <w:rFonts w:ascii="Arial" w:hAnsi="Arial" w:cs="Arial"/>
                <w:b/>
                <w:color w:val="E98777"/>
                <w:sz w:val="20"/>
                <w:szCs w:val="20"/>
                <w:lang w:val="de-DE"/>
              </w:rPr>
              <w:t>8 MINING:</w:t>
            </w:r>
            <w:r>
              <w:rPr>
                <w:rFonts w:ascii="Arial" w:hAnsi="Arial" w:cs="Arial"/>
                <w:bCs/>
                <w:color w:val="000000"/>
                <w:sz w:val="20"/>
                <w:szCs w:val="20"/>
                <w:lang w:val="de-DE"/>
              </w:rPr>
              <w:t xml:space="preserve"> </w:t>
            </w:r>
            <w:r w:rsidR="00015CBB" w:rsidRPr="00D93506">
              <w:rPr>
                <w:rFonts w:ascii="Arial" w:hAnsi="Arial" w:cs="Arial"/>
                <w:bCs/>
                <w:color w:val="000000"/>
                <w:sz w:val="20"/>
                <w:szCs w:val="20"/>
                <w:lang w:val="de-DE"/>
              </w:rPr>
              <w:t xml:space="preserve">Einige </w:t>
            </w:r>
            <w:r w:rsidR="00BE614E">
              <w:rPr>
                <w:rFonts w:ascii="Arial" w:hAnsi="Arial" w:cs="Arial"/>
                <w:bCs/>
                <w:color w:val="000000"/>
                <w:sz w:val="20"/>
                <w:szCs w:val="20"/>
                <w:lang w:val="de-DE"/>
              </w:rPr>
              <w:t>Krypto-Assets</w:t>
            </w:r>
            <w:r w:rsidR="00015CBB" w:rsidRPr="00D93506">
              <w:rPr>
                <w:rFonts w:ascii="Arial" w:hAnsi="Arial" w:cs="Arial"/>
                <w:bCs/>
                <w:color w:val="000000"/>
                <w:sz w:val="20"/>
                <w:szCs w:val="20"/>
                <w:lang w:val="de-DE"/>
              </w:rPr>
              <w:t xml:space="preserve">, unter anderem Bitcoin und Ethereum, können theoretisch von jedermann hergestellt werden. Der Begriff dieses Vorgangs leitet sich aus dem Englischen „to </w:t>
            </w:r>
            <w:proofErr w:type="spellStart"/>
            <w:r w:rsidR="00015CBB" w:rsidRPr="00D93506">
              <w:rPr>
                <w:rFonts w:ascii="Arial" w:hAnsi="Arial" w:cs="Arial"/>
                <w:bCs/>
                <w:color w:val="000000"/>
                <w:sz w:val="20"/>
                <w:szCs w:val="20"/>
                <w:lang w:val="de-DE"/>
              </w:rPr>
              <w:t>mine</w:t>
            </w:r>
            <w:proofErr w:type="spellEnd"/>
            <w:r w:rsidR="00015CBB" w:rsidRPr="00D93506">
              <w:rPr>
                <w:rFonts w:ascii="Arial" w:hAnsi="Arial" w:cs="Arial"/>
                <w:bCs/>
                <w:color w:val="000000"/>
                <w:sz w:val="20"/>
                <w:szCs w:val="20"/>
                <w:lang w:val="de-DE"/>
              </w:rPr>
              <w:t xml:space="preserve">“ („schürfen“) ab. Voraussetzung dafür ist allerdings ein Hochleistungscomputer. Dieser ist besonders dafür geeignet, </w:t>
            </w:r>
            <w:r w:rsidR="00BE614E">
              <w:rPr>
                <w:rFonts w:ascii="Arial" w:hAnsi="Arial" w:cs="Arial"/>
                <w:bCs/>
                <w:color w:val="000000"/>
                <w:sz w:val="20"/>
                <w:szCs w:val="20"/>
                <w:lang w:val="de-DE"/>
              </w:rPr>
              <w:t>Krypto-Assets</w:t>
            </w:r>
            <w:r w:rsidR="00015CBB" w:rsidRPr="00D93506">
              <w:rPr>
                <w:rFonts w:ascii="Arial" w:hAnsi="Arial" w:cs="Arial"/>
                <w:bCs/>
                <w:color w:val="000000"/>
                <w:sz w:val="20"/>
                <w:szCs w:val="20"/>
                <w:lang w:val="de-DE"/>
              </w:rPr>
              <w:t xml:space="preserve"> zu „produzieren“.</w:t>
            </w:r>
          </w:p>
        </w:tc>
      </w:tr>
      <w:tr w:rsidR="00015CBB" w:rsidRPr="00D93506" w14:paraId="766E9528" w14:textId="77777777" w:rsidTr="00BB33A7">
        <w:tc>
          <w:tcPr>
            <w:tcW w:w="2268" w:type="dxa"/>
            <w:tcBorders>
              <w:top w:val="single" w:sz="4" w:space="0" w:color="2B9A5C"/>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E22AE6"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8</w:t>
            </w:r>
            <w:r>
              <w:rPr>
                <w:rFonts w:ascii="Arial" w:hAnsi="Arial" w:cs="Arial"/>
                <w:b/>
                <w:color w:val="2B9A5C"/>
                <w:sz w:val="32"/>
                <w:szCs w:val="32"/>
                <w:lang w:val="de-DE"/>
              </w:rPr>
              <w:t xml:space="preserve"> </w:t>
            </w:r>
            <w:r w:rsidRPr="00D93506">
              <w:rPr>
                <w:rFonts w:ascii="Arial" w:hAnsi="Arial" w:cs="Arial"/>
                <w:b/>
                <w:color w:val="000000"/>
                <w:sz w:val="20"/>
                <w:szCs w:val="20"/>
                <w:lang w:val="de-DE"/>
              </w:rPr>
              <w:t>Mining</w:t>
            </w:r>
          </w:p>
        </w:tc>
        <w:tc>
          <w:tcPr>
            <w:tcW w:w="280" w:type="dxa"/>
            <w:tcBorders>
              <w:top w:val="single" w:sz="4" w:space="0" w:color="FFFFFF"/>
              <w:left w:val="single" w:sz="4" w:space="0" w:color="808080" w:themeColor="background1" w:themeShade="80"/>
              <w:bottom w:val="nil"/>
              <w:right w:val="single" w:sz="4" w:space="0" w:color="808080" w:themeColor="background1" w:themeShade="80"/>
            </w:tcBorders>
          </w:tcPr>
          <w:p w14:paraId="7494A320"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430049" w14:textId="3CD6F14C" w:rsidR="00015CBB" w:rsidRPr="00D93506" w:rsidRDefault="0041351E" w:rsidP="00DD6B64">
            <w:pPr>
              <w:autoSpaceDE w:val="0"/>
              <w:autoSpaceDN w:val="0"/>
              <w:adjustRightInd w:val="0"/>
              <w:ind w:left="96" w:right="34"/>
              <w:jc w:val="both"/>
              <w:rPr>
                <w:rFonts w:ascii="Arial" w:hAnsi="Arial" w:cs="Arial"/>
                <w:bCs/>
                <w:color w:val="000000"/>
                <w:sz w:val="20"/>
                <w:szCs w:val="20"/>
                <w:lang w:val="de-DE"/>
              </w:rPr>
            </w:pPr>
            <w:r>
              <w:rPr>
                <w:rFonts w:ascii="Arial" w:hAnsi="Arial" w:cs="Arial"/>
                <w:b/>
                <w:color w:val="E98777"/>
                <w:sz w:val="20"/>
                <w:szCs w:val="20"/>
                <w:lang w:val="de-DE"/>
              </w:rPr>
              <w:t xml:space="preserve">9 BITCOIN: </w:t>
            </w:r>
            <w:r w:rsidR="00015CBB" w:rsidRPr="00D93506">
              <w:rPr>
                <w:rFonts w:ascii="Arial" w:hAnsi="Arial" w:cs="Arial"/>
                <w:bCs/>
                <w:color w:val="000000"/>
                <w:sz w:val="20"/>
                <w:szCs w:val="20"/>
                <w:lang w:val="de-DE"/>
              </w:rPr>
              <w:t>Zählt zu den ersten verwendeten Krypto-Assets mit Zahlungscharakter und kann in entsprechenden Akzeptanzstellen in reale Währung eingetauscht werden.</w:t>
            </w:r>
          </w:p>
        </w:tc>
      </w:tr>
      <w:tr w:rsidR="00015CBB" w:rsidRPr="00D93506" w14:paraId="1B9D37D3"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5D18EB"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9</w:t>
            </w:r>
            <w:r>
              <w:rPr>
                <w:rFonts w:ascii="Arial" w:hAnsi="Arial" w:cs="Arial"/>
                <w:b/>
                <w:color w:val="2B9A5C"/>
                <w:sz w:val="32"/>
                <w:szCs w:val="32"/>
                <w:lang w:val="de-DE"/>
              </w:rPr>
              <w:t xml:space="preserve"> </w:t>
            </w:r>
            <w:r w:rsidRPr="00D93506">
              <w:rPr>
                <w:rFonts w:ascii="Arial" w:hAnsi="Arial" w:cs="Arial"/>
                <w:b/>
                <w:color w:val="000000"/>
                <w:sz w:val="20"/>
                <w:szCs w:val="20"/>
                <w:lang w:val="de-DE"/>
              </w:rPr>
              <w:t>Bitcoin</w:t>
            </w:r>
          </w:p>
        </w:tc>
        <w:tc>
          <w:tcPr>
            <w:tcW w:w="280" w:type="dxa"/>
            <w:tcBorders>
              <w:top w:val="nil"/>
              <w:left w:val="single" w:sz="4" w:space="0" w:color="808080" w:themeColor="background1" w:themeShade="80"/>
              <w:bottom w:val="single" w:sz="4" w:space="0" w:color="FFFFFF"/>
              <w:right w:val="single" w:sz="4" w:space="0" w:color="808080" w:themeColor="background1" w:themeShade="80"/>
            </w:tcBorders>
          </w:tcPr>
          <w:p w14:paraId="0D91ACBE"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9C9F6F" w14:textId="4766C837" w:rsidR="00015CBB" w:rsidRPr="00D93506" w:rsidRDefault="0041351E" w:rsidP="00DD6B64">
            <w:pPr>
              <w:autoSpaceDE w:val="0"/>
              <w:autoSpaceDN w:val="0"/>
              <w:adjustRightInd w:val="0"/>
              <w:ind w:left="96" w:right="34"/>
              <w:jc w:val="both"/>
              <w:rPr>
                <w:rFonts w:ascii="Arial" w:hAnsi="Arial" w:cs="Arial"/>
                <w:bCs/>
                <w:color w:val="000000"/>
                <w:sz w:val="20"/>
                <w:szCs w:val="20"/>
                <w:lang w:val="de-DE"/>
              </w:rPr>
            </w:pPr>
            <w:r w:rsidRPr="00927C05">
              <w:rPr>
                <w:rFonts w:ascii="Arial" w:hAnsi="Arial" w:cs="Arial"/>
                <w:b/>
                <w:color w:val="E98777"/>
                <w:sz w:val="20"/>
                <w:szCs w:val="20"/>
                <w:lang w:val="de-DE"/>
              </w:rPr>
              <w:t xml:space="preserve">6 </w:t>
            </w:r>
            <w:r w:rsidR="00927C05" w:rsidRPr="00927C05">
              <w:rPr>
                <w:rFonts w:ascii="Arial" w:hAnsi="Arial" w:cs="Arial"/>
                <w:b/>
                <w:color w:val="E98777"/>
                <w:sz w:val="20"/>
                <w:szCs w:val="20"/>
                <w:lang w:val="de-DE"/>
              </w:rPr>
              <w:t>KRYPTO-ASSETS:</w:t>
            </w:r>
            <w:r w:rsidR="00927C05" w:rsidRPr="00927C05">
              <w:rPr>
                <w:rFonts w:ascii="Arial" w:hAnsi="Arial" w:cs="Arial"/>
                <w:bCs/>
                <w:color w:val="E98777"/>
                <w:sz w:val="20"/>
                <w:szCs w:val="20"/>
                <w:lang w:val="de-DE"/>
              </w:rPr>
              <w:t xml:space="preserve"> </w:t>
            </w:r>
            <w:r w:rsidR="00015CBB" w:rsidRPr="00D93506">
              <w:rPr>
                <w:rFonts w:ascii="Arial" w:hAnsi="Arial" w:cs="Arial"/>
                <w:bCs/>
                <w:color w:val="000000"/>
                <w:sz w:val="20"/>
                <w:szCs w:val="20"/>
                <w:lang w:val="de-DE"/>
              </w:rPr>
              <w:t>Stellt den Überbegriff von auf der Blockchain basierenden Investitionsmöglichkeiten, wie z.</w:t>
            </w:r>
            <w:r w:rsidR="00DD6B64">
              <w:rPr>
                <w:rFonts w:ascii="Arial" w:hAnsi="Arial" w:cs="Arial"/>
                <w:bCs/>
                <w:color w:val="000000"/>
                <w:sz w:val="20"/>
                <w:szCs w:val="20"/>
                <w:lang w:val="de-DE"/>
              </w:rPr>
              <w:t> </w:t>
            </w:r>
            <w:r w:rsidR="00015CBB" w:rsidRPr="00D93506">
              <w:rPr>
                <w:rFonts w:ascii="Arial" w:hAnsi="Arial" w:cs="Arial"/>
                <w:bCs/>
                <w:color w:val="000000"/>
                <w:sz w:val="20"/>
                <w:szCs w:val="20"/>
                <w:lang w:val="de-DE"/>
              </w:rPr>
              <w:t>B. Token, dar.</w:t>
            </w:r>
          </w:p>
        </w:tc>
      </w:tr>
      <w:tr w:rsidR="00015CBB" w:rsidRPr="00D93506" w14:paraId="50CF33B2" w14:textId="77777777" w:rsidTr="00BB33A7">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734C9A" w14:textId="77777777" w:rsidR="00015CBB" w:rsidRPr="00D93506" w:rsidRDefault="00015CBB" w:rsidP="00BB33A7">
            <w:pPr>
              <w:autoSpaceDE w:val="0"/>
              <w:autoSpaceDN w:val="0"/>
              <w:adjustRightInd w:val="0"/>
              <w:spacing w:line="360" w:lineRule="auto"/>
              <w:rPr>
                <w:rFonts w:ascii="Arial" w:hAnsi="Arial" w:cs="Arial"/>
                <w:b/>
                <w:color w:val="000000"/>
                <w:sz w:val="20"/>
                <w:szCs w:val="20"/>
                <w:lang w:val="de-DE"/>
              </w:rPr>
            </w:pPr>
            <w:r w:rsidRPr="00015CBB">
              <w:rPr>
                <w:rFonts w:ascii="Arial" w:hAnsi="Arial" w:cs="Arial"/>
                <w:b/>
                <w:color w:val="E98777"/>
                <w:sz w:val="32"/>
                <w:szCs w:val="32"/>
                <w:lang w:val="de-DE"/>
              </w:rPr>
              <w:t>10</w:t>
            </w:r>
            <w:r>
              <w:rPr>
                <w:rFonts w:ascii="Arial" w:hAnsi="Arial" w:cs="Arial"/>
                <w:b/>
                <w:color w:val="2B9A5C"/>
                <w:sz w:val="32"/>
                <w:szCs w:val="32"/>
                <w:lang w:val="de-DE"/>
              </w:rPr>
              <w:t xml:space="preserve"> </w:t>
            </w:r>
            <w:proofErr w:type="spellStart"/>
            <w:r w:rsidRPr="00D93506">
              <w:rPr>
                <w:rFonts w:ascii="Arial" w:hAnsi="Arial" w:cs="Arial"/>
                <w:b/>
                <w:color w:val="000000"/>
                <w:sz w:val="20"/>
                <w:szCs w:val="20"/>
                <w:lang w:val="de-DE"/>
              </w:rPr>
              <w:t>Altcoin</w:t>
            </w:r>
            <w:proofErr w:type="spellEnd"/>
          </w:p>
        </w:tc>
        <w:tc>
          <w:tcPr>
            <w:tcW w:w="280" w:type="dxa"/>
            <w:tcBorders>
              <w:top w:val="single" w:sz="4" w:space="0" w:color="FFFFFF"/>
              <w:left w:val="single" w:sz="4" w:space="0" w:color="808080" w:themeColor="background1" w:themeShade="80"/>
              <w:bottom w:val="single" w:sz="4" w:space="0" w:color="FFFFFF" w:themeColor="background1"/>
              <w:right w:val="single" w:sz="4" w:space="0" w:color="808080" w:themeColor="background1" w:themeShade="80"/>
            </w:tcBorders>
          </w:tcPr>
          <w:p w14:paraId="574E9D90" w14:textId="77777777" w:rsidR="00015CBB" w:rsidRPr="00D93506" w:rsidRDefault="00015CBB" w:rsidP="00BB33A7">
            <w:pPr>
              <w:autoSpaceDE w:val="0"/>
              <w:autoSpaceDN w:val="0"/>
              <w:adjustRightInd w:val="0"/>
              <w:spacing w:line="360" w:lineRule="auto"/>
              <w:ind w:left="851" w:right="829"/>
              <w:rPr>
                <w:rFonts w:ascii="Arial" w:hAnsi="Arial" w:cs="Arial"/>
                <w:bCs/>
                <w:color w:val="000000"/>
                <w:sz w:val="20"/>
                <w:szCs w:val="20"/>
                <w:lang w:val="de-DE"/>
              </w:rPr>
            </w:pPr>
          </w:p>
        </w:tc>
        <w:tc>
          <w:tcPr>
            <w:tcW w:w="73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FF939F" w14:textId="725C89CF" w:rsidR="00015CBB" w:rsidRPr="00D93506" w:rsidRDefault="00927C05" w:rsidP="00DD6B64">
            <w:pPr>
              <w:autoSpaceDE w:val="0"/>
              <w:autoSpaceDN w:val="0"/>
              <w:adjustRightInd w:val="0"/>
              <w:ind w:left="96" w:right="34"/>
              <w:jc w:val="both"/>
              <w:rPr>
                <w:rFonts w:ascii="Arial" w:hAnsi="Arial" w:cs="Arial"/>
                <w:bCs/>
                <w:color w:val="000000"/>
                <w:sz w:val="20"/>
                <w:szCs w:val="20"/>
                <w:lang w:val="de-DE"/>
              </w:rPr>
            </w:pPr>
            <w:r w:rsidRPr="00927C05">
              <w:rPr>
                <w:rFonts w:ascii="Arial" w:hAnsi="Arial" w:cs="Arial"/>
                <w:b/>
                <w:color w:val="E98777"/>
                <w:sz w:val="20"/>
                <w:szCs w:val="20"/>
                <w:lang w:val="de-DE"/>
              </w:rPr>
              <w:t>10 ALTCOIN:</w:t>
            </w:r>
            <w:r w:rsidRPr="00927C05">
              <w:rPr>
                <w:rFonts w:ascii="Arial" w:hAnsi="Arial" w:cs="Arial"/>
                <w:bCs/>
                <w:color w:val="E98777"/>
                <w:sz w:val="20"/>
                <w:szCs w:val="20"/>
                <w:lang w:val="de-DE"/>
              </w:rPr>
              <w:t xml:space="preserve"> </w:t>
            </w:r>
            <w:r w:rsidR="00015CBB" w:rsidRPr="00D93506">
              <w:rPr>
                <w:rFonts w:ascii="Arial" w:hAnsi="Arial" w:cs="Arial"/>
                <w:bCs/>
                <w:color w:val="000000"/>
                <w:sz w:val="20"/>
                <w:szCs w:val="20"/>
                <w:lang w:val="de-DE"/>
              </w:rPr>
              <w:t xml:space="preserve">Ist die Abkürzung für „alternative </w:t>
            </w:r>
            <w:proofErr w:type="spellStart"/>
            <w:r w:rsidR="00015CBB" w:rsidRPr="00D93506">
              <w:rPr>
                <w:rFonts w:ascii="Arial" w:hAnsi="Arial" w:cs="Arial"/>
                <w:bCs/>
                <w:color w:val="000000"/>
                <w:sz w:val="20"/>
                <w:szCs w:val="20"/>
                <w:lang w:val="de-DE"/>
              </w:rPr>
              <w:t>Coins</w:t>
            </w:r>
            <w:proofErr w:type="spellEnd"/>
            <w:r w:rsidR="00015CBB" w:rsidRPr="00D93506">
              <w:rPr>
                <w:rFonts w:ascii="Arial" w:hAnsi="Arial" w:cs="Arial"/>
                <w:bCs/>
                <w:color w:val="000000"/>
                <w:sz w:val="20"/>
                <w:szCs w:val="20"/>
                <w:lang w:val="de-DE"/>
              </w:rPr>
              <w:t>“ und bezieht sich auf alle Krypto-Assets, die nach dem Bitcoin entstanden sind.</w:t>
            </w:r>
          </w:p>
        </w:tc>
      </w:tr>
    </w:tbl>
    <w:p w14:paraId="6F7CC345" w14:textId="4C82DA33" w:rsidR="009C68AB" w:rsidRDefault="009C68AB" w:rsidP="00B33DE7">
      <w:pPr>
        <w:autoSpaceDE w:val="0"/>
        <w:autoSpaceDN w:val="0"/>
        <w:adjustRightInd w:val="0"/>
        <w:spacing w:after="100"/>
        <w:rPr>
          <w:rFonts w:ascii="Arial" w:hAnsi="Arial" w:cs="Arial"/>
          <w:b/>
          <w:color w:val="000000"/>
        </w:rPr>
      </w:pPr>
    </w:p>
    <w:p w14:paraId="29DD9360" w14:textId="7E36E4B0" w:rsidR="00656E20" w:rsidRPr="00D93506" w:rsidRDefault="00656E20" w:rsidP="00656E20">
      <w:pPr>
        <w:autoSpaceDE w:val="0"/>
        <w:autoSpaceDN w:val="0"/>
        <w:adjustRightInd w:val="0"/>
        <w:spacing w:after="100"/>
        <w:rPr>
          <w:rFonts w:ascii="Arial" w:hAnsi="Arial" w:cs="Arial"/>
          <w:b/>
          <w:color w:val="000000"/>
          <w:lang w:val="de-DE"/>
        </w:rPr>
      </w:pPr>
      <w:r w:rsidRPr="00D93506">
        <w:rPr>
          <w:rFonts w:ascii="Arial" w:hAnsi="Arial" w:cs="Arial"/>
          <w:b/>
          <w:color w:val="000000"/>
          <w:lang w:val="de-DE"/>
        </w:rPr>
        <w:t>M</w:t>
      </w:r>
      <w:r w:rsidR="00022762">
        <w:rPr>
          <w:rFonts w:ascii="Arial" w:hAnsi="Arial" w:cs="Arial"/>
          <w:b/>
          <w:color w:val="000000"/>
          <w:lang w:val="de-DE"/>
        </w:rPr>
        <w:t>3</w:t>
      </w:r>
      <w:r w:rsidRPr="00D93506">
        <w:rPr>
          <w:rFonts w:ascii="Arial" w:hAnsi="Arial" w:cs="Arial"/>
          <w:b/>
          <w:color w:val="000000"/>
          <w:lang w:val="de-DE"/>
        </w:rPr>
        <w:t xml:space="preserve"> </w:t>
      </w:r>
      <w:r>
        <w:rPr>
          <w:rFonts w:ascii="Arial" w:hAnsi="Arial" w:cs="Arial"/>
          <w:color w:val="000000"/>
          <w:lang w:val="de-DE"/>
        </w:rPr>
        <w:t>Website</w:t>
      </w:r>
    </w:p>
    <w:p w14:paraId="4CEFAD2A" w14:textId="6437953B" w:rsidR="00656E20" w:rsidRPr="00DD6B64" w:rsidRDefault="00656E20" w:rsidP="00B33DE7">
      <w:pPr>
        <w:autoSpaceDE w:val="0"/>
        <w:autoSpaceDN w:val="0"/>
        <w:adjustRightInd w:val="0"/>
        <w:spacing w:after="100"/>
        <w:rPr>
          <w:rFonts w:ascii="Arial" w:hAnsi="Arial" w:cs="Arial"/>
          <w:color w:val="000000"/>
          <w:sz w:val="20"/>
          <w:lang w:val="de-DE"/>
        </w:rPr>
      </w:pPr>
      <w:r w:rsidRPr="00DD6B64">
        <w:rPr>
          <w:rFonts w:ascii="Arial" w:hAnsi="Arial" w:cs="Arial"/>
          <w:color w:val="000000"/>
          <w:sz w:val="20"/>
          <w:lang w:val="de-DE"/>
        </w:rPr>
        <w:t>Anwendungsmöglichkeiten: Pizza bestellen, Reisen buchen, Geschenkkarten kaufen, als Händler im Online-Shop als Zahlungsoption anbieten, Flüge, Prepaid-Karten, …</w:t>
      </w:r>
    </w:p>
    <w:p w14:paraId="25696F53" w14:textId="77777777" w:rsidR="00DD6B64" w:rsidRDefault="00DD6B64" w:rsidP="00B33DE7">
      <w:pPr>
        <w:autoSpaceDE w:val="0"/>
        <w:autoSpaceDN w:val="0"/>
        <w:adjustRightInd w:val="0"/>
        <w:spacing w:after="100"/>
        <w:rPr>
          <w:rFonts w:ascii="Arial" w:hAnsi="Arial" w:cs="Arial"/>
          <w:b/>
          <w:color w:val="000000"/>
          <w:lang w:val="de-DE"/>
        </w:rPr>
      </w:pPr>
    </w:p>
    <w:p w14:paraId="58E09233" w14:textId="77777777" w:rsidR="00DD6B64" w:rsidRDefault="00DD6B64" w:rsidP="00B33DE7">
      <w:pPr>
        <w:autoSpaceDE w:val="0"/>
        <w:autoSpaceDN w:val="0"/>
        <w:adjustRightInd w:val="0"/>
        <w:spacing w:after="100"/>
        <w:rPr>
          <w:rFonts w:ascii="Arial" w:hAnsi="Arial" w:cs="Arial"/>
          <w:b/>
          <w:color w:val="000000"/>
          <w:lang w:val="de-DE"/>
        </w:rPr>
      </w:pPr>
    </w:p>
    <w:p w14:paraId="1D99F267" w14:textId="09C874F4" w:rsidR="00B33DE7" w:rsidRPr="00D93506" w:rsidRDefault="00BF7F35" w:rsidP="00B33DE7">
      <w:pPr>
        <w:autoSpaceDE w:val="0"/>
        <w:autoSpaceDN w:val="0"/>
        <w:adjustRightInd w:val="0"/>
        <w:spacing w:after="100"/>
        <w:rPr>
          <w:rFonts w:ascii="Arial" w:hAnsi="Arial" w:cs="Arial"/>
          <w:b/>
          <w:color w:val="000000"/>
          <w:lang w:val="de-DE"/>
        </w:rPr>
      </w:pPr>
      <w:r w:rsidRPr="00D93506">
        <w:rPr>
          <w:rFonts w:ascii="Arial" w:hAnsi="Arial" w:cs="Arial"/>
          <w:b/>
          <w:color w:val="000000"/>
          <w:lang w:val="de-DE"/>
        </w:rPr>
        <w:t>M</w:t>
      </w:r>
      <w:r w:rsidR="00022762">
        <w:rPr>
          <w:rFonts w:ascii="Arial" w:hAnsi="Arial" w:cs="Arial"/>
          <w:b/>
          <w:color w:val="000000"/>
          <w:lang w:val="de-DE"/>
        </w:rPr>
        <w:t>4</w:t>
      </w:r>
      <w:r w:rsidR="008117A7" w:rsidRPr="00D93506">
        <w:rPr>
          <w:rFonts w:ascii="Arial" w:hAnsi="Arial" w:cs="Arial"/>
          <w:b/>
          <w:color w:val="000000"/>
          <w:lang w:val="de-DE"/>
        </w:rPr>
        <w:t xml:space="preserve"> </w:t>
      </w:r>
      <w:r w:rsidR="008117A7" w:rsidRPr="00D93506">
        <w:rPr>
          <w:rFonts w:ascii="Arial" w:hAnsi="Arial" w:cs="Arial"/>
          <w:color w:val="000000"/>
          <w:lang w:val="de-DE"/>
        </w:rPr>
        <w:t>Video + Kreuzworträtsel</w:t>
      </w:r>
    </w:p>
    <w:p w14:paraId="36FCC3BB" w14:textId="77777777" w:rsidR="00C0119A" w:rsidRDefault="00C0119A" w:rsidP="00B33DE7">
      <w:pPr>
        <w:autoSpaceDE w:val="0"/>
        <w:autoSpaceDN w:val="0"/>
        <w:adjustRightInd w:val="0"/>
        <w:spacing w:after="100"/>
        <w:rPr>
          <w:rFonts w:ascii="Arial" w:hAnsi="Arial" w:cs="Arial"/>
          <w:b/>
          <w:color w:val="000000"/>
          <w:lang w:val="de-DE"/>
        </w:rPr>
      </w:pPr>
    </w:p>
    <w:p w14:paraId="35F52998" w14:textId="2E0CAAAF" w:rsidR="008117A7" w:rsidRPr="00D93506" w:rsidRDefault="00853E6E" w:rsidP="00B33DE7">
      <w:pPr>
        <w:autoSpaceDE w:val="0"/>
        <w:autoSpaceDN w:val="0"/>
        <w:adjustRightInd w:val="0"/>
        <w:spacing w:after="100"/>
        <w:rPr>
          <w:rFonts w:ascii="Arial" w:hAnsi="Arial" w:cs="Arial"/>
          <w:b/>
          <w:color w:val="000000"/>
          <w:lang w:val="de-DE"/>
        </w:rPr>
      </w:pPr>
      <w:r w:rsidRPr="00D93506">
        <w:rPr>
          <w:rFonts w:ascii="Arial" w:hAnsi="Arial" w:cs="Arial"/>
          <w:b/>
          <w:noProof/>
          <w:color w:val="000000"/>
          <w:lang w:eastAsia="de-AT"/>
        </w:rPr>
        <w:drawing>
          <wp:anchor distT="0" distB="0" distL="114300" distR="114300" simplePos="0" relativeHeight="251683840" behindDoc="0" locked="0" layoutInCell="1" allowOverlap="1" wp14:anchorId="11343197" wp14:editId="582DEE1E">
            <wp:simplePos x="0" y="0"/>
            <wp:positionH relativeFrom="column">
              <wp:posOffset>-3810</wp:posOffset>
            </wp:positionH>
            <wp:positionV relativeFrom="paragraph">
              <wp:posOffset>2540</wp:posOffset>
            </wp:positionV>
            <wp:extent cx="2620652" cy="2750836"/>
            <wp:effectExtent l="0" t="0" r="0" b="0"/>
            <wp:wrapSquare wrapText="bothSides"/>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3">
                      <a:extLst>
                        <a:ext uri="{28A0092B-C50C-407E-A947-70E740481C1C}">
                          <a14:useLocalDpi xmlns:a14="http://schemas.microsoft.com/office/drawing/2010/main" val="0"/>
                        </a:ext>
                      </a:extLst>
                    </a:blip>
                    <a:srcRect r="41101"/>
                    <a:stretch>
                      <a:fillRect/>
                    </a:stretch>
                  </pic:blipFill>
                  <pic:spPr bwMode="auto">
                    <a:xfrm>
                      <a:off x="0" y="0"/>
                      <a:ext cx="2620652" cy="2750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96D56"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1. In dem Video wird die</w:t>
      </w:r>
      <w:r w:rsidR="00ED6B71" w:rsidRPr="00D93506">
        <w:rPr>
          <w:rFonts w:ascii="Arial" w:eastAsia="Calibri" w:hAnsi="Arial" w:cs="Arial"/>
          <w:color w:val="000000"/>
          <w:sz w:val="20"/>
          <w:szCs w:val="20"/>
          <w:lang w:val="de-DE" w:eastAsia="en-US"/>
        </w:rPr>
        <w:t xml:space="preserve"> </w:t>
      </w:r>
      <w:r w:rsidR="00ED6B71" w:rsidRPr="00785A71">
        <w:rPr>
          <w:rFonts w:ascii="Arial" w:eastAsia="Calibri" w:hAnsi="Arial" w:cs="Arial"/>
          <w:color w:val="E98777"/>
          <w:sz w:val="20"/>
          <w:szCs w:val="20"/>
          <w:lang w:val="de-DE" w:eastAsia="en-US"/>
        </w:rPr>
        <w:t>ENTSTEHUNG</w:t>
      </w:r>
      <w:r w:rsidRPr="00D93506">
        <w:rPr>
          <w:rFonts w:ascii="Arial" w:eastAsia="Calibri" w:hAnsi="Arial" w:cs="Arial"/>
          <w:color w:val="000000"/>
          <w:sz w:val="20"/>
          <w:szCs w:val="20"/>
          <w:lang w:val="de-DE" w:eastAsia="en-US"/>
        </w:rPr>
        <w:t xml:space="preserve"> von Euro und Bitcoin verglichen.</w:t>
      </w:r>
    </w:p>
    <w:p w14:paraId="30F429CD" w14:textId="276F27C0" w:rsidR="008117A7" w:rsidRPr="00785A71" w:rsidRDefault="00DD6B64" w:rsidP="008117A7">
      <w:pPr>
        <w:rPr>
          <w:rFonts w:ascii="Arial" w:eastAsia="Calibri" w:hAnsi="Arial" w:cs="Arial"/>
          <w:color w:val="E98777"/>
          <w:sz w:val="20"/>
          <w:szCs w:val="20"/>
          <w:lang w:val="de-DE" w:eastAsia="en-US"/>
        </w:rPr>
      </w:pPr>
      <w:r>
        <w:rPr>
          <w:rFonts w:ascii="Arial" w:eastAsia="Calibri" w:hAnsi="Arial" w:cs="Arial"/>
          <w:color w:val="000000"/>
          <w:sz w:val="20"/>
          <w:szCs w:val="20"/>
          <w:lang w:val="de-DE" w:eastAsia="en-US"/>
        </w:rPr>
        <w:t>2. Wer bringt den Euro in</w:t>
      </w:r>
      <w:r w:rsidR="008117A7" w:rsidRPr="00D93506">
        <w:rPr>
          <w:rFonts w:ascii="Arial" w:eastAsia="Calibri" w:hAnsi="Arial" w:cs="Arial"/>
          <w:color w:val="000000"/>
          <w:sz w:val="20"/>
          <w:szCs w:val="20"/>
          <w:lang w:val="de-DE" w:eastAsia="en-US"/>
        </w:rPr>
        <w:t xml:space="preserve"> Umlauf? (Abkürzung)</w:t>
      </w:r>
      <w:r w:rsidR="00ED6B71" w:rsidRPr="00D93506">
        <w:rPr>
          <w:rFonts w:ascii="Arial" w:eastAsia="Calibri" w:hAnsi="Arial" w:cs="Arial"/>
          <w:color w:val="000000"/>
          <w:sz w:val="20"/>
          <w:szCs w:val="20"/>
          <w:lang w:val="de-DE" w:eastAsia="en-US"/>
        </w:rPr>
        <w:t xml:space="preserve"> </w:t>
      </w:r>
      <w:r w:rsidR="00ED6B71" w:rsidRPr="00785A71">
        <w:rPr>
          <w:rFonts w:ascii="Arial" w:eastAsia="Calibri" w:hAnsi="Arial" w:cs="Arial"/>
          <w:color w:val="E98777"/>
          <w:sz w:val="20"/>
          <w:szCs w:val="20"/>
          <w:lang w:val="de-DE" w:eastAsia="en-US"/>
        </w:rPr>
        <w:t>EZB</w:t>
      </w:r>
    </w:p>
    <w:p w14:paraId="21F461BC" w14:textId="4A7B4545"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3. Wie viele Millionen Einheiten Bitcoins gibt es?</w:t>
      </w:r>
      <w:r w:rsidR="00ED6B71" w:rsidRPr="00D93506">
        <w:rPr>
          <w:rFonts w:ascii="Arial" w:eastAsia="Calibri" w:hAnsi="Arial" w:cs="Arial"/>
          <w:color w:val="000000"/>
          <w:sz w:val="20"/>
          <w:szCs w:val="20"/>
          <w:lang w:val="de-DE" w:eastAsia="en-US"/>
        </w:rPr>
        <w:t xml:space="preserve"> </w:t>
      </w:r>
      <w:r w:rsidR="00785A71" w:rsidRPr="00785A71">
        <w:rPr>
          <w:rFonts w:ascii="Arial" w:eastAsia="Calibri" w:hAnsi="Arial" w:cs="Arial"/>
          <w:color w:val="E98777"/>
          <w:sz w:val="20"/>
          <w:szCs w:val="20"/>
          <w:lang w:val="de-DE" w:eastAsia="en-US"/>
        </w:rPr>
        <w:t>EINUNDZWANZIG</w:t>
      </w:r>
    </w:p>
    <w:p w14:paraId="37562EFB" w14:textId="6DF3C80C" w:rsidR="008117A7" w:rsidRPr="00D93506" w:rsidRDefault="008117A7" w:rsidP="008117A7">
      <w:pPr>
        <w:rPr>
          <w:rFonts w:ascii="Arial" w:eastAsia="Calibri" w:hAnsi="Arial" w:cs="Arial"/>
          <w:color w:val="FF0000"/>
          <w:sz w:val="20"/>
          <w:szCs w:val="20"/>
          <w:lang w:val="de-DE" w:eastAsia="en-US"/>
        </w:rPr>
      </w:pPr>
      <w:r w:rsidRPr="00D93506">
        <w:rPr>
          <w:rFonts w:ascii="Arial" w:eastAsia="Calibri" w:hAnsi="Arial" w:cs="Arial"/>
          <w:color w:val="000000"/>
          <w:sz w:val="20"/>
          <w:szCs w:val="20"/>
          <w:lang w:val="de-DE" w:eastAsia="en-US"/>
        </w:rPr>
        <w:t>4. Wie h</w:t>
      </w:r>
      <w:r w:rsidR="00DD6B64">
        <w:rPr>
          <w:rFonts w:ascii="Arial" w:eastAsia="Calibri" w:hAnsi="Arial" w:cs="Arial"/>
          <w:color w:val="000000"/>
          <w:sz w:val="20"/>
          <w:szCs w:val="20"/>
          <w:lang w:val="de-DE" w:eastAsia="en-US"/>
        </w:rPr>
        <w:t>eißen diejenigen, die Bitcoins „schürfen“</w:t>
      </w:r>
      <w:r w:rsidRPr="00D93506">
        <w:rPr>
          <w:rFonts w:ascii="Arial" w:eastAsia="Calibri" w:hAnsi="Arial" w:cs="Arial"/>
          <w:color w:val="000000"/>
          <w:sz w:val="20"/>
          <w:szCs w:val="20"/>
          <w:lang w:val="de-DE" w:eastAsia="en-US"/>
        </w:rPr>
        <w:t>?</w:t>
      </w:r>
      <w:r w:rsidR="00ED6B71" w:rsidRPr="00D93506">
        <w:rPr>
          <w:rFonts w:ascii="Arial" w:eastAsia="Calibri" w:hAnsi="Arial" w:cs="Arial"/>
          <w:color w:val="000000"/>
          <w:sz w:val="20"/>
          <w:szCs w:val="20"/>
          <w:lang w:val="de-DE" w:eastAsia="en-US"/>
        </w:rPr>
        <w:t xml:space="preserve"> </w:t>
      </w:r>
      <w:r w:rsidR="00ED6B71" w:rsidRPr="00785A71">
        <w:rPr>
          <w:rFonts w:ascii="Arial" w:eastAsia="Calibri" w:hAnsi="Arial" w:cs="Arial"/>
          <w:color w:val="E98777"/>
          <w:sz w:val="20"/>
          <w:szCs w:val="20"/>
          <w:lang w:val="de-DE" w:eastAsia="en-US"/>
        </w:rPr>
        <w:t>MINER</w:t>
      </w:r>
    </w:p>
    <w:p w14:paraId="00552A2E"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 xml:space="preserve">5. Der Kurs der Bitcoins richtet sich nach </w:t>
      </w:r>
      <w:r w:rsidR="00ED6B71" w:rsidRPr="00785A71">
        <w:rPr>
          <w:rFonts w:ascii="Arial" w:eastAsia="Calibri" w:hAnsi="Arial" w:cs="Arial"/>
          <w:color w:val="E98777"/>
          <w:sz w:val="20"/>
          <w:szCs w:val="20"/>
          <w:lang w:val="de-DE" w:eastAsia="en-US"/>
        </w:rPr>
        <w:t>ANGEBOT…</w:t>
      </w:r>
    </w:p>
    <w:p w14:paraId="5E3FD5C4"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 xml:space="preserve">6. ...und </w:t>
      </w:r>
      <w:r w:rsidR="00ED6B71" w:rsidRPr="00785A71">
        <w:rPr>
          <w:rFonts w:ascii="Arial" w:eastAsia="Calibri" w:hAnsi="Arial" w:cs="Arial"/>
          <w:color w:val="E98777"/>
          <w:sz w:val="20"/>
          <w:szCs w:val="20"/>
          <w:lang w:val="de-DE" w:eastAsia="en-US"/>
        </w:rPr>
        <w:t>NACHFRAGE.</w:t>
      </w:r>
    </w:p>
    <w:p w14:paraId="51F89CBE"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7. Was steht im Vordergrund der Geldschöpfungsregel?</w:t>
      </w:r>
      <w:r w:rsidR="00ED6B71" w:rsidRPr="00D93506">
        <w:rPr>
          <w:rFonts w:ascii="Arial" w:eastAsia="Calibri" w:hAnsi="Arial" w:cs="Arial"/>
          <w:color w:val="000000"/>
          <w:sz w:val="20"/>
          <w:szCs w:val="20"/>
          <w:lang w:val="de-DE" w:eastAsia="en-US"/>
        </w:rPr>
        <w:t xml:space="preserve"> </w:t>
      </w:r>
      <w:r w:rsidR="00ED6B71" w:rsidRPr="00785A71">
        <w:rPr>
          <w:rFonts w:ascii="Arial" w:eastAsia="Calibri" w:hAnsi="Arial" w:cs="Arial"/>
          <w:color w:val="E98777"/>
          <w:sz w:val="20"/>
          <w:szCs w:val="20"/>
          <w:lang w:val="de-DE" w:eastAsia="en-US"/>
        </w:rPr>
        <w:t>PREISSTABILITAET</w:t>
      </w:r>
    </w:p>
    <w:p w14:paraId="49A1F366"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 xml:space="preserve">8. Der Vortragende erklärt anhand des Beispiels, dass der Wert der Währung (Bitcoins) auf eine </w:t>
      </w:r>
      <w:r w:rsidR="00ED6B71" w:rsidRPr="00785A71">
        <w:rPr>
          <w:rFonts w:ascii="Arial" w:eastAsia="Calibri" w:hAnsi="Arial" w:cs="Arial"/>
          <w:color w:val="E98777"/>
          <w:sz w:val="20"/>
          <w:szCs w:val="20"/>
          <w:lang w:val="de-DE" w:eastAsia="en-US"/>
        </w:rPr>
        <w:t>ACHTERBAHNFAHRT</w:t>
      </w:r>
      <w:r w:rsidRPr="00D93506">
        <w:rPr>
          <w:rFonts w:ascii="Arial" w:eastAsia="Calibri" w:hAnsi="Arial" w:cs="Arial"/>
          <w:color w:val="000000"/>
          <w:sz w:val="20"/>
          <w:szCs w:val="20"/>
          <w:lang w:val="de-DE" w:eastAsia="en-US"/>
        </w:rPr>
        <w:t xml:space="preserve"> geschickt wird</w:t>
      </w:r>
      <w:r w:rsidR="00ED6B71" w:rsidRPr="00D93506">
        <w:rPr>
          <w:rFonts w:ascii="Arial" w:eastAsia="Calibri" w:hAnsi="Arial" w:cs="Arial"/>
          <w:color w:val="000000"/>
          <w:sz w:val="20"/>
          <w:szCs w:val="20"/>
          <w:lang w:val="de-DE" w:eastAsia="en-US"/>
        </w:rPr>
        <w:t>.</w:t>
      </w:r>
    </w:p>
    <w:p w14:paraId="650369BE"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 xml:space="preserve">9. Um als Währung im Alltag nützlich zu sein, braucht es allgemeine </w:t>
      </w:r>
      <w:r w:rsidR="00ED6B71" w:rsidRPr="00785A71">
        <w:rPr>
          <w:rFonts w:ascii="Arial" w:eastAsia="Calibri" w:hAnsi="Arial" w:cs="Arial"/>
          <w:color w:val="E98777"/>
          <w:sz w:val="20"/>
          <w:szCs w:val="20"/>
          <w:lang w:val="de-DE" w:eastAsia="en-US"/>
        </w:rPr>
        <w:t>AKZEPTANZ…</w:t>
      </w:r>
    </w:p>
    <w:p w14:paraId="4EFC881F" w14:textId="77777777" w:rsidR="008117A7" w:rsidRPr="00D93506" w:rsidRDefault="008117A7" w:rsidP="008117A7">
      <w:pPr>
        <w:rPr>
          <w:rFonts w:ascii="Arial" w:eastAsia="Calibri" w:hAnsi="Arial" w:cs="Arial"/>
          <w:color w:val="000000"/>
          <w:sz w:val="20"/>
          <w:szCs w:val="20"/>
          <w:lang w:val="de-DE" w:eastAsia="en-US"/>
        </w:rPr>
      </w:pPr>
      <w:r w:rsidRPr="00D93506">
        <w:rPr>
          <w:rFonts w:ascii="Arial" w:eastAsia="Calibri" w:hAnsi="Arial" w:cs="Arial"/>
          <w:color w:val="000000"/>
          <w:sz w:val="20"/>
          <w:szCs w:val="20"/>
          <w:lang w:val="de-DE" w:eastAsia="en-US"/>
        </w:rPr>
        <w:t xml:space="preserve">10. ...und mittelfristig stabile </w:t>
      </w:r>
      <w:r w:rsidR="00ED6B71" w:rsidRPr="00785A71">
        <w:rPr>
          <w:rFonts w:ascii="Arial" w:eastAsia="Calibri" w:hAnsi="Arial" w:cs="Arial"/>
          <w:color w:val="E98777"/>
          <w:sz w:val="20"/>
          <w:szCs w:val="20"/>
          <w:lang w:val="de-DE" w:eastAsia="en-US"/>
        </w:rPr>
        <w:t>PREISE.</w:t>
      </w:r>
    </w:p>
    <w:p w14:paraId="465B4C0C" w14:textId="77777777" w:rsidR="009C68AB" w:rsidRPr="00D93506" w:rsidRDefault="009C68AB" w:rsidP="009C68AB">
      <w:pPr>
        <w:autoSpaceDE w:val="0"/>
        <w:autoSpaceDN w:val="0"/>
        <w:adjustRightInd w:val="0"/>
        <w:spacing w:after="100"/>
        <w:rPr>
          <w:rFonts w:ascii="Arial" w:hAnsi="Arial" w:cs="Arial"/>
          <w:b/>
          <w:color w:val="000000"/>
          <w:lang w:val="de-DE"/>
        </w:rPr>
      </w:pPr>
    </w:p>
    <w:p w14:paraId="746B14FB" w14:textId="1C5539CB" w:rsidR="009C68AB" w:rsidRPr="00D93506" w:rsidRDefault="00785A71" w:rsidP="009C68AB">
      <w:pPr>
        <w:autoSpaceDE w:val="0"/>
        <w:autoSpaceDN w:val="0"/>
        <w:adjustRightInd w:val="0"/>
        <w:spacing w:after="100"/>
        <w:rPr>
          <w:rFonts w:ascii="Arial" w:hAnsi="Arial" w:cs="Arial"/>
          <w:b/>
          <w:color w:val="000000"/>
          <w:lang w:val="de-DE"/>
        </w:rPr>
      </w:pPr>
      <w:r>
        <w:rPr>
          <w:rFonts w:ascii="Arial" w:hAnsi="Arial" w:cs="Arial"/>
          <w:b/>
          <w:color w:val="000000"/>
          <w:lang w:val="de-DE"/>
        </w:rPr>
        <w:t xml:space="preserve">Lösungswort: </w:t>
      </w:r>
      <w:r w:rsidRPr="00785A71">
        <w:rPr>
          <w:rFonts w:ascii="Arial" w:hAnsi="Arial" w:cs="Arial"/>
          <w:b/>
          <w:color w:val="E98777"/>
          <w:lang w:val="de-DE"/>
        </w:rPr>
        <w:t>BITCOIN</w:t>
      </w:r>
    </w:p>
    <w:p w14:paraId="4DF6B666" w14:textId="77777777" w:rsidR="007C33D3" w:rsidRDefault="007C33D3" w:rsidP="007C33D3">
      <w:pPr>
        <w:autoSpaceDE w:val="0"/>
        <w:autoSpaceDN w:val="0"/>
        <w:adjustRightInd w:val="0"/>
        <w:spacing w:after="100"/>
        <w:rPr>
          <w:rFonts w:ascii="Arial" w:hAnsi="Arial" w:cs="Arial"/>
          <w:b/>
          <w:color w:val="000000"/>
          <w:lang w:val="de-DE"/>
        </w:rPr>
      </w:pPr>
    </w:p>
    <w:p w14:paraId="510C5A19" w14:textId="093B9603" w:rsidR="007C33D3" w:rsidRPr="007E7322" w:rsidRDefault="007C33D3" w:rsidP="007C33D3">
      <w:pPr>
        <w:autoSpaceDE w:val="0"/>
        <w:autoSpaceDN w:val="0"/>
        <w:adjustRightInd w:val="0"/>
        <w:spacing w:after="100"/>
        <w:rPr>
          <w:rFonts w:ascii="Arial" w:hAnsi="Arial" w:cs="Arial"/>
          <w:color w:val="333333"/>
          <w:kern w:val="36"/>
          <w:sz w:val="20"/>
          <w:szCs w:val="20"/>
          <w:lang w:eastAsia="de-AT"/>
        </w:rPr>
      </w:pPr>
      <w:r w:rsidRPr="00D93506">
        <w:rPr>
          <w:rFonts w:ascii="Arial" w:hAnsi="Arial" w:cs="Arial"/>
          <w:b/>
          <w:color w:val="000000"/>
          <w:lang w:val="de-DE"/>
        </w:rPr>
        <w:t xml:space="preserve">M5 </w:t>
      </w:r>
      <w:r>
        <w:rPr>
          <w:rFonts w:ascii="Arial" w:hAnsi="Arial" w:cs="Arial"/>
          <w:color w:val="000000"/>
          <w:lang w:val="de-DE"/>
        </w:rPr>
        <w:t>Video + Begriffserklärung „Bitcoin Mining“</w:t>
      </w:r>
    </w:p>
    <w:p w14:paraId="61E956D5" w14:textId="77777777" w:rsidR="007C33D3" w:rsidRPr="007C33D3" w:rsidRDefault="007C33D3" w:rsidP="007C33D3">
      <w:pPr>
        <w:spacing w:line="360" w:lineRule="auto"/>
        <w:jc w:val="both"/>
        <w:rPr>
          <w:rFonts w:ascii="Arial" w:hAnsi="Arial" w:cs="Arial"/>
          <w:bCs/>
          <w:color w:val="333333"/>
          <w:kern w:val="36"/>
          <w:sz w:val="20"/>
          <w:szCs w:val="36"/>
          <w:lang w:eastAsia="de-AT"/>
        </w:rPr>
      </w:pPr>
      <w:r w:rsidRPr="007C33D3">
        <w:rPr>
          <w:rFonts w:ascii="Arial" w:hAnsi="Arial" w:cs="Arial"/>
          <w:bCs/>
          <w:color w:val="333333"/>
          <w:kern w:val="36"/>
          <w:sz w:val="20"/>
          <w:szCs w:val="36"/>
          <w:lang w:eastAsia="de-AT"/>
        </w:rPr>
        <w:t xml:space="preserve">Beispiel-Lösung: </w:t>
      </w:r>
      <w:r w:rsidRPr="007C33D3">
        <w:rPr>
          <w:rFonts w:ascii="Arial" w:hAnsi="Arial" w:cs="Arial"/>
          <w:bCs/>
          <w:color w:val="333333"/>
          <w:kern w:val="36"/>
          <w:sz w:val="20"/>
          <w:szCs w:val="36"/>
          <w:lang w:eastAsia="de-AT"/>
        </w:rPr>
        <w:br/>
        <w:t>Viele Computer prüfen Bitcoin-Überweisungen und fassen sie zu Blöcken zusammen. Um einen Block gültig zu machen, müssen sie ein kryptografisches Rätsel lösen (reines Raten mit viel Rechenleistung).</w:t>
      </w:r>
    </w:p>
    <w:p w14:paraId="4FB51CD8" w14:textId="77777777" w:rsidR="007C33D3" w:rsidRPr="007C33D3" w:rsidRDefault="007C33D3" w:rsidP="007C33D3">
      <w:pPr>
        <w:spacing w:line="360" w:lineRule="auto"/>
        <w:jc w:val="both"/>
        <w:rPr>
          <w:rFonts w:ascii="Arial" w:hAnsi="Arial" w:cs="Arial"/>
          <w:bCs/>
          <w:color w:val="333333"/>
          <w:kern w:val="36"/>
          <w:sz w:val="20"/>
          <w:szCs w:val="36"/>
          <w:lang w:eastAsia="de-AT"/>
        </w:rPr>
      </w:pPr>
      <w:r w:rsidRPr="007C33D3">
        <w:rPr>
          <w:rFonts w:ascii="Arial" w:hAnsi="Arial" w:cs="Arial"/>
          <w:bCs/>
          <w:color w:val="333333"/>
          <w:kern w:val="36"/>
          <w:sz w:val="20"/>
          <w:szCs w:val="36"/>
          <w:lang w:eastAsia="de-AT"/>
        </w:rPr>
        <w:t>Wer das Rätsel zuerst löst,</w:t>
      </w:r>
    </w:p>
    <w:p w14:paraId="722060C9" w14:textId="77777777" w:rsidR="007C33D3" w:rsidRPr="007C33D3" w:rsidRDefault="007C33D3" w:rsidP="007C33D3">
      <w:pPr>
        <w:numPr>
          <w:ilvl w:val="0"/>
          <w:numId w:val="63"/>
        </w:numPr>
        <w:spacing w:line="360" w:lineRule="auto"/>
        <w:jc w:val="both"/>
        <w:rPr>
          <w:rFonts w:ascii="Arial" w:hAnsi="Arial" w:cs="Arial"/>
          <w:bCs/>
          <w:color w:val="333333"/>
          <w:kern w:val="36"/>
          <w:sz w:val="20"/>
          <w:szCs w:val="36"/>
          <w:lang w:eastAsia="de-AT"/>
        </w:rPr>
      </w:pPr>
      <w:r w:rsidRPr="007C33D3">
        <w:rPr>
          <w:rFonts w:ascii="Arial" w:hAnsi="Arial" w:cs="Arial"/>
          <w:bCs/>
          <w:color w:val="333333"/>
          <w:kern w:val="36"/>
          <w:sz w:val="20"/>
          <w:szCs w:val="36"/>
          <w:lang w:eastAsia="de-AT"/>
        </w:rPr>
        <w:t>darf den Block zur Blockchain hinzufügen</w:t>
      </w:r>
    </w:p>
    <w:p w14:paraId="5F2DE273" w14:textId="77777777" w:rsidR="007C33D3" w:rsidRPr="007C33D3" w:rsidRDefault="007C33D3" w:rsidP="007C33D3">
      <w:pPr>
        <w:numPr>
          <w:ilvl w:val="0"/>
          <w:numId w:val="63"/>
        </w:numPr>
        <w:spacing w:line="360" w:lineRule="auto"/>
        <w:jc w:val="both"/>
        <w:rPr>
          <w:rFonts w:ascii="Arial" w:hAnsi="Arial" w:cs="Arial"/>
          <w:bCs/>
          <w:color w:val="333333"/>
          <w:kern w:val="36"/>
          <w:sz w:val="20"/>
          <w:szCs w:val="36"/>
          <w:lang w:eastAsia="de-AT"/>
        </w:rPr>
      </w:pPr>
      <w:r w:rsidRPr="007C33D3">
        <w:rPr>
          <w:rFonts w:ascii="Arial" w:hAnsi="Arial" w:cs="Arial"/>
          <w:bCs/>
          <w:color w:val="333333"/>
          <w:kern w:val="36"/>
          <w:sz w:val="20"/>
          <w:szCs w:val="36"/>
          <w:lang w:eastAsia="de-AT"/>
        </w:rPr>
        <w:t>bekommt dafür neue Bitcoins + Gebühren</w:t>
      </w:r>
    </w:p>
    <w:p w14:paraId="0D2C0B13" w14:textId="0CC04192" w:rsidR="00785A71" w:rsidRPr="007C33D3" w:rsidRDefault="007C33D3" w:rsidP="007C33D3">
      <w:pPr>
        <w:spacing w:after="240" w:line="360" w:lineRule="auto"/>
        <w:rPr>
          <w:rFonts w:ascii="Arial" w:hAnsi="Arial" w:cs="Arial"/>
          <w:bCs/>
          <w:color w:val="333333"/>
          <w:kern w:val="36"/>
          <w:sz w:val="20"/>
          <w:szCs w:val="36"/>
          <w:lang w:eastAsia="de-AT"/>
        </w:rPr>
      </w:pPr>
      <w:r w:rsidRPr="007C33D3">
        <w:rPr>
          <w:rFonts w:ascii="Arial" w:hAnsi="Arial" w:cs="Arial"/>
          <w:bCs/>
          <w:color w:val="333333"/>
          <w:kern w:val="36"/>
          <w:sz w:val="20"/>
          <w:szCs w:val="36"/>
          <w:lang w:eastAsia="de-AT"/>
        </w:rPr>
        <w:t xml:space="preserve">Das Ganze heißt Proof </w:t>
      </w:r>
      <w:proofErr w:type="spellStart"/>
      <w:r w:rsidRPr="007C33D3">
        <w:rPr>
          <w:rFonts w:ascii="Arial" w:hAnsi="Arial" w:cs="Arial"/>
          <w:bCs/>
          <w:color w:val="333333"/>
          <w:kern w:val="36"/>
          <w:sz w:val="20"/>
          <w:szCs w:val="36"/>
          <w:lang w:eastAsia="de-AT"/>
        </w:rPr>
        <w:t>of</w:t>
      </w:r>
      <w:proofErr w:type="spellEnd"/>
      <w:r w:rsidRPr="007C33D3">
        <w:rPr>
          <w:rFonts w:ascii="Arial" w:hAnsi="Arial" w:cs="Arial"/>
          <w:bCs/>
          <w:color w:val="333333"/>
          <w:kern w:val="36"/>
          <w:sz w:val="20"/>
          <w:szCs w:val="36"/>
          <w:lang w:eastAsia="de-AT"/>
        </w:rPr>
        <w:t xml:space="preserve"> Work: Sicherheit entsteht durch echte Arbeit (Rechnen + Strom), nicht durch Vertrauen in eine zentrale Stelle.</w:t>
      </w:r>
    </w:p>
    <w:p w14:paraId="119736EC" w14:textId="435C5D29" w:rsidR="00387122" w:rsidRPr="00D93506" w:rsidRDefault="00396127" w:rsidP="009C68AB">
      <w:pPr>
        <w:autoSpaceDE w:val="0"/>
        <w:autoSpaceDN w:val="0"/>
        <w:adjustRightInd w:val="0"/>
        <w:spacing w:after="100"/>
        <w:rPr>
          <w:rFonts w:ascii="Arial" w:eastAsia="Calibri" w:hAnsi="Arial" w:cs="Arial"/>
          <w:bCs/>
          <w:color w:val="000000"/>
          <w:lang w:val="de-DE" w:eastAsia="en-US"/>
        </w:rPr>
      </w:pPr>
      <w:r w:rsidRPr="00D93506">
        <w:rPr>
          <w:rFonts w:ascii="Arial" w:hAnsi="Arial" w:cs="Arial"/>
          <w:b/>
          <w:color w:val="000000"/>
          <w:lang w:val="de-DE"/>
        </w:rPr>
        <w:t>M</w:t>
      </w:r>
      <w:r w:rsidR="00022762">
        <w:rPr>
          <w:rFonts w:ascii="Arial" w:hAnsi="Arial" w:cs="Arial"/>
          <w:b/>
          <w:color w:val="000000"/>
          <w:lang w:val="de-DE"/>
        </w:rPr>
        <w:t>6</w:t>
      </w:r>
      <w:r w:rsidRPr="00D93506">
        <w:rPr>
          <w:rFonts w:ascii="Arial" w:hAnsi="Arial" w:cs="Arial"/>
          <w:b/>
          <w:color w:val="000000"/>
          <w:lang w:val="de-DE"/>
        </w:rPr>
        <w:t xml:space="preserve"> </w:t>
      </w:r>
      <w:r w:rsidR="00022762">
        <w:rPr>
          <w:rFonts w:ascii="Arial" w:hAnsi="Arial" w:cs="Arial"/>
          <w:bCs/>
          <w:color w:val="000000"/>
          <w:lang w:val="de-DE"/>
        </w:rPr>
        <w:t xml:space="preserve">Beiträge zum Bitcoin Mining </w:t>
      </w:r>
    </w:p>
    <w:p w14:paraId="7122A445" w14:textId="77777777" w:rsidR="00387122" w:rsidRPr="00DB7494" w:rsidRDefault="00387122" w:rsidP="00396127">
      <w:pPr>
        <w:tabs>
          <w:tab w:val="left" w:pos="1440"/>
          <w:tab w:val="left" w:pos="1669"/>
        </w:tabs>
        <w:autoSpaceDE w:val="0"/>
        <w:autoSpaceDN w:val="0"/>
        <w:adjustRightInd w:val="0"/>
        <w:spacing w:line="360" w:lineRule="auto"/>
        <w:rPr>
          <w:rFonts w:ascii="Arial" w:hAnsi="Arial" w:cs="Arial"/>
          <w:bCs/>
          <w:i/>
          <w:iCs/>
          <w:color w:val="000000"/>
          <w:sz w:val="21"/>
          <w:szCs w:val="21"/>
          <w:lang w:val="de-DE"/>
        </w:rPr>
      </w:pPr>
      <w:r w:rsidRPr="00DB7494">
        <w:rPr>
          <w:rFonts w:ascii="Arial" w:hAnsi="Arial" w:cs="Arial"/>
          <w:bCs/>
          <w:i/>
          <w:iCs/>
          <w:color w:val="000000"/>
          <w:sz w:val="21"/>
          <w:szCs w:val="21"/>
          <w:lang w:val="de-DE"/>
        </w:rPr>
        <w:t>Mögliche Argumente:</w:t>
      </w:r>
    </w:p>
    <w:tbl>
      <w:tblPr>
        <w:tblStyle w:val="Gitternetztabelle1hellAkzent3"/>
        <w:tblW w:w="9493" w:type="dxa"/>
        <w:tblLook w:val="04A0" w:firstRow="1" w:lastRow="0" w:firstColumn="1" w:lastColumn="0" w:noHBand="0" w:noVBand="1"/>
      </w:tblPr>
      <w:tblGrid>
        <w:gridCol w:w="4807"/>
        <w:gridCol w:w="4686"/>
      </w:tblGrid>
      <w:tr w:rsidR="00785A71" w:rsidRPr="00785A71" w14:paraId="34B91A0D" w14:textId="77777777" w:rsidTr="00785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shd w:val="clear" w:color="auto" w:fill="E98777"/>
          </w:tcPr>
          <w:p w14:paraId="5904CF2B" w14:textId="432586EF" w:rsidR="00D07D99" w:rsidRPr="00785A71" w:rsidRDefault="004556FB" w:rsidP="00DD6B64">
            <w:pPr>
              <w:autoSpaceDE w:val="0"/>
              <w:autoSpaceDN w:val="0"/>
              <w:adjustRightInd w:val="0"/>
              <w:spacing w:line="276" w:lineRule="auto"/>
              <w:ind w:right="-291"/>
              <w:rPr>
                <w:rFonts w:ascii="Arial" w:hAnsi="Arial" w:cs="Arial"/>
                <w:b w:val="0"/>
                <w:caps/>
                <w:color w:val="FFFFFF" w:themeColor="background1"/>
                <w:sz w:val="20"/>
                <w:szCs w:val="20"/>
                <w:lang w:val="de-DE"/>
              </w:rPr>
            </w:pPr>
            <w:r w:rsidRPr="00785A71">
              <w:rPr>
                <w:rFonts w:ascii="Arial" w:hAnsi="Arial" w:cs="Arial"/>
                <w:caps/>
                <w:color w:val="FFFFFF" w:themeColor="background1"/>
                <w:sz w:val="20"/>
                <w:szCs w:val="20"/>
                <w:lang w:val="de-DE"/>
              </w:rPr>
              <w:t>Con</w:t>
            </w:r>
            <w:r w:rsidR="00DD6B64">
              <w:rPr>
                <w:rFonts w:ascii="Arial" w:hAnsi="Arial" w:cs="Arial"/>
                <w:caps/>
                <w:color w:val="FFFFFF" w:themeColor="background1"/>
                <w:sz w:val="20"/>
                <w:szCs w:val="20"/>
                <w:lang w:val="de-DE"/>
              </w:rPr>
              <w:t>s</w:t>
            </w:r>
          </w:p>
        </w:tc>
        <w:tc>
          <w:tcPr>
            <w:tcW w:w="4686" w:type="dxa"/>
            <w:shd w:val="clear" w:color="auto" w:fill="E98777"/>
          </w:tcPr>
          <w:p w14:paraId="288C983D" w14:textId="11B648A2" w:rsidR="00D07D99" w:rsidRPr="00785A71" w:rsidRDefault="004556FB" w:rsidP="00A50624">
            <w:pPr>
              <w:autoSpaceDE w:val="0"/>
              <w:autoSpaceDN w:val="0"/>
              <w:adjustRightInd w:val="0"/>
              <w:spacing w:line="276" w:lineRule="auto"/>
              <w:ind w:right="-291"/>
              <w:cnfStyle w:val="100000000000" w:firstRow="1" w:lastRow="0" w:firstColumn="0" w:lastColumn="0" w:oddVBand="0" w:evenVBand="0" w:oddHBand="0" w:evenHBand="0" w:firstRowFirstColumn="0" w:firstRowLastColumn="0" w:lastRowFirstColumn="0" w:lastRowLastColumn="0"/>
              <w:rPr>
                <w:rFonts w:ascii="Arial" w:hAnsi="Arial" w:cs="Arial"/>
                <w:b w:val="0"/>
                <w:caps/>
                <w:color w:val="FFFFFF" w:themeColor="background1"/>
                <w:sz w:val="20"/>
                <w:szCs w:val="20"/>
                <w:lang w:val="de-DE"/>
              </w:rPr>
            </w:pPr>
            <w:r w:rsidRPr="00785A71">
              <w:rPr>
                <w:rFonts w:ascii="Arial" w:hAnsi="Arial" w:cs="Arial"/>
                <w:caps/>
                <w:color w:val="FFFFFF" w:themeColor="background1"/>
                <w:sz w:val="20"/>
                <w:szCs w:val="20"/>
                <w:lang w:val="de-DE"/>
              </w:rPr>
              <w:t>Pro</w:t>
            </w:r>
            <w:r w:rsidR="00DD6B64">
              <w:rPr>
                <w:rFonts w:ascii="Arial" w:hAnsi="Arial" w:cs="Arial"/>
                <w:caps/>
                <w:color w:val="FFFFFF" w:themeColor="background1"/>
                <w:sz w:val="20"/>
                <w:szCs w:val="20"/>
                <w:lang w:val="de-DE"/>
              </w:rPr>
              <w:t>s</w:t>
            </w:r>
          </w:p>
        </w:tc>
      </w:tr>
      <w:tr w:rsidR="00D07D99" w:rsidRPr="00DB7494" w14:paraId="47E99810" w14:textId="77777777" w:rsidTr="00DD6B64">
        <w:tc>
          <w:tcPr>
            <w:cnfStyle w:val="001000000000" w:firstRow="0" w:lastRow="0" w:firstColumn="1" w:lastColumn="0" w:oddVBand="0" w:evenVBand="0" w:oddHBand="0" w:evenHBand="0" w:firstRowFirstColumn="0" w:firstRowLastColumn="0" w:lastRowFirstColumn="0" w:lastRowLastColumn="0"/>
            <w:tcW w:w="4807" w:type="dxa"/>
            <w:vAlign w:val="center"/>
          </w:tcPr>
          <w:p w14:paraId="3C293FE9" w14:textId="1A730222" w:rsidR="00D07D99" w:rsidRPr="00022762" w:rsidRDefault="00022762" w:rsidP="00DD6B64">
            <w:pPr>
              <w:autoSpaceDE w:val="0"/>
              <w:autoSpaceDN w:val="0"/>
              <w:adjustRightInd w:val="0"/>
              <w:spacing w:line="276" w:lineRule="auto"/>
              <w:ind w:right="-291"/>
              <w:rPr>
                <w:rFonts w:ascii="Arial" w:hAnsi="Arial" w:cs="Arial"/>
                <w:b w:val="0"/>
                <w:bCs w:val="0"/>
                <w:color w:val="000000"/>
                <w:sz w:val="22"/>
                <w:szCs w:val="22"/>
                <w:lang w:val="de-DE"/>
              </w:rPr>
            </w:pPr>
            <w:r w:rsidRPr="00022762">
              <w:rPr>
                <w:rFonts w:ascii="Arial" w:eastAsia="Aptos" w:hAnsi="Arial" w:cs="Arial"/>
                <w:b w:val="0"/>
                <w:bCs w:val="0"/>
                <w:sz w:val="22"/>
                <w:szCs w:val="22"/>
              </w:rPr>
              <w:t>Mining braucht viel Energie, besonders auch für die Kühlung.</w:t>
            </w:r>
          </w:p>
        </w:tc>
        <w:tc>
          <w:tcPr>
            <w:tcW w:w="4686" w:type="dxa"/>
            <w:vAlign w:val="center"/>
          </w:tcPr>
          <w:p w14:paraId="43CA6DF8" w14:textId="2706A1AC" w:rsidR="00D07D99" w:rsidRPr="00022762" w:rsidRDefault="00022762" w:rsidP="00022762">
            <w:pPr>
              <w:autoSpaceDE w:val="0"/>
              <w:autoSpaceDN w:val="0"/>
              <w:adjustRightInd w:val="0"/>
              <w:spacing w:line="276" w:lineRule="auto"/>
              <w:ind w:right="-102"/>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rPr>
            </w:pPr>
            <w:r w:rsidRPr="00022762">
              <w:rPr>
                <w:rFonts w:ascii="Arial" w:eastAsia="Aptos" w:hAnsi="Arial" w:cs="Arial"/>
                <w:sz w:val="22"/>
                <w:szCs w:val="22"/>
              </w:rPr>
              <w:t>Nutzung überschüssiger erneuerbarer Energie kann kurzfristig Einnahmen und Investitionen ermöglichen</w:t>
            </w:r>
            <w:r w:rsidRPr="00022762">
              <w:rPr>
                <w:rFonts w:ascii="Arial" w:hAnsi="Arial" w:cs="Arial"/>
                <w:color w:val="000000"/>
                <w:sz w:val="22"/>
                <w:szCs w:val="22"/>
                <w:lang w:val="de-DE"/>
              </w:rPr>
              <w:t xml:space="preserve"> </w:t>
            </w:r>
          </w:p>
        </w:tc>
      </w:tr>
      <w:tr w:rsidR="00D07D99" w:rsidRPr="00DB7494" w14:paraId="22BAE7D6" w14:textId="77777777" w:rsidTr="00DD6B64">
        <w:tc>
          <w:tcPr>
            <w:cnfStyle w:val="001000000000" w:firstRow="0" w:lastRow="0" w:firstColumn="1" w:lastColumn="0" w:oddVBand="0" w:evenVBand="0" w:oddHBand="0" w:evenHBand="0" w:firstRowFirstColumn="0" w:firstRowLastColumn="0" w:lastRowFirstColumn="0" w:lastRowLastColumn="0"/>
            <w:tcW w:w="4807" w:type="dxa"/>
            <w:vAlign w:val="center"/>
          </w:tcPr>
          <w:p w14:paraId="677B76E6" w14:textId="20E1F34D" w:rsidR="00D07D99" w:rsidRPr="00022762" w:rsidRDefault="00022762" w:rsidP="00DD6B64">
            <w:pPr>
              <w:autoSpaceDE w:val="0"/>
              <w:autoSpaceDN w:val="0"/>
              <w:adjustRightInd w:val="0"/>
              <w:spacing w:line="276" w:lineRule="auto"/>
              <w:ind w:right="-291"/>
              <w:rPr>
                <w:rFonts w:ascii="Arial" w:hAnsi="Arial" w:cs="Arial"/>
                <w:b w:val="0"/>
                <w:bCs w:val="0"/>
                <w:color w:val="000000"/>
                <w:sz w:val="22"/>
                <w:szCs w:val="22"/>
                <w:lang w:val="de-DE"/>
              </w:rPr>
            </w:pPr>
            <w:r w:rsidRPr="00022762">
              <w:rPr>
                <w:rFonts w:ascii="Arial" w:eastAsia="Aptos" w:hAnsi="Arial" w:cs="Arial"/>
                <w:b w:val="0"/>
                <w:bCs w:val="0"/>
                <w:sz w:val="22"/>
                <w:szCs w:val="22"/>
              </w:rPr>
              <w:t>Zwar umweltfreundlich – weil Windkraft – diese wird jedoch dem öffentlichen Stromnetz entzogen.</w:t>
            </w:r>
          </w:p>
        </w:tc>
        <w:tc>
          <w:tcPr>
            <w:tcW w:w="4686" w:type="dxa"/>
            <w:vAlign w:val="center"/>
          </w:tcPr>
          <w:p w14:paraId="76F4A716" w14:textId="72245850" w:rsidR="00D07D99" w:rsidRPr="00022762" w:rsidRDefault="00022762" w:rsidP="00022762">
            <w:pPr>
              <w:autoSpaceDE w:val="0"/>
              <w:autoSpaceDN w:val="0"/>
              <w:adjustRightInd w:val="0"/>
              <w:spacing w:line="276" w:lineRule="auto"/>
              <w:ind w:right="-102"/>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rPr>
            </w:pPr>
            <w:r w:rsidRPr="00022762">
              <w:rPr>
                <w:rFonts w:ascii="Arial" w:eastAsia="Aptos" w:hAnsi="Arial" w:cs="Arial"/>
                <w:sz w:val="22"/>
                <w:szCs w:val="22"/>
              </w:rPr>
              <w:t>Bitcoin nutzt zunehmend überschüssige und erneuerbare Energiequellen, wodurch es Anreize für den Ausbau grüner Infrastruktur schafft.</w:t>
            </w:r>
          </w:p>
        </w:tc>
      </w:tr>
      <w:tr w:rsidR="00D07D99" w:rsidRPr="00DB7494" w14:paraId="1B7F2606" w14:textId="77777777" w:rsidTr="00DD6B64">
        <w:tc>
          <w:tcPr>
            <w:cnfStyle w:val="001000000000" w:firstRow="0" w:lastRow="0" w:firstColumn="1" w:lastColumn="0" w:oddVBand="0" w:evenVBand="0" w:oddHBand="0" w:evenHBand="0" w:firstRowFirstColumn="0" w:firstRowLastColumn="0" w:lastRowFirstColumn="0" w:lastRowLastColumn="0"/>
            <w:tcW w:w="4807" w:type="dxa"/>
            <w:vAlign w:val="center"/>
          </w:tcPr>
          <w:p w14:paraId="775CC57F" w14:textId="2B36A172" w:rsidR="00D07D99" w:rsidRPr="00022762" w:rsidRDefault="00022762" w:rsidP="00DD6B64">
            <w:pPr>
              <w:autoSpaceDE w:val="0"/>
              <w:autoSpaceDN w:val="0"/>
              <w:adjustRightInd w:val="0"/>
              <w:spacing w:line="276" w:lineRule="auto"/>
              <w:ind w:right="-291"/>
              <w:rPr>
                <w:rFonts w:ascii="Arial" w:hAnsi="Arial" w:cs="Arial"/>
                <w:b w:val="0"/>
                <w:bCs w:val="0"/>
                <w:color w:val="000000"/>
                <w:sz w:val="22"/>
                <w:szCs w:val="22"/>
                <w:lang w:val="de-DE"/>
              </w:rPr>
            </w:pPr>
            <w:r w:rsidRPr="00022762">
              <w:rPr>
                <w:rFonts w:ascii="Arial" w:eastAsia="Aptos" w:hAnsi="Arial" w:cs="Arial"/>
                <w:b w:val="0"/>
                <w:bCs w:val="0"/>
                <w:sz w:val="22"/>
                <w:szCs w:val="22"/>
              </w:rPr>
              <w:t>Mining untergräbt langfristig die Energiewende</w:t>
            </w:r>
          </w:p>
        </w:tc>
        <w:tc>
          <w:tcPr>
            <w:tcW w:w="4686" w:type="dxa"/>
            <w:vAlign w:val="center"/>
          </w:tcPr>
          <w:p w14:paraId="6399B9F0" w14:textId="212BFCD1" w:rsidR="00D07D99" w:rsidRPr="00022762" w:rsidRDefault="00022762" w:rsidP="00022762">
            <w:pPr>
              <w:spacing w:line="256" w:lineRule="auto"/>
              <w:cnfStyle w:val="000000000000" w:firstRow="0" w:lastRow="0" w:firstColumn="0" w:lastColumn="0" w:oddVBand="0" w:evenVBand="0" w:oddHBand="0" w:evenHBand="0" w:firstRowFirstColumn="0" w:firstRowLastColumn="0" w:lastRowFirstColumn="0" w:lastRowLastColumn="0"/>
              <w:rPr>
                <w:rFonts w:ascii="Arial" w:eastAsia="Aptos" w:hAnsi="Arial" w:cs="Arial"/>
                <w:sz w:val="22"/>
                <w:szCs w:val="22"/>
              </w:rPr>
            </w:pPr>
            <w:r w:rsidRPr="00022762">
              <w:rPr>
                <w:rFonts w:ascii="Arial" w:eastAsia="Aptos" w:hAnsi="Arial" w:cs="Arial"/>
                <w:sz w:val="22"/>
                <w:szCs w:val="22"/>
              </w:rPr>
              <w:t>Der Energieeinsatz schützt zudem das Netzwerk und steht für Transparenz, Sicherheit und finanzielle Unabhängigkeit.</w:t>
            </w:r>
          </w:p>
        </w:tc>
      </w:tr>
      <w:tr w:rsidR="00D07D99" w:rsidRPr="00DB7494" w14:paraId="291C45FA" w14:textId="77777777" w:rsidTr="00DD6B64">
        <w:tc>
          <w:tcPr>
            <w:cnfStyle w:val="001000000000" w:firstRow="0" w:lastRow="0" w:firstColumn="1" w:lastColumn="0" w:oddVBand="0" w:evenVBand="0" w:oddHBand="0" w:evenHBand="0" w:firstRowFirstColumn="0" w:firstRowLastColumn="0" w:lastRowFirstColumn="0" w:lastRowLastColumn="0"/>
            <w:tcW w:w="4807" w:type="dxa"/>
            <w:vAlign w:val="center"/>
          </w:tcPr>
          <w:p w14:paraId="6C5C6621" w14:textId="4DBF0728" w:rsidR="00022762" w:rsidRPr="00022762" w:rsidRDefault="00022762" w:rsidP="00022762">
            <w:pPr>
              <w:spacing w:line="256" w:lineRule="auto"/>
              <w:rPr>
                <w:rFonts w:ascii="Arial" w:eastAsia="Aptos" w:hAnsi="Arial" w:cs="Arial"/>
                <w:b w:val="0"/>
                <w:bCs w:val="0"/>
                <w:sz w:val="22"/>
                <w:szCs w:val="22"/>
              </w:rPr>
            </w:pPr>
            <w:r w:rsidRPr="00022762">
              <w:rPr>
                <w:rFonts w:ascii="Arial" w:eastAsia="Aptos" w:hAnsi="Arial" w:cs="Arial"/>
                <w:b w:val="0"/>
                <w:bCs w:val="0"/>
                <w:sz w:val="22"/>
                <w:szCs w:val="22"/>
              </w:rPr>
              <w:t xml:space="preserve">verursacht </w:t>
            </w:r>
            <w:r w:rsidRPr="00022762">
              <w:rPr>
                <w:rFonts w:ascii="Arial" w:eastAsia="Aptos" w:hAnsi="Arial" w:cs="Arial"/>
                <w:b w:val="0"/>
                <w:bCs w:val="0"/>
                <w:sz w:val="22"/>
                <w:szCs w:val="22"/>
              </w:rPr>
              <w:t xml:space="preserve">viel </w:t>
            </w:r>
            <w:r w:rsidRPr="00022762">
              <w:rPr>
                <w:rFonts w:ascii="Arial" w:eastAsia="Aptos" w:hAnsi="Arial" w:cs="Arial"/>
                <w:b w:val="0"/>
                <w:bCs w:val="0"/>
                <w:sz w:val="22"/>
                <w:szCs w:val="22"/>
              </w:rPr>
              <w:t>Elektroschrott</w:t>
            </w:r>
          </w:p>
          <w:p w14:paraId="77E274FD" w14:textId="40969845" w:rsidR="00D07D99" w:rsidRPr="00022762" w:rsidRDefault="00D07D99" w:rsidP="00DD6B64">
            <w:pPr>
              <w:autoSpaceDE w:val="0"/>
              <w:autoSpaceDN w:val="0"/>
              <w:adjustRightInd w:val="0"/>
              <w:spacing w:line="276" w:lineRule="auto"/>
              <w:ind w:right="-291"/>
              <w:rPr>
                <w:rFonts w:ascii="Arial" w:hAnsi="Arial" w:cs="Arial"/>
                <w:b w:val="0"/>
                <w:bCs w:val="0"/>
                <w:color w:val="000000"/>
                <w:sz w:val="22"/>
                <w:szCs w:val="22"/>
              </w:rPr>
            </w:pPr>
          </w:p>
        </w:tc>
        <w:tc>
          <w:tcPr>
            <w:tcW w:w="4686" w:type="dxa"/>
            <w:vAlign w:val="center"/>
          </w:tcPr>
          <w:p w14:paraId="45AF12AF" w14:textId="1BC64EEC" w:rsidR="00470C53" w:rsidRPr="00022762" w:rsidRDefault="00022762"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rPr>
            </w:pPr>
            <w:r w:rsidRPr="00022762">
              <w:rPr>
                <w:rFonts w:ascii="Arial" w:hAnsi="Arial" w:cs="Arial"/>
                <w:color w:val="000000"/>
                <w:sz w:val="22"/>
                <w:szCs w:val="22"/>
                <w:lang w:val="de-DE"/>
              </w:rPr>
              <w:t xml:space="preserve">Hohe Gewinne möglich </w:t>
            </w:r>
          </w:p>
          <w:p w14:paraId="686C9851" w14:textId="77777777" w:rsidR="00D07D99" w:rsidRPr="00022762" w:rsidRDefault="00D07D99"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de-DE"/>
              </w:rPr>
            </w:pPr>
          </w:p>
        </w:tc>
      </w:tr>
    </w:tbl>
    <w:p w14:paraId="29AB02DD" w14:textId="77777777" w:rsidR="00396127" w:rsidRPr="00D93506" w:rsidRDefault="00396127" w:rsidP="00B33DE7">
      <w:pPr>
        <w:autoSpaceDE w:val="0"/>
        <w:autoSpaceDN w:val="0"/>
        <w:adjustRightInd w:val="0"/>
        <w:spacing w:after="100"/>
        <w:rPr>
          <w:rFonts w:ascii="Arial" w:eastAsia="Calibri" w:hAnsi="Arial" w:cs="Arial"/>
          <w:bCs/>
          <w:color w:val="000000"/>
          <w:lang w:val="de-DE" w:eastAsia="en-US"/>
        </w:rPr>
      </w:pPr>
    </w:p>
    <w:p w14:paraId="56941F42" w14:textId="04AB4331" w:rsidR="007C33D3" w:rsidRPr="00D93506" w:rsidRDefault="007C33D3" w:rsidP="007C33D3">
      <w:pPr>
        <w:autoSpaceDE w:val="0"/>
        <w:autoSpaceDN w:val="0"/>
        <w:adjustRightInd w:val="0"/>
        <w:spacing w:after="100"/>
        <w:rPr>
          <w:rFonts w:ascii="Arial" w:eastAsia="Calibri" w:hAnsi="Arial" w:cs="Arial"/>
          <w:bCs/>
          <w:color w:val="000000"/>
          <w:lang w:val="de-DE" w:eastAsia="en-US"/>
        </w:rPr>
      </w:pPr>
      <w:r w:rsidRPr="00D93506">
        <w:rPr>
          <w:rFonts w:ascii="Arial" w:hAnsi="Arial" w:cs="Arial"/>
          <w:b/>
          <w:color w:val="000000"/>
          <w:lang w:val="de-DE"/>
        </w:rPr>
        <w:t>M</w:t>
      </w:r>
      <w:r>
        <w:rPr>
          <w:rFonts w:ascii="Arial" w:hAnsi="Arial" w:cs="Arial"/>
          <w:b/>
          <w:color w:val="000000"/>
          <w:lang w:val="de-DE"/>
        </w:rPr>
        <w:t>6</w:t>
      </w:r>
      <w:r w:rsidRPr="00D93506">
        <w:rPr>
          <w:rFonts w:ascii="Arial" w:hAnsi="Arial" w:cs="Arial"/>
          <w:b/>
          <w:color w:val="000000"/>
          <w:lang w:val="de-DE"/>
        </w:rPr>
        <w:t xml:space="preserve"> </w:t>
      </w:r>
      <w:r>
        <w:rPr>
          <w:rFonts w:ascii="Arial" w:hAnsi="Arial" w:cs="Arial"/>
          <w:bCs/>
          <w:color w:val="000000"/>
          <w:lang w:val="de-DE"/>
        </w:rPr>
        <w:t xml:space="preserve">Digitaler Euro: Pro &amp; Contra </w:t>
      </w:r>
      <w:r>
        <w:rPr>
          <w:rFonts w:ascii="Arial" w:hAnsi="Arial" w:cs="Arial"/>
          <w:bCs/>
          <w:color w:val="000000"/>
          <w:lang w:val="de-DE"/>
        </w:rPr>
        <w:t xml:space="preserve"> </w:t>
      </w:r>
    </w:p>
    <w:p w14:paraId="0E120BCB" w14:textId="77777777" w:rsidR="00022762" w:rsidRPr="00DD6B64" w:rsidRDefault="00022762" w:rsidP="00DD6B64">
      <w:pPr>
        <w:spacing w:line="360" w:lineRule="auto"/>
        <w:jc w:val="both"/>
        <w:rPr>
          <w:rFonts w:ascii="Arial" w:hAnsi="Arial" w:cs="Arial"/>
          <w:b/>
          <w:color w:val="333333"/>
          <w:kern w:val="36"/>
          <w:sz w:val="10"/>
          <w:szCs w:val="20"/>
          <w:lang w:eastAsia="de-AT"/>
        </w:rPr>
      </w:pPr>
    </w:p>
    <w:p w14:paraId="7C188DFD" w14:textId="77777777" w:rsidR="00DD6B64" w:rsidRPr="00DD6B64" w:rsidRDefault="00DD6B64" w:rsidP="00DD6B64">
      <w:pPr>
        <w:autoSpaceDE w:val="0"/>
        <w:autoSpaceDN w:val="0"/>
        <w:adjustRightInd w:val="0"/>
        <w:spacing w:line="360" w:lineRule="auto"/>
        <w:ind w:right="-291"/>
        <w:rPr>
          <w:rFonts w:ascii="Arial" w:hAnsi="Arial" w:cs="Arial"/>
          <w:color w:val="333333"/>
          <w:kern w:val="36"/>
          <w:sz w:val="10"/>
          <w:szCs w:val="20"/>
          <w:lang w:eastAsia="de-AT"/>
        </w:rPr>
      </w:pPr>
    </w:p>
    <w:p w14:paraId="5C5AEF62" w14:textId="431AF43D" w:rsidR="00DB7494" w:rsidRPr="00DB7494" w:rsidRDefault="00DB7494" w:rsidP="00DD6B64">
      <w:pPr>
        <w:autoSpaceDE w:val="0"/>
        <w:autoSpaceDN w:val="0"/>
        <w:adjustRightInd w:val="0"/>
        <w:spacing w:line="360" w:lineRule="auto"/>
        <w:ind w:right="-291"/>
        <w:rPr>
          <w:rFonts w:ascii="Arial" w:hAnsi="Arial" w:cs="Arial"/>
          <w:b/>
          <w:color w:val="000000"/>
          <w:sz w:val="20"/>
          <w:szCs w:val="20"/>
          <w:lang w:val="de-DE"/>
        </w:rPr>
      </w:pPr>
      <w:r w:rsidRPr="00DB7494">
        <w:rPr>
          <w:rFonts w:ascii="Arial" w:hAnsi="Arial" w:cs="Arial"/>
          <w:b/>
          <w:color w:val="000000"/>
          <w:sz w:val="20"/>
          <w:szCs w:val="20"/>
          <w:lang w:val="de-DE"/>
        </w:rPr>
        <w:t>Mögliche Argumente für Statements:</w:t>
      </w:r>
    </w:p>
    <w:p w14:paraId="279E58FF" w14:textId="77777777" w:rsidR="00DB7494" w:rsidRPr="00DD6B64" w:rsidRDefault="00DB7494" w:rsidP="00DB7494">
      <w:pPr>
        <w:autoSpaceDE w:val="0"/>
        <w:autoSpaceDN w:val="0"/>
        <w:adjustRightInd w:val="0"/>
        <w:spacing w:line="276" w:lineRule="auto"/>
        <w:ind w:right="-291"/>
        <w:rPr>
          <w:rFonts w:ascii="Arial" w:hAnsi="Arial" w:cs="Arial"/>
          <w:bCs/>
          <w:color w:val="000000"/>
          <w:sz w:val="10"/>
          <w:szCs w:val="20"/>
          <w:lang w:val="de-DE"/>
        </w:rPr>
      </w:pPr>
    </w:p>
    <w:tbl>
      <w:tblPr>
        <w:tblStyle w:val="Gitternetztabelle1hellAkzent3"/>
        <w:tblW w:w="0" w:type="auto"/>
        <w:tblLook w:val="04A0" w:firstRow="1" w:lastRow="0" w:firstColumn="1" w:lastColumn="0" w:noHBand="0" w:noVBand="1"/>
      </w:tblPr>
      <w:tblGrid>
        <w:gridCol w:w="4797"/>
        <w:gridCol w:w="4811"/>
      </w:tblGrid>
      <w:tr w:rsidR="00F72F75" w:rsidRPr="00F72F75" w14:paraId="39E9E87B" w14:textId="77777777" w:rsidTr="00F72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shd w:val="clear" w:color="auto" w:fill="E98777"/>
          </w:tcPr>
          <w:p w14:paraId="00C8F2AD" w14:textId="77777777" w:rsidR="00DB7494" w:rsidRPr="00F72F75" w:rsidRDefault="00DB7494" w:rsidP="00BB33A7">
            <w:pPr>
              <w:autoSpaceDE w:val="0"/>
              <w:autoSpaceDN w:val="0"/>
              <w:adjustRightInd w:val="0"/>
              <w:spacing w:line="276" w:lineRule="auto"/>
              <w:ind w:right="-291"/>
              <w:rPr>
                <w:rFonts w:ascii="Arial" w:hAnsi="Arial" w:cs="Arial"/>
                <w:b w:val="0"/>
                <w:color w:val="FFFFFF" w:themeColor="background1"/>
                <w:sz w:val="20"/>
                <w:szCs w:val="20"/>
                <w:lang w:val="de-DE"/>
              </w:rPr>
            </w:pPr>
            <w:r w:rsidRPr="00F72F75">
              <w:rPr>
                <w:rFonts w:ascii="Arial" w:hAnsi="Arial" w:cs="Arial"/>
                <w:color w:val="FFFFFF" w:themeColor="background1"/>
                <w:sz w:val="20"/>
                <w:szCs w:val="20"/>
                <w:lang w:val="de-DE"/>
              </w:rPr>
              <w:t>Fraktion „digitaler Euro“</w:t>
            </w:r>
          </w:p>
        </w:tc>
        <w:tc>
          <w:tcPr>
            <w:tcW w:w="4811" w:type="dxa"/>
            <w:shd w:val="clear" w:color="auto" w:fill="E98777"/>
          </w:tcPr>
          <w:p w14:paraId="381287A0" w14:textId="4056367E" w:rsidR="00DB7494" w:rsidRPr="00F72F75" w:rsidRDefault="00DB7494" w:rsidP="00BB33A7">
            <w:pPr>
              <w:autoSpaceDE w:val="0"/>
              <w:autoSpaceDN w:val="0"/>
              <w:adjustRightInd w:val="0"/>
              <w:spacing w:line="276" w:lineRule="auto"/>
              <w:ind w:right="-291"/>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lang w:val="de-DE"/>
              </w:rPr>
            </w:pPr>
            <w:r w:rsidRPr="00F72F75">
              <w:rPr>
                <w:rFonts w:ascii="Arial" w:hAnsi="Arial" w:cs="Arial"/>
                <w:color w:val="FFFFFF" w:themeColor="background1"/>
                <w:sz w:val="20"/>
                <w:szCs w:val="20"/>
                <w:lang w:val="de-DE"/>
              </w:rPr>
              <w:t>Fraktion „</w:t>
            </w:r>
            <w:r w:rsidR="00BE614E">
              <w:rPr>
                <w:rFonts w:ascii="Arial" w:hAnsi="Arial" w:cs="Arial"/>
                <w:color w:val="FFFFFF" w:themeColor="background1"/>
                <w:sz w:val="20"/>
                <w:szCs w:val="20"/>
                <w:lang w:val="de-DE"/>
              </w:rPr>
              <w:t>Krypto-Assets</w:t>
            </w:r>
            <w:r w:rsidRPr="00F72F75">
              <w:rPr>
                <w:rFonts w:ascii="Arial" w:hAnsi="Arial" w:cs="Arial"/>
                <w:color w:val="FFFFFF" w:themeColor="background1"/>
                <w:sz w:val="20"/>
                <w:szCs w:val="20"/>
                <w:lang w:val="de-DE"/>
              </w:rPr>
              <w:t>“</w:t>
            </w:r>
          </w:p>
        </w:tc>
      </w:tr>
      <w:tr w:rsidR="00DB7494" w:rsidRPr="00DB7494" w14:paraId="45BF7E3C" w14:textId="77777777" w:rsidTr="00DD6B64">
        <w:tc>
          <w:tcPr>
            <w:cnfStyle w:val="001000000000" w:firstRow="0" w:lastRow="0" w:firstColumn="1" w:lastColumn="0" w:oddVBand="0" w:evenVBand="0" w:oddHBand="0" w:evenHBand="0" w:firstRowFirstColumn="0" w:firstRowLastColumn="0" w:lastRowFirstColumn="0" w:lastRowLastColumn="0"/>
            <w:tcW w:w="4797" w:type="dxa"/>
            <w:vAlign w:val="center"/>
          </w:tcPr>
          <w:p w14:paraId="5D889671" w14:textId="77777777" w:rsidR="00DB7494" w:rsidRPr="00F72F75" w:rsidRDefault="00DB7494" w:rsidP="00DD6B64">
            <w:pPr>
              <w:autoSpaceDE w:val="0"/>
              <w:autoSpaceDN w:val="0"/>
              <w:adjustRightInd w:val="0"/>
              <w:spacing w:line="276" w:lineRule="auto"/>
              <w:ind w:right="-291"/>
              <w:rPr>
                <w:rFonts w:ascii="Arial" w:hAnsi="Arial" w:cs="Arial"/>
                <w:b w:val="0"/>
                <w:bCs w:val="0"/>
                <w:color w:val="000000"/>
                <w:sz w:val="20"/>
                <w:szCs w:val="20"/>
                <w:lang w:val="de-DE"/>
              </w:rPr>
            </w:pPr>
            <w:r w:rsidRPr="00F72F75">
              <w:rPr>
                <w:rFonts w:ascii="Arial" w:hAnsi="Arial" w:cs="Arial"/>
                <w:b w:val="0"/>
                <w:bCs w:val="0"/>
                <w:color w:val="000000"/>
                <w:sz w:val="20"/>
                <w:szCs w:val="20"/>
                <w:lang w:val="de-DE"/>
              </w:rPr>
              <w:t>Datenschutz vorhanden</w:t>
            </w:r>
          </w:p>
        </w:tc>
        <w:tc>
          <w:tcPr>
            <w:tcW w:w="4811" w:type="dxa"/>
            <w:vAlign w:val="center"/>
          </w:tcPr>
          <w:p w14:paraId="5C004C22"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r w:rsidRPr="00DB7494">
              <w:rPr>
                <w:rFonts w:ascii="Arial" w:hAnsi="Arial" w:cs="Arial"/>
                <w:bCs/>
                <w:color w:val="000000"/>
                <w:sz w:val="20"/>
                <w:szCs w:val="20"/>
                <w:lang w:val="de-DE"/>
              </w:rPr>
              <w:t>Nicht staatlich reguliert</w:t>
            </w:r>
          </w:p>
          <w:p w14:paraId="1275A173"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p>
        </w:tc>
      </w:tr>
      <w:tr w:rsidR="00DB7494" w:rsidRPr="00DB7494" w14:paraId="0D93BF54" w14:textId="77777777" w:rsidTr="00DD6B64">
        <w:tc>
          <w:tcPr>
            <w:cnfStyle w:val="001000000000" w:firstRow="0" w:lastRow="0" w:firstColumn="1" w:lastColumn="0" w:oddVBand="0" w:evenVBand="0" w:oddHBand="0" w:evenHBand="0" w:firstRowFirstColumn="0" w:firstRowLastColumn="0" w:lastRowFirstColumn="0" w:lastRowLastColumn="0"/>
            <w:tcW w:w="4797" w:type="dxa"/>
            <w:vAlign w:val="center"/>
          </w:tcPr>
          <w:p w14:paraId="5E30988D" w14:textId="77777777" w:rsidR="0030543D" w:rsidRDefault="0030543D" w:rsidP="00DD6B64">
            <w:pPr>
              <w:autoSpaceDE w:val="0"/>
              <w:autoSpaceDN w:val="0"/>
              <w:adjustRightInd w:val="0"/>
              <w:spacing w:line="276" w:lineRule="auto"/>
              <w:ind w:right="-291"/>
              <w:rPr>
                <w:rFonts w:ascii="Arial" w:hAnsi="Arial" w:cs="Arial"/>
                <w:color w:val="000000"/>
                <w:sz w:val="20"/>
                <w:szCs w:val="20"/>
                <w:lang w:val="de-DE"/>
              </w:rPr>
            </w:pPr>
            <w:r>
              <w:rPr>
                <w:rFonts w:ascii="Arial" w:hAnsi="Arial" w:cs="Arial"/>
                <w:b w:val="0"/>
                <w:bCs w:val="0"/>
                <w:color w:val="000000"/>
                <w:sz w:val="20"/>
                <w:szCs w:val="20"/>
                <w:lang w:val="de-DE"/>
              </w:rPr>
              <w:t xml:space="preserve">Im Gegensatz zu Krypto-Assets ist </w:t>
            </w:r>
            <w:r w:rsidR="00DB7494" w:rsidRPr="00F72F75">
              <w:rPr>
                <w:rFonts w:ascii="Arial" w:hAnsi="Arial" w:cs="Arial"/>
                <w:b w:val="0"/>
                <w:bCs w:val="0"/>
                <w:color w:val="000000"/>
                <w:sz w:val="20"/>
                <w:szCs w:val="20"/>
                <w:lang w:val="de-DE"/>
              </w:rPr>
              <w:t>Geldwert</w:t>
            </w:r>
            <w:r>
              <w:rPr>
                <w:rFonts w:ascii="Arial" w:hAnsi="Arial" w:cs="Arial"/>
                <w:b w:val="0"/>
                <w:bCs w:val="0"/>
                <w:color w:val="000000"/>
                <w:sz w:val="20"/>
                <w:szCs w:val="20"/>
                <w:lang w:val="de-DE"/>
              </w:rPr>
              <w:t>-</w:t>
            </w:r>
          </w:p>
          <w:p w14:paraId="5E5AAC3F" w14:textId="427488F6" w:rsidR="00DB7494" w:rsidRPr="00F72F75" w:rsidRDefault="0030543D" w:rsidP="00DD6B64">
            <w:pPr>
              <w:autoSpaceDE w:val="0"/>
              <w:autoSpaceDN w:val="0"/>
              <w:adjustRightInd w:val="0"/>
              <w:spacing w:line="276" w:lineRule="auto"/>
              <w:ind w:right="-291"/>
              <w:rPr>
                <w:rFonts w:ascii="Arial" w:hAnsi="Arial" w:cs="Arial"/>
                <w:b w:val="0"/>
                <w:bCs w:val="0"/>
                <w:color w:val="000000"/>
                <w:sz w:val="20"/>
                <w:szCs w:val="20"/>
                <w:lang w:val="de-DE"/>
              </w:rPr>
            </w:pPr>
            <w:r w:rsidRPr="00F72F75">
              <w:rPr>
                <w:rFonts w:ascii="Arial" w:hAnsi="Arial" w:cs="Arial"/>
                <w:b w:val="0"/>
                <w:bCs w:val="0"/>
                <w:color w:val="000000"/>
                <w:sz w:val="20"/>
                <w:szCs w:val="20"/>
                <w:lang w:val="de-DE"/>
              </w:rPr>
              <w:t>S</w:t>
            </w:r>
            <w:r w:rsidR="00DB7494" w:rsidRPr="00F72F75">
              <w:rPr>
                <w:rFonts w:ascii="Arial" w:hAnsi="Arial" w:cs="Arial"/>
                <w:b w:val="0"/>
                <w:bCs w:val="0"/>
                <w:color w:val="000000"/>
                <w:sz w:val="20"/>
                <w:szCs w:val="20"/>
                <w:lang w:val="de-DE"/>
              </w:rPr>
              <w:t>tabilität</w:t>
            </w:r>
            <w:r>
              <w:rPr>
                <w:rFonts w:ascii="Arial" w:hAnsi="Arial" w:cs="Arial"/>
                <w:b w:val="0"/>
                <w:bCs w:val="0"/>
                <w:color w:val="000000"/>
                <w:sz w:val="20"/>
                <w:szCs w:val="20"/>
                <w:lang w:val="de-DE"/>
              </w:rPr>
              <w:t xml:space="preserve"> gegeben</w:t>
            </w:r>
          </w:p>
        </w:tc>
        <w:tc>
          <w:tcPr>
            <w:tcW w:w="4811" w:type="dxa"/>
            <w:vAlign w:val="center"/>
          </w:tcPr>
          <w:p w14:paraId="578ECEAB"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r w:rsidRPr="00DB7494">
              <w:rPr>
                <w:rFonts w:ascii="Arial" w:hAnsi="Arial" w:cs="Arial"/>
                <w:bCs/>
                <w:color w:val="000000"/>
                <w:sz w:val="20"/>
                <w:szCs w:val="20"/>
                <w:lang w:val="de-DE"/>
              </w:rPr>
              <w:t>Anonymität</w:t>
            </w:r>
          </w:p>
          <w:p w14:paraId="1C9B5189"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p>
        </w:tc>
      </w:tr>
      <w:tr w:rsidR="00DB7494" w:rsidRPr="00DB7494" w14:paraId="0D3E3B5C" w14:textId="77777777" w:rsidTr="00DD6B64">
        <w:tc>
          <w:tcPr>
            <w:cnfStyle w:val="001000000000" w:firstRow="0" w:lastRow="0" w:firstColumn="1" w:lastColumn="0" w:oddVBand="0" w:evenVBand="0" w:oddHBand="0" w:evenHBand="0" w:firstRowFirstColumn="0" w:firstRowLastColumn="0" w:lastRowFirstColumn="0" w:lastRowLastColumn="0"/>
            <w:tcW w:w="4797" w:type="dxa"/>
            <w:vAlign w:val="center"/>
          </w:tcPr>
          <w:p w14:paraId="781FA2B9" w14:textId="77777777" w:rsidR="00DB7494" w:rsidRPr="00F72F75" w:rsidRDefault="00DB7494" w:rsidP="00DD6B64">
            <w:pPr>
              <w:autoSpaceDE w:val="0"/>
              <w:autoSpaceDN w:val="0"/>
              <w:adjustRightInd w:val="0"/>
              <w:spacing w:line="276" w:lineRule="auto"/>
              <w:ind w:right="-291"/>
              <w:rPr>
                <w:rFonts w:ascii="Arial" w:hAnsi="Arial" w:cs="Arial"/>
                <w:b w:val="0"/>
                <w:bCs w:val="0"/>
                <w:color w:val="000000"/>
                <w:sz w:val="20"/>
                <w:szCs w:val="20"/>
                <w:lang w:val="de-DE"/>
              </w:rPr>
            </w:pPr>
            <w:r w:rsidRPr="00F72F75">
              <w:rPr>
                <w:rFonts w:ascii="Arial" w:hAnsi="Arial" w:cs="Arial"/>
                <w:b w:val="0"/>
                <w:bCs w:val="0"/>
                <w:color w:val="000000"/>
                <w:sz w:val="20"/>
                <w:szCs w:val="20"/>
                <w:lang w:val="de-DE"/>
              </w:rPr>
              <w:t>Souveränität und Finanzstabilität der Euro-Zone</w:t>
            </w:r>
          </w:p>
        </w:tc>
        <w:tc>
          <w:tcPr>
            <w:tcW w:w="4811" w:type="dxa"/>
            <w:vAlign w:val="center"/>
          </w:tcPr>
          <w:p w14:paraId="70B28FA9"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r w:rsidRPr="00DB7494">
              <w:rPr>
                <w:rFonts w:ascii="Arial" w:hAnsi="Arial" w:cs="Arial"/>
                <w:bCs/>
                <w:color w:val="000000"/>
                <w:sz w:val="20"/>
                <w:szCs w:val="20"/>
                <w:lang w:val="de-DE"/>
              </w:rPr>
              <w:t>Keine geografische Einschränkung</w:t>
            </w:r>
          </w:p>
        </w:tc>
      </w:tr>
      <w:tr w:rsidR="00DB7494" w:rsidRPr="00DB7494" w14:paraId="1B369011" w14:textId="77777777" w:rsidTr="00DD6B64">
        <w:tc>
          <w:tcPr>
            <w:cnfStyle w:val="001000000000" w:firstRow="0" w:lastRow="0" w:firstColumn="1" w:lastColumn="0" w:oddVBand="0" w:evenVBand="0" w:oddHBand="0" w:evenHBand="0" w:firstRowFirstColumn="0" w:firstRowLastColumn="0" w:lastRowFirstColumn="0" w:lastRowLastColumn="0"/>
            <w:tcW w:w="4797" w:type="dxa"/>
            <w:vAlign w:val="center"/>
          </w:tcPr>
          <w:p w14:paraId="4A9DD9A9" w14:textId="77777777" w:rsidR="00DB7494" w:rsidRPr="00F72F75" w:rsidRDefault="00DB7494" w:rsidP="00DD6B64">
            <w:pPr>
              <w:autoSpaceDE w:val="0"/>
              <w:autoSpaceDN w:val="0"/>
              <w:adjustRightInd w:val="0"/>
              <w:spacing w:line="276" w:lineRule="auto"/>
              <w:ind w:right="-291"/>
              <w:rPr>
                <w:rFonts w:ascii="Arial" w:hAnsi="Arial" w:cs="Arial"/>
                <w:b w:val="0"/>
                <w:bCs w:val="0"/>
                <w:color w:val="000000"/>
                <w:sz w:val="20"/>
                <w:szCs w:val="20"/>
                <w:lang w:val="de-DE"/>
              </w:rPr>
            </w:pPr>
            <w:r w:rsidRPr="00F72F75">
              <w:rPr>
                <w:rFonts w:ascii="Arial" w:hAnsi="Arial" w:cs="Arial"/>
                <w:b w:val="0"/>
                <w:bCs w:val="0"/>
                <w:color w:val="000000"/>
                <w:sz w:val="20"/>
                <w:szCs w:val="20"/>
                <w:lang w:val="de-DE"/>
              </w:rPr>
              <w:t xml:space="preserve">Zahlungen können verhindert werden </w:t>
            </w:r>
          </w:p>
          <w:p w14:paraId="277800BB" w14:textId="7F586947" w:rsidR="00DB7494" w:rsidRPr="00F72F75" w:rsidRDefault="00DB7494" w:rsidP="00DD6B64">
            <w:pPr>
              <w:autoSpaceDE w:val="0"/>
              <w:autoSpaceDN w:val="0"/>
              <w:adjustRightInd w:val="0"/>
              <w:spacing w:line="276" w:lineRule="auto"/>
              <w:ind w:right="-291"/>
              <w:rPr>
                <w:rFonts w:ascii="Arial" w:hAnsi="Arial" w:cs="Arial"/>
                <w:b w:val="0"/>
                <w:bCs w:val="0"/>
                <w:color w:val="000000"/>
                <w:sz w:val="20"/>
                <w:szCs w:val="20"/>
                <w:lang w:val="de-DE"/>
              </w:rPr>
            </w:pPr>
            <w:r w:rsidRPr="00F72F75">
              <w:rPr>
                <w:rFonts w:ascii="Arial" w:hAnsi="Arial" w:cs="Arial"/>
                <w:b w:val="0"/>
                <w:bCs w:val="0"/>
                <w:color w:val="000000"/>
                <w:sz w:val="20"/>
                <w:szCs w:val="20"/>
                <w:lang w:val="de-DE"/>
              </w:rPr>
              <w:t>(Kriminalität</w:t>
            </w:r>
            <w:r w:rsidR="00A003C7">
              <w:rPr>
                <w:rFonts w:ascii="Arial" w:hAnsi="Arial" w:cs="Arial"/>
                <w:b w:val="0"/>
                <w:bCs w:val="0"/>
                <w:color w:val="000000"/>
                <w:sz w:val="20"/>
                <w:szCs w:val="20"/>
                <w:lang w:val="de-DE"/>
              </w:rPr>
              <w:t xml:space="preserve"> </w:t>
            </w:r>
            <w:r w:rsidRPr="00F72F75">
              <w:rPr>
                <w:rFonts w:ascii="Arial" w:hAnsi="Arial" w:cs="Arial"/>
                <w:b w:val="0"/>
                <w:bCs w:val="0"/>
                <w:color w:val="000000"/>
                <w:sz w:val="20"/>
                <w:szCs w:val="20"/>
                <w:lang w:val="de-DE"/>
              </w:rPr>
              <w:t>verhindern)</w:t>
            </w:r>
          </w:p>
        </w:tc>
        <w:tc>
          <w:tcPr>
            <w:tcW w:w="4811" w:type="dxa"/>
            <w:vAlign w:val="center"/>
          </w:tcPr>
          <w:p w14:paraId="41C0C446" w14:textId="77777777" w:rsidR="00DB7494" w:rsidRPr="00DB7494" w:rsidRDefault="00DB7494"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r w:rsidRPr="00DB7494">
              <w:rPr>
                <w:rFonts w:ascii="Arial" w:hAnsi="Arial" w:cs="Arial"/>
                <w:bCs/>
                <w:color w:val="000000"/>
                <w:sz w:val="20"/>
                <w:szCs w:val="20"/>
                <w:lang w:val="de-DE"/>
              </w:rPr>
              <w:t>Souveränität über die eigenen finanziellen Mittel</w:t>
            </w:r>
          </w:p>
        </w:tc>
      </w:tr>
      <w:tr w:rsidR="00693638" w:rsidRPr="00DB7494" w14:paraId="4FE0B04F" w14:textId="77777777" w:rsidTr="00DD6B64">
        <w:tc>
          <w:tcPr>
            <w:cnfStyle w:val="001000000000" w:firstRow="0" w:lastRow="0" w:firstColumn="1" w:lastColumn="0" w:oddVBand="0" w:evenVBand="0" w:oddHBand="0" w:evenHBand="0" w:firstRowFirstColumn="0" w:firstRowLastColumn="0" w:lastRowFirstColumn="0" w:lastRowLastColumn="0"/>
            <w:tcW w:w="4797" w:type="dxa"/>
            <w:vAlign w:val="center"/>
          </w:tcPr>
          <w:p w14:paraId="401D8774" w14:textId="7F30BF83" w:rsidR="00693638" w:rsidRPr="00693638" w:rsidRDefault="00693638" w:rsidP="00DD6B64">
            <w:pPr>
              <w:autoSpaceDE w:val="0"/>
              <w:autoSpaceDN w:val="0"/>
              <w:adjustRightInd w:val="0"/>
              <w:spacing w:line="276" w:lineRule="auto"/>
              <w:ind w:right="-291"/>
              <w:rPr>
                <w:rFonts w:ascii="Arial" w:hAnsi="Arial" w:cs="Arial"/>
                <w:b w:val="0"/>
                <w:bCs w:val="0"/>
                <w:color w:val="000000"/>
                <w:sz w:val="20"/>
                <w:szCs w:val="20"/>
                <w:lang w:val="de-DE"/>
              </w:rPr>
            </w:pPr>
            <w:r>
              <w:rPr>
                <w:rFonts w:ascii="Arial" w:hAnsi="Arial" w:cs="Arial"/>
                <w:b w:val="0"/>
                <w:bCs w:val="0"/>
                <w:color w:val="000000"/>
                <w:sz w:val="20"/>
                <w:szCs w:val="20"/>
                <w:lang w:val="de-DE"/>
              </w:rPr>
              <w:t xml:space="preserve">Kein Mining notwendig </w:t>
            </w:r>
            <w:r w:rsidR="00A003C7">
              <w:rPr>
                <w:rFonts w:ascii="Arial" w:hAnsi="Arial" w:cs="Arial"/>
                <w:b w:val="0"/>
                <w:bCs w:val="0"/>
                <w:color w:val="000000"/>
                <w:sz w:val="20"/>
                <w:szCs w:val="20"/>
                <w:lang w:val="de-DE"/>
              </w:rPr>
              <w:t>…</w:t>
            </w:r>
          </w:p>
        </w:tc>
        <w:tc>
          <w:tcPr>
            <w:tcW w:w="4811" w:type="dxa"/>
            <w:vAlign w:val="center"/>
          </w:tcPr>
          <w:p w14:paraId="47E24E3F" w14:textId="4D4F939A" w:rsidR="00693638" w:rsidRPr="00DB7494" w:rsidRDefault="00693638" w:rsidP="00DD6B64">
            <w:pPr>
              <w:autoSpaceDE w:val="0"/>
              <w:autoSpaceDN w:val="0"/>
              <w:adjustRightInd w:val="0"/>
              <w:spacing w:line="276" w:lineRule="auto"/>
              <w:ind w:right="-291"/>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lang w:val="de-DE"/>
              </w:rPr>
            </w:pPr>
            <w:r>
              <w:rPr>
                <w:rFonts w:ascii="Arial" w:hAnsi="Arial" w:cs="Arial"/>
                <w:bCs/>
                <w:color w:val="000000"/>
                <w:sz w:val="20"/>
                <w:szCs w:val="20"/>
                <w:lang w:val="de-DE"/>
              </w:rPr>
              <w:t>Mit Mining können Einnahmen erzielt werden</w:t>
            </w:r>
            <w:r w:rsidR="00A003C7">
              <w:rPr>
                <w:rFonts w:ascii="Arial" w:hAnsi="Arial" w:cs="Arial"/>
                <w:bCs/>
                <w:color w:val="000000"/>
                <w:sz w:val="20"/>
                <w:szCs w:val="20"/>
                <w:lang w:val="de-DE"/>
              </w:rPr>
              <w:t>…</w:t>
            </w:r>
          </w:p>
        </w:tc>
      </w:tr>
    </w:tbl>
    <w:p w14:paraId="70FCA888" w14:textId="77777777" w:rsidR="00DB7494" w:rsidRDefault="00DB7494" w:rsidP="003625DA">
      <w:pPr>
        <w:autoSpaceDE w:val="0"/>
        <w:autoSpaceDN w:val="0"/>
        <w:adjustRightInd w:val="0"/>
        <w:spacing w:line="276" w:lineRule="auto"/>
        <w:ind w:right="-291"/>
        <w:rPr>
          <w:rFonts w:ascii="Arial" w:hAnsi="Arial" w:cs="Arial"/>
          <w:b/>
          <w:color w:val="000000"/>
          <w:lang w:val="de-DE"/>
        </w:rPr>
      </w:pPr>
    </w:p>
    <w:p w14:paraId="7F1B4DF9" w14:textId="77777777" w:rsidR="00E442C1" w:rsidRDefault="00E442C1" w:rsidP="003625DA">
      <w:pPr>
        <w:autoSpaceDE w:val="0"/>
        <w:autoSpaceDN w:val="0"/>
        <w:adjustRightInd w:val="0"/>
        <w:spacing w:line="276" w:lineRule="auto"/>
        <w:ind w:right="-291"/>
        <w:rPr>
          <w:rFonts w:ascii="Arial" w:hAnsi="Arial" w:cs="Arial"/>
          <w:b/>
          <w:color w:val="000000"/>
          <w:lang w:val="de-DE"/>
        </w:rPr>
      </w:pPr>
    </w:p>
    <w:p w14:paraId="5A5C5850" w14:textId="77777777" w:rsidR="00E442C1" w:rsidRDefault="00E442C1" w:rsidP="003625DA">
      <w:pPr>
        <w:autoSpaceDE w:val="0"/>
        <w:autoSpaceDN w:val="0"/>
        <w:adjustRightInd w:val="0"/>
        <w:spacing w:line="276" w:lineRule="auto"/>
        <w:ind w:right="-291"/>
        <w:rPr>
          <w:rFonts w:ascii="Arial" w:hAnsi="Arial" w:cs="Arial"/>
          <w:b/>
          <w:color w:val="000000"/>
          <w:lang w:val="de-DE"/>
        </w:rPr>
        <w:sectPr w:rsidR="00E442C1" w:rsidSect="00DB7494">
          <w:headerReference w:type="default" r:id="rId44"/>
          <w:footerReference w:type="default" r:id="rId45"/>
          <w:headerReference w:type="first" r:id="rId46"/>
          <w:footerReference w:type="first" r:id="rId47"/>
          <w:pgSz w:w="11900" w:h="16840"/>
          <w:pgMar w:top="1407" w:right="1148" w:bottom="1531" w:left="1134" w:header="510" w:footer="456" w:gutter="0"/>
          <w:cols w:space="708"/>
          <w:titlePg/>
          <w:docGrid w:linePitch="360"/>
        </w:sectPr>
      </w:pPr>
    </w:p>
    <w:p w14:paraId="26A1B6A6" w14:textId="558B417E" w:rsidR="00E442C1" w:rsidRDefault="00E442C1" w:rsidP="003625DA">
      <w:pPr>
        <w:autoSpaceDE w:val="0"/>
        <w:autoSpaceDN w:val="0"/>
        <w:adjustRightInd w:val="0"/>
        <w:spacing w:line="276" w:lineRule="auto"/>
        <w:ind w:right="-291"/>
        <w:rPr>
          <w:rFonts w:ascii="Arial" w:hAnsi="Arial" w:cs="Arial"/>
          <w:b/>
          <w:color w:val="000000"/>
          <w:lang w:val="de-DE"/>
        </w:rPr>
        <w:sectPr w:rsidR="00E442C1" w:rsidSect="00E442C1">
          <w:type w:val="continuous"/>
          <w:pgSz w:w="11900" w:h="16840"/>
          <w:pgMar w:top="1407" w:right="1148" w:bottom="1531" w:left="1134" w:header="510" w:footer="456" w:gutter="0"/>
          <w:cols w:space="708"/>
          <w:titlePg/>
          <w:docGrid w:linePitch="360"/>
        </w:sectPr>
      </w:pPr>
    </w:p>
    <w:p w14:paraId="324ADD35" w14:textId="52A28594" w:rsidR="00E442C1" w:rsidRPr="007C33D3" w:rsidRDefault="00E442C1" w:rsidP="00E442C1">
      <w:pPr>
        <w:autoSpaceDE w:val="0"/>
        <w:autoSpaceDN w:val="0"/>
        <w:adjustRightInd w:val="0"/>
        <w:spacing w:line="276" w:lineRule="auto"/>
        <w:ind w:right="-291"/>
        <w:rPr>
          <w:rFonts w:ascii="Arial" w:hAnsi="Arial" w:cs="Arial"/>
          <w:b/>
          <w:bCs/>
          <w:color w:val="90C78C"/>
          <w:sz w:val="50"/>
          <w:szCs w:val="50"/>
          <w:lang w:val="de-DE"/>
        </w:rPr>
      </w:pPr>
      <w:r w:rsidRPr="00DD6B64">
        <w:rPr>
          <w:rFonts w:ascii="Arial" w:hAnsi="Arial" w:cs="Arial"/>
          <w:b/>
          <w:bCs/>
          <w:color w:val="90C78C"/>
          <w:sz w:val="50"/>
          <w:szCs w:val="50"/>
          <w:lang w:val="de-DE"/>
        </w:rPr>
        <w:t xml:space="preserve">Anhang </w:t>
      </w:r>
      <w:r w:rsidR="007C33D3">
        <w:rPr>
          <w:rFonts w:ascii="Arial" w:hAnsi="Arial" w:cs="Arial"/>
          <w:b/>
          <w:bCs/>
          <w:color w:val="90C78C"/>
          <w:sz w:val="50"/>
          <w:szCs w:val="50"/>
          <w:lang w:val="de-DE"/>
        </w:rPr>
        <w:t xml:space="preserve"> </w:t>
      </w:r>
      <w:r w:rsidRPr="00D93506">
        <w:rPr>
          <w:rFonts w:ascii="Arial" w:hAnsi="Arial" w:cs="Arial"/>
          <w:bCs/>
          <w:color w:val="000000"/>
          <w:sz w:val="22"/>
          <w:szCs w:val="22"/>
          <w:u w:val="single"/>
          <w:lang w:val="de-DE"/>
        </w:rPr>
        <w:t>Quellen / Literaturhinweise</w:t>
      </w:r>
    </w:p>
    <w:p w14:paraId="7D1501BB" w14:textId="77777777" w:rsidR="00E442C1" w:rsidRPr="00D93506" w:rsidRDefault="00E442C1" w:rsidP="00E442C1">
      <w:pPr>
        <w:autoSpaceDE w:val="0"/>
        <w:autoSpaceDN w:val="0"/>
        <w:adjustRightInd w:val="0"/>
        <w:spacing w:after="100"/>
        <w:ind w:left="851" w:right="829"/>
        <w:rPr>
          <w:rFonts w:ascii="Arial" w:eastAsia="Calibri" w:hAnsi="Arial" w:cs="Arial"/>
          <w:bCs/>
          <w:color w:val="000000"/>
          <w:lang w:val="de-DE" w:eastAsia="en-US"/>
        </w:rPr>
      </w:pPr>
    </w:p>
    <w:p w14:paraId="05D06258" w14:textId="365D6602" w:rsidR="007C33D3" w:rsidRPr="007C33D3" w:rsidRDefault="007C33D3" w:rsidP="007C33D3">
      <w:pPr>
        <w:pBdr>
          <w:bottom w:val="single" w:sz="4" w:space="1" w:color="auto"/>
        </w:pBdr>
        <w:spacing w:line="256" w:lineRule="auto"/>
        <w:jc w:val="center"/>
        <w:rPr>
          <w:rFonts w:ascii="Arial" w:eastAsia="Aptos" w:hAnsi="Arial" w:cs="Arial"/>
          <w:color w:val="2F5496" w:themeColor="accent1" w:themeShade="BF"/>
          <w:sz w:val="22"/>
          <w:szCs w:val="22"/>
        </w:rPr>
      </w:pPr>
      <w:r w:rsidRPr="007C33D3">
        <w:rPr>
          <w:rFonts w:ascii="Arial" w:eastAsia="Aptos" w:hAnsi="Arial" w:cs="Arial"/>
          <w:b/>
          <w:bCs/>
          <w:color w:val="2F5496" w:themeColor="accent1" w:themeShade="BF"/>
          <w:sz w:val="22"/>
          <w:szCs w:val="22"/>
          <w:lang w:val="de-DE"/>
        </w:rPr>
        <w:t>Online-Beiträge</w:t>
      </w:r>
      <w:r w:rsidRPr="007C33D3">
        <w:rPr>
          <w:rFonts w:ascii="Arial" w:eastAsia="Aptos" w:hAnsi="Arial" w:cs="Arial"/>
          <w:b/>
          <w:bCs/>
          <w:color w:val="2F5496" w:themeColor="accent1" w:themeShade="BF"/>
          <w:sz w:val="22"/>
          <w:szCs w:val="22"/>
        </w:rPr>
        <w:t xml:space="preserve"> zum Thema </w:t>
      </w:r>
      <w:r w:rsidRPr="007C33D3">
        <w:rPr>
          <w:rFonts w:ascii="Arial" w:eastAsia="Aptos" w:hAnsi="Arial" w:cs="Arial"/>
          <w:b/>
          <w:bCs/>
          <w:color w:val="2F5496" w:themeColor="accent1" w:themeShade="BF"/>
          <w:sz w:val="22"/>
          <w:szCs w:val="22"/>
        </w:rPr>
        <w:t xml:space="preserve">„Bitcoin Mining“ </w:t>
      </w:r>
    </w:p>
    <w:p w14:paraId="26596B04" w14:textId="77777777" w:rsidR="007C33D3" w:rsidRPr="007C33D3" w:rsidRDefault="007C33D3" w:rsidP="007C33D3">
      <w:pPr>
        <w:spacing w:line="256" w:lineRule="auto"/>
        <w:rPr>
          <w:rFonts w:ascii="Arial" w:eastAsia="Aptos" w:hAnsi="Arial" w:cs="Arial"/>
          <w:b/>
          <w:bCs/>
          <w:sz w:val="20"/>
          <w:szCs w:val="20"/>
        </w:rPr>
      </w:pPr>
    </w:p>
    <w:p w14:paraId="398C848F" w14:textId="77777777" w:rsidR="007C33D3" w:rsidRPr="007C33D3" w:rsidRDefault="007C33D3" w:rsidP="007C33D3">
      <w:pPr>
        <w:spacing w:line="256" w:lineRule="auto"/>
        <w:rPr>
          <w:rFonts w:ascii="Arial" w:eastAsia="Aptos" w:hAnsi="Arial" w:cs="Arial"/>
          <w:sz w:val="20"/>
          <w:szCs w:val="20"/>
        </w:rPr>
      </w:pPr>
    </w:p>
    <w:p w14:paraId="5EC64261" w14:textId="77777777" w:rsidR="007C33D3" w:rsidRPr="007C33D3" w:rsidRDefault="007C33D3" w:rsidP="007C33D3">
      <w:pPr>
        <w:numPr>
          <w:ilvl w:val="0"/>
          <w:numId w:val="64"/>
        </w:numPr>
        <w:spacing w:after="160" w:line="256" w:lineRule="auto"/>
        <w:ind w:left="284" w:hanging="284"/>
        <w:contextualSpacing/>
        <w:rPr>
          <w:rFonts w:ascii="Arial" w:eastAsia="Aptos" w:hAnsi="Arial" w:cs="Arial"/>
          <w:b/>
          <w:bCs/>
          <w:i/>
          <w:iCs/>
          <w:sz w:val="20"/>
          <w:szCs w:val="20"/>
        </w:rPr>
      </w:pPr>
      <w:r w:rsidRPr="007C33D3">
        <w:rPr>
          <w:rFonts w:ascii="Arial" w:eastAsia="Aptos" w:hAnsi="Arial" w:cs="Arial"/>
          <w:b/>
          <w:bCs/>
          <w:i/>
          <w:iCs/>
          <w:color w:val="657C9C" w:themeColor="text2" w:themeTint="BF"/>
          <w:sz w:val="20"/>
          <w:szCs w:val="20"/>
        </w:rPr>
        <w:t>Deutsche Privatuniversität:</w:t>
      </w:r>
    </w:p>
    <w:p w14:paraId="0F8806DB" w14:textId="044D4731" w:rsidR="007C33D3" w:rsidRPr="007C33D3" w:rsidRDefault="007C33D3" w:rsidP="007C33D3">
      <w:pPr>
        <w:spacing w:line="256" w:lineRule="auto"/>
        <w:ind w:left="284" w:hanging="284"/>
        <w:rPr>
          <w:rFonts w:ascii="Arial" w:eastAsia="Aptos" w:hAnsi="Arial" w:cs="Arial"/>
          <w:sz w:val="20"/>
          <w:szCs w:val="20"/>
        </w:rPr>
      </w:pPr>
      <w:r w:rsidRPr="007C33D3">
        <w:rPr>
          <w:rFonts w:ascii="Arial" w:eastAsia="Aptos" w:hAnsi="Arial" w:cs="Arial"/>
          <w:b/>
          <w:bCs/>
          <w:sz w:val="20"/>
          <w:szCs w:val="20"/>
        </w:rPr>
        <w:t xml:space="preserve">Svenja </w:t>
      </w:r>
      <w:proofErr w:type="spellStart"/>
      <w:r w:rsidRPr="007C33D3">
        <w:rPr>
          <w:rFonts w:ascii="Arial" w:eastAsia="Aptos" w:hAnsi="Arial" w:cs="Arial"/>
          <w:b/>
          <w:bCs/>
          <w:sz w:val="20"/>
          <w:szCs w:val="20"/>
        </w:rPr>
        <w:t>Malessa</w:t>
      </w:r>
      <w:proofErr w:type="spellEnd"/>
      <w:r w:rsidRPr="007C33D3">
        <w:rPr>
          <w:rFonts w:ascii="Arial" w:eastAsia="Aptos" w:hAnsi="Arial" w:cs="Arial"/>
          <w:b/>
          <w:bCs/>
          <w:sz w:val="20"/>
          <w:szCs w:val="20"/>
        </w:rPr>
        <w:t xml:space="preserve"> (Jänner, 2025): Studie der UW/H nimmt die Umweltbelastung des Bitcoin-Mining unter die Lupe.</w:t>
      </w:r>
      <w:r w:rsidRPr="007C33D3">
        <w:rPr>
          <w:rFonts w:ascii="Arial" w:eastAsia="Aptos" w:hAnsi="Arial" w:cs="Arial"/>
          <w:sz w:val="20"/>
          <w:szCs w:val="20"/>
        </w:rPr>
        <w:t xml:space="preserve"> </w:t>
      </w:r>
      <w:r w:rsidRPr="007C33D3">
        <w:rPr>
          <w:rFonts w:ascii="Arial" w:eastAsia="Aptos" w:hAnsi="Arial" w:cs="Arial"/>
          <w:sz w:val="20"/>
          <w:szCs w:val="20"/>
          <w:lang w:val="en-GB"/>
        </w:rPr>
        <w:t xml:space="preserve">Link: </w:t>
      </w:r>
      <w:hyperlink r:id="rId48" w:anchor=":~:text=Die%20Studie%20kommt%20zu%20einem,%E2%80%93%20verlangsamen%E2%80%9C%2C%20betont%20Gill" w:history="1">
        <w:r w:rsidRPr="007C33D3">
          <w:rPr>
            <w:rFonts w:ascii="Arial" w:eastAsia="Aptos" w:hAnsi="Arial" w:cs="Arial"/>
            <w:color w:val="0563C1" w:themeColor="hyperlink"/>
            <w:sz w:val="20"/>
            <w:szCs w:val="20"/>
            <w:u w:val="single"/>
            <w:lang w:val="en-GB"/>
          </w:rPr>
          <w:t>https://www.uni-wh.de/studie-der-uw/h-nimmt-die-umweltbelastung-des-bitcoin-mining-unter-die-lupe#:~:text=Die%20Studie%20kommt%20zu%20einem,%E2%80%93%20verlangsamen%E2%80%9C%2C%20betont%20Gill</w:t>
        </w:r>
      </w:hyperlink>
      <w:r w:rsidRPr="007C33D3">
        <w:rPr>
          <w:rFonts w:ascii="Arial" w:eastAsia="Aptos" w:hAnsi="Arial" w:cs="Arial"/>
          <w:sz w:val="20"/>
          <w:szCs w:val="20"/>
          <w:lang w:val="en-GB"/>
        </w:rPr>
        <w:t xml:space="preserve">. </w:t>
      </w:r>
      <w:r w:rsidRPr="007C33D3">
        <w:rPr>
          <w:rFonts w:ascii="Arial" w:eastAsia="Aptos" w:hAnsi="Arial" w:cs="Arial"/>
          <w:sz w:val="20"/>
          <w:szCs w:val="20"/>
        </w:rPr>
        <w:t>(Zugriff: 04.01.2026)</w:t>
      </w:r>
    </w:p>
    <w:p w14:paraId="6D8310AB" w14:textId="77777777" w:rsidR="007C33D3" w:rsidRPr="007C33D3" w:rsidRDefault="007C33D3" w:rsidP="007C33D3">
      <w:pPr>
        <w:spacing w:line="256" w:lineRule="auto"/>
        <w:ind w:left="284" w:hanging="284"/>
        <w:rPr>
          <w:rFonts w:ascii="Arial" w:eastAsia="Aptos" w:hAnsi="Arial" w:cs="Arial"/>
          <w:sz w:val="20"/>
          <w:szCs w:val="20"/>
          <w:lang w:val="en-GB"/>
        </w:rPr>
      </w:pPr>
    </w:p>
    <w:p w14:paraId="58235CC4" w14:textId="77777777" w:rsidR="007C33D3" w:rsidRPr="007C33D3" w:rsidRDefault="007C33D3" w:rsidP="007C33D3">
      <w:pPr>
        <w:numPr>
          <w:ilvl w:val="0"/>
          <w:numId w:val="64"/>
        </w:numPr>
        <w:spacing w:after="160" w:line="256" w:lineRule="auto"/>
        <w:ind w:left="284" w:hanging="284"/>
        <w:contextualSpacing/>
        <w:rPr>
          <w:rFonts w:ascii="Arial" w:eastAsia="Aptos" w:hAnsi="Arial" w:cs="Arial"/>
          <w:b/>
          <w:bCs/>
          <w:i/>
          <w:iCs/>
          <w:color w:val="657C9C" w:themeColor="text2" w:themeTint="BF"/>
          <w:sz w:val="20"/>
          <w:szCs w:val="20"/>
        </w:rPr>
      </w:pPr>
      <w:r w:rsidRPr="007C33D3">
        <w:rPr>
          <w:rFonts w:ascii="Arial" w:eastAsia="Aptos" w:hAnsi="Arial" w:cs="Arial"/>
          <w:b/>
          <w:bCs/>
          <w:i/>
          <w:iCs/>
          <w:color w:val="657C9C" w:themeColor="text2" w:themeTint="BF"/>
          <w:sz w:val="20"/>
          <w:szCs w:val="20"/>
        </w:rPr>
        <w:t>Bitcoin-Plattform aus der Schweiz:</w:t>
      </w:r>
    </w:p>
    <w:p w14:paraId="279CA81A" w14:textId="77777777" w:rsidR="007C33D3" w:rsidRPr="007C33D3" w:rsidRDefault="007C33D3" w:rsidP="007C33D3">
      <w:pPr>
        <w:spacing w:line="256" w:lineRule="auto"/>
        <w:ind w:left="284" w:hanging="284"/>
        <w:rPr>
          <w:rFonts w:ascii="Arial" w:eastAsia="Aptos" w:hAnsi="Arial" w:cs="Arial"/>
          <w:sz w:val="20"/>
          <w:szCs w:val="20"/>
        </w:rPr>
      </w:pPr>
      <w:r w:rsidRPr="007C33D3">
        <w:rPr>
          <w:rFonts w:ascii="Arial" w:eastAsia="Aptos" w:hAnsi="Arial" w:cs="Arial"/>
          <w:b/>
          <w:bCs/>
          <w:sz w:val="20"/>
          <w:szCs w:val="20"/>
        </w:rPr>
        <w:t>Raphael Schoen (April, 2025): Bitcoins Stromverbrauch: Wie ‘schlimm’ ist Bitcoin Mining wirklich?</w:t>
      </w:r>
      <w:r w:rsidRPr="007C33D3">
        <w:rPr>
          <w:rFonts w:ascii="Arial" w:eastAsia="Aptos" w:hAnsi="Arial" w:cs="Arial"/>
          <w:b/>
          <w:bCs/>
          <w:sz w:val="20"/>
          <w:szCs w:val="20"/>
        </w:rPr>
        <w:t xml:space="preserve"> </w:t>
      </w:r>
      <w:r w:rsidRPr="007C33D3">
        <w:rPr>
          <w:rFonts w:ascii="Arial" w:eastAsia="Aptos" w:hAnsi="Arial" w:cs="Arial"/>
          <w:sz w:val="20"/>
          <w:szCs w:val="20"/>
        </w:rPr>
        <w:t xml:space="preserve">Link: </w:t>
      </w:r>
      <w:hyperlink r:id="rId49" w:anchor=":~:text=Der%20Energieaufwand%20f%C3%BCr%20das%20Sch%C3%BCrfen,ohne%20Kontext%20nicht%20wirklich%20aussagekr%C3%A4ftig" w:history="1">
        <w:r w:rsidRPr="007C33D3">
          <w:rPr>
            <w:rFonts w:ascii="Arial" w:eastAsia="Aptos" w:hAnsi="Arial" w:cs="Arial"/>
            <w:color w:val="0563C1" w:themeColor="hyperlink"/>
            <w:sz w:val="20"/>
            <w:szCs w:val="20"/>
            <w:u w:val="single"/>
          </w:rPr>
          <w:t>https://relai.app/de/blog/bitcoins-stromverbrauch/#:~:text=Der%20Energieaufwand%20f%C3%BCr%20das%20Sch%C3%BCrfen,ohne%20Kontext%20nicht%20wirklich%20aussagekr%C3%A4ftig</w:t>
        </w:r>
      </w:hyperlink>
      <w:r w:rsidRPr="007C33D3">
        <w:rPr>
          <w:rFonts w:ascii="Arial" w:hAnsi="Arial" w:cs="Arial"/>
          <w:sz w:val="20"/>
          <w:szCs w:val="20"/>
        </w:rPr>
        <w:t xml:space="preserve"> </w:t>
      </w:r>
      <w:r w:rsidRPr="007C33D3">
        <w:rPr>
          <w:rFonts w:ascii="Arial" w:eastAsia="Aptos" w:hAnsi="Arial" w:cs="Arial"/>
          <w:sz w:val="20"/>
          <w:szCs w:val="20"/>
        </w:rPr>
        <w:t>(Zugriff: 04.01.2026)</w:t>
      </w:r>
    </w:p>
    <w:p w14:paraId="58B49362" w14:textId="3FE9B839" w:rsidR="007C33D3" w:rsidRPr="007C33D3" w:rsidRDefault="007C33D3" w:rsidP="007C33D3">
      <w:pPr>
        <w:spacing w:line="256" w:lineRule="auto"/>
        <w:ind w:left="284" w:hanging="284"/>
        <w:rPr>
          <w:rFonts w:ascii="Arial" w:eastAsia="Aptos" w:hAnsi="Arial" w:cs="Arial"/>
          <w:b/>
          <w:bCs/>
          <w:sz w:val="20"/>
          <w:szCs w:val="20"/>
        </w:rPr>
      </w:pPr>
    </w:p>
    <w:p w14:paraId="01D1D3BE" w14:textId="77777777" w:rsidR="007C33D3" w:rsidRPr="007C33D3" w:rsidRDefault="007C33D3" w:rsidP="007C33D3">
      <w:pPr>
        <w:numPr>
          <w:ilvl w:val="0"/>
          <w:numId w:val="64"/>
        </w:numPr>
        <w:spacing w:after="160" w:line="256" w:lineRule="auto"/>
        <w:ind w:left="284" w:hanging="284"/>
        <w:contextualSpacing/>
        <w:rPr>
          <w:rFonts w:ascii="Arial" w:eastAsia="Aptos" w:hAnsi="Arial" w:cs="Arial"/>
          <w:b/>
          <w:bCs/>
          <w:i/>
          <w:iCs/>
          <w:color w:val="657C9C" w:themeColor="text2" w:themeTint="BF"/>
          <w:sz w:val="20"/>
          <w:szCs w:val="20"/>
        </w:rPr>
      </w:pPr>
      <w:r w:rsidRPr="007C33D3">
        <w:rPr>
          <w:rFonts w:ascii="Arial" w:eastAsia="Aptos" w:hAnsi="Arial" w:cs="Arial"/>
          <w:b/>
          <w:bCs/>
          <w:i/>
          <w:iCs/>
          <w:color w:val="657C9C" w:themeColor="text2" w:themeTint="BF"/>
          <w:sz w:val="20"/>
          <w:szCs w:val="20"/>
        </w:rPr>
        <w:t>Österreichische Tageszeitung:</w:t>
      </w:r>
    </w:p>
    <w:p w14:paraId="69B4C64F" w14:textId="77777777" w:rsidR="007C33D3" w:rsidRPr="007C33D3" w:rsidRDefault="007C33D3" w:rsidP="007C33D3">
      <w:pPr>
        <w:spacing w:line="256" w:lineRule="auto"/>
        <w:ind w:left="284" w:hanging="284"/>
        <w:rPr>
          <w:rFonts w:ascii="Arial" w:eastAsia="Aptos" w:hAnsi="Arial" w:cs="Arial"/>
          <w:sz w:val="20"/>
          <w:szCs w:val="20"/>
        </w:rPr>
      </w:pPr>
      <w:r w:rsidRPr="007C33D3">
        <w:rPr>
          <w:rFonts w:ascii="Arial" w:eastAsia="Aptos" w:hAnsi="Arial" w:cs="Arial"/>
          <w:b/>
          <w:bCs/>
          <w:sz w:val="20"/>
          <w:szCs w:val="20"/>
        </w:rPr>
        <w:t>Der Standard (Dezember, 2024): Bitcoin-Miner kauft kompletten Windpark und nimmt ihn vom Netz</w:t>
      </w:r>
      <w:r w:rsidRPr="007C33D3">
        <w:rPr>
          <w:rFonts w:ascii="Arial" w:eastAsia="Aptos" w:hAnsi="Arial" w:cs="Arial"/>
          <w:sz w:val="20"/>
          <w:szCs w:val="20"/>
        </w:rPr>
        <w:t xml:space="preserve">. Link:  </w:t>
      </w:r>
      <w:hyperlink r:id="rId50" w:history="1">
        <w:r w:rsidRPr="007C33D3">
          <w:rPr>
            <w:rFonts w:ascii="Arial" w:eastAsia="Aptos" w:hAnsi="Arial" w:cs="Arial"/>
            <w:color w:val="0563C1" w:themeColor="hyperlink"/>
            <w:sz w:val="20"/>
            <w:szCs w:val="20"/>
            <w:u w:val="single"/>
          </w:rPr>
          <w:t>https://www.derstandard.at/story/3000000248606/bitcoin-miner-kauft-kompletten-windpark-und-nimmt-ihn-vom-netz</w:t>
        </w:r>
      </w:hyperlink>
      <w:r w:rsidRPr="007C33D3">
        <w:rPr>
          <w:rFonts w:ascii="Arial" w:eastAsia="Aptos" w:hAnsi="Arial" w:cs="Arial"/>
          <w:sz w:val="20"/>
          <w:szCs w:val="20"/>
        </w:rPr>
        <w:t xml:space="preserve"> (Zugriff: 04.01.2026)</w:t>
      </w:r>
    </w:p>
    <w:p w14:paraId="30BCAE74" w14:textId="77777777" w:rsidR="007C33D3" w:rsidRPr="007C33D3" w:rsidRDefault="007C33D3" w:rsidP="007C33D3">
      <w:pPr>
        <w:autoSpaceDE w:val="0"/>
        <w:autoSpaceDN w:val="0"/>
        <w:adjustRightInd w:val="0"/>
        <w:spacing w:line="360" w:lineRule="auto"/>
        <w:ind w:left="851" w:right="829"/>
      </w:pPr>
    </w:p>
    <w:p w14:paraId="1C6B016E" w14:textId="00712D83" w:rsidR="007C33D3" w:rsidRPr="007C33D3" w:rsidRDefault="007C33D3" w:rsidP="007C33D3">
      <w:pPr>
        <w:pBdr>
          <w:bottom w:val="single" w:sz="4" w:space="1" w:color="auto"/>
        </w:pBdr>
        <w:autoSpaceDE w:val="0"/>
        <w:autoSpaceDN w:val="0"/>
        <w:adjustRightInd w:val="0"/>
        <w:spacing w:line="276" w:lineRule="auto"/>
        <w:ind w:right="829"/>
        <w:jc w:val="center"/>
        <w:rPr>
          <w:rFonts w:ascii="Arial" w:hAnsi="Arial" w:cs="Arial"/>
          <w:b/>
          <w:color w:val="2F5496" w:themeColor="accent1" w:themeShade="BF"/>
          <w:sz w:val="22"/>
          <w:szCs w:val="22"/>
          <w:lang w:val="de-DE"/>
        </w:rPr>
      </w:pPr>
      <w:r w:rsidRPr="007C33D3">
        <w:rPr>
          <w:rFonts w:ascii="Arial" w:hAnsi="Arial" w:cs="Arial"/>
          <w:b/>
          <w:color w:val="2F5496" w:themeColor="accent1" w:themeShade="BF"/>
          <w:sz w:val="22"/>
          <w:szCs w:val="22"/>
          <w:lang w:val="de-DE"/>
        </w:rPr>
        <w:t>Videos</w:t>
      </w:r>
    </w:p>
    <w:p w14:paraId="3B0BE4A9" w14:textId="77777777" w:rsidR="007C33D3" w:rsidRDefault="007C33D3" w:rsidP="007C33D3">
      <w:pPr>
        <w:autoSpaceDE w:val="0"/>
        <w:autoSpaceDN w:val="0"/>
        <w:adjustRightInd w:val="0"/>
        <w:spacing w:line="360" w:lineRule="auto"/>
        <w:ind w:right="829"/>
        <w:rPr>
          <w:rFonts w:ascii="Arial" w:hAnsi="Arial" w:cs="Arial"/>
          <w:b/>
          <w:color w:val="000000"/>
          <w:sz w:val="20"/>
          <w:szCs w:val="20"/>
          <w:lang w:val="de-DE"/>
        </w:rPr>
      </w:pPr>
    </w:p>
    <w:p w14:paraId="1955418B" w14:textId="5B5FA464" w:rsidR="006453E0" w:rsidRPr="006453E0" w:rsidRDefault="006453E0" w:rsidP="006453E0">
      <w:pPr>
        <w:autoSpaceDE w:val="0"/>
        <w:autoSpaceDN w:val="0"/>
        <w:adjustRightInd w:val="0"/>
        <w:spacing w:line="360" w:lineRule="auto"/>
        <w:ind w:right="829"/>
        <w:rPr>
          <w:rFonts w:ascii="Arial" w:hAnsi="Arial" w:cs="Arial"/>
          <w:b/>
          <w:bCs/>
          <w:color w:val="000000"/>
          <w:sz w:val="20"/>
          <w:szCs w:val="20"/>
        </w:rPr>
      </w:pPr>
      <w:r w:rsidRPr="006453E0">
        <w:rPr>
          <w:rFonts w:ascii="Arial" w:hAnsi="Arial" w:cs="Arial"/>
          <w:b/>
          <w:bCs/>
          <w:color w:val="000000"/>
          <w:sz w:val="20"/>
          <w:szCs w:val="20"/>
        </w:rPr>
        <w:t>Bitcoins einfach erklärt</w:t>
      </w:r>
      <w:r>
        <w:rPr>
          <w:rFonts w:ascii="Arial" w:hAnsi="Arial" w:cs="Arial"/>
          <w:b/>
          <w:bCs/>
          <w:color w:val="000000"/>
          <w:sz w:val="20"/>
          <w:szCs w:val="20"/>
        </w:rPr>
        <w:t xml:space="preserve"> - </w:t>
      </w:r>
      <w:r>
        <w:rPr>
          <w:rFonts w:ascii="Arial" w:hAnsi="Arial" w:cs="Arial"/>
          <w:b/>
          <w:bCs/>
          <w:color w:val="000000"/>
          <w:sz w:val="20"/>
          <w:szCs w:val="20"/>
        </w:rPr>
        <w:t>Oesterreichische Nationalbank (20</w:t>
      </w:r>
      <w:r>
        <w:rPr>
          <w:rFonts w:ascii="Arial" w:hAnsi="Arial" w:cs="Arial"/>
          <w:b/>
          <w:bCs/>
          <w:color w:val="000000"/>
          <w:sz w:val="20"/>
          <w:szCs w:val="20"/>
        </w:rPr>
        <w:t>19</w:t>
      </w:r>
      <w:r>
        <w:rPr>
          <w:rFonts w:ascii="Arial" w:hAnsi="Arial" w:cs="Arial"/>
          <w:b/>
          <w:bCs/>
          <w:color w:val="000000"/>
          <w:sz w:val="20"/>
          <w:szCs w:val="20"/>
        </w:rPr>
        <w:t xml:space="preserve">), YouTube. </w:t>
      </w:r>
      <w:r w:rsidRPr="006453E0">
        <w:rPr>
          <w:rFonts w:ascii="Arial" w:hAnsi="Arial" w:cs="Arial"/>
          <w:color w:val="000000"/>
          <w:sz w:val="20"/>
          <w:szCs w:val="20"/>
        </w:rPr>
        <w:t xml:space="preserve">Link: </w:t>
      </w:r>
      <w:hyperlink r:id="rId51" w:history="1">
        <w:r w:rsidRPr="006453E0">
          <w:rPr>
            <w:rStyle w:val="Hyperlink"/>
            <w:rFonts w:ascii="Arial" w:hAnsi="Arial" w:cs="Arial"/>
            <w:sz w:val="20"/>
            <w:szCs w:val="20"/>
          </w:rPr>
          <w:t>https://www.youtube.com/watch?v=xlXTQPr6AuA</w:t>
        </w:r>
      </w:hyperlink>
      <w:r w:rsidRPr="006453E0">
        <w:rPr>
          <w:rFonts w:ascii="Arial" w:hAnsi="Arial" w:cs="Arial"/>
          <w:color w:val="000000"/>
          <w:sz w:val="20"/>
          <w:szCs w:val="20"/>
        </w:rPr>
        <w:t xml:space="preserve"> </w:t>
      </w:r>
      <w:r w:rsidRPr="007C33D3">
        <w:rPr>
          <w:rFonts w:ascii="Arial" w:eastAsia="Aptos" w:hAnsi="Arial" w:cs="Arial"/>
          <w:sz w:val="20"/>
          <w:szCs w:val="20"/>
        </w:rPr>
        <w:t>(Zugriff: 04.01.2026)</w:t>
      </w:r>
      <w:r>
        <w:rPr>
          <w:rFonts w:ascii="Arial" w:eastAsia="Aptos" w:hAnsi="Arial" w:cs="Arial"/>
          <w:sz w:val="20"/>
          <w:szCs w:val="20"/>
        </w:rPr>
        <w:t xml:space="preserve"> </w:t>
      </w:r>
    </w:p>
    <w:p w14:paraId="7F7E624A" w14:textId="7F327E65" w:rsidR="006453E0" w:rsidRDefault="006453E0" w:rsidP="007C33D3">
      <w:pPr>
        <w:autoSpaceDE w:val="0"/>
        <w:autoSpaceDN w:val="0"/>
        <w:adjustRightInd w:val="0"/>
        <w:spacing w:line="360" w:lineRule="auto"/>
        <w:ind w:right="829"/>
        <w:rPr>
          <w:rFonts w:ascii="Arial" w:hAnsi="Arial" w:cs="Arial"/>
          <w:b/>
          <w:bCs/>
          <w:color w:val="000000"/>
          <w:sz w:val="20"/>
          <w:szCs w:val="20"/>
        </w:rPr>
      </w:pPr>
      <w:r>
        <w:rPr>
          <w:rFonts w:ascii="Arial" w:hAnsi="Arial" w:cs="Arial"/>
          <w:b/>
          <w:bCs/>
          <w:color w:val="000000"/>
          <w:sz w:val="20"/>
          <w:szCs w:val="20"/>
        </w:rPr>
        <w:t xml:space="preserve"> </w:t>
      </w:r>
    </w:p>
    <w:p w14:paraId="1713C322" w14:textId="293F6124" w:rsidR="006453E0" w:rsidRPr="006453E0" w:rsidRDefault="006453E0" w:rsidP="007C33D3">
      <w:pPr>
        <w:autoSpaceDE w:val="0"/>
        <w:autoSpaceDN w:val="0"/>
        <w:adjustRightInd w:val="0"/>
        <w:spacing w:line="360" w:lineRule="auto"/>
        <w:ind w:right="829"/>
        <w:rPr>
          <w:rFonts w:ascii="Arial" w:hAnsi="Arial" w:cs="Arial"/>
          <w:b/>
          <w:bCs/>
          <w:color w:val="000000"/>
          <w:sz w:val="20"/>
          <w:szCs w:val="20"/>
        </w:rPr>
      </w:pPr>
      <w:r w:rsidRPr="006453E0">
        <w:rPr>
          <w:rFonts w:ascii="Arial" w:hAnsi="Arial" w:cs="Arial"/>
          <w:b/>
          <w:bCs/>
          <w:color w:val="000000"/>
          <w:sz w:val="20"/>
          <w:szCs w:val="20"/>
        </w:rPr>
        <w:t>Bitcoin Mining einfach erklärt – Alles, was du wissen musst!</w:t>
      </w:r>
      <w:r>
        <w:rPr>
          <w:rFonts w:ascii="Arial" w:hAnsi="Arial" w:cs="Arial"/>
          <w:b/>
          <w:bCs/>
          <w:color w:val="000000"/>
          <w:sz w:val="20"/>
          <w:szCs w:val="20"/>
        </w:rPr>
        <w:t xml:space="preserve"> – </w:t>
      </w:r>
      <w:proofErr w:type="spellStart"/>
      <w:r>
        <w:rPr>
          <w:rFonts w:ascii="Arial" w:hAnsi="Arial" w:cs="Arial"/>
          <w:b/>
          <w:bCs/>
          <w:color w:val="000000"/>
          <w:sz w:val="20"/>
          <w:szCs w:val="20"/>
        </w:rPr>
        <w:t>explain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it</w:t>
      </w:r>
      <w:proofErr w:type="spellEnd"/>
      <w:r>
        <w:rPr>
          <w:rFonts w:ascii="Arial" w:hAnsi="Arial" w:cs="Arial"/>
          <w:b/>
          <w:bCs/>
          <w:color w:val="000000"/>
          <w:sz w:val="20"/>
          <w:szCs w:val="20"/>
        </w:rPr>
        <w:t xml:space="preserve"> simple – </w:t>
      </w:r>
      <w:proofErr w:type="spellStart"/>
      <w:r>
        <w:rPr>
          <w:rFonts w:ascii="Arial" w:hAnsi="Arial" w:cs="Arial"/>
          <w:b/>
          <w:bCs/>
          <w:color w:val="000000"/>
          <w:sz w:val="20"/>
          <w:szCs w:val="20"/>
        </w:rPr>
        <w:t>Erklävideos</w:t>
      </w:r>
      <w:proofErr w:type="spellEnd"/>
      <w:r>
        <w:rPr>
          <w:rFonts w:ascii="Arial" w:hAnsi="Arial" w:cs="Arial"/>
          <w:b/>
          <w:bCs/>
          <w:color w:val="000000"/>
          <w:sz w:val="20"/>
          <w:szCs w:val="20"/>
        </w:rPr>
        <w:t xml:space="preserve"> (2025), YouTube. </w:t>
      </w:r>
      <w:r w:rsidRPr="006453E0">
        <w:rPr>
          <w:rFonts w:ascii="Arial" w:hAnsi="Arial" w:cs="Arial"/>
          <w:color w:val="000000"/>
          <w:sz w:val="20"/>
          <w:szCs w:val="20"/>
        </w:rPr>
        <w:t xml:space="preserve">Link: </w:t>
      </w:r>
      <w:hyperlink r:id="rId52" w:history="1">
        <w:r w:rsidRPr="006453E0">
          <w:rPr>
            <w:rStyle w:val="Hyperlink"/>
            <w:rFonts w:ascii="Arial" w:hAnsi="Arial" w:cs="Arial"/>
            <w:sz w:val="20"/>
            <w:szCs w:val="20"/>
          </w:rPr>
          <w:t>https://www.youtube.com/watch?v=C6OV_VSOths&amp;t=5s</w:t>
        </w:r>
      </w:hyperlink>
      <w:r w:rsidRPr="006453E0">
        <w:rPr>
          <w:rFonts w:ascii="Arial" w:hAnsi="Arial" w:cs="Arial"/>
          <w:color w:val="000000"/>
          <w:sz w:val="20"/>
          <w:szCs w:val="20"/>
        </w:rPr>
        <w:t xml:space="preserve"> </w:t>
      </w:r>
      <w:r w:rsidRPr="007C33D3">
        <w:rPr>
          <w:rFonts w:ascii="Arial" w:eastAsia="Aptos" w:hAnsi="Arial" w:cs="Arial"/>
          <w:sz w:val="20"/>
          <w:szCs w:val="20"/>
        </w:rPr>
        <w:t>(Zugriff: 04.01.2026)</w:t>
      </w:r>
      <w:r>
        <w:rPr>
          <w:rFonts w:ascii="Arial" w:eastAsia="Aptos" w:hAnsi="Arial" w:cs="Arial"/>
          <w:sz w:val="20"/>
          <w:szCs w:val="20"/>
        </w:rPr>
        <w:t xml:space="preserve"> </w:t>
      </w:r>
    </w:p>
    <w:p w14:paraId="4B27AF9A" w14:textId="77777777" w:rsidR="006453E0" w:rsidRPr="006453E0" w:rsidRDefault="006453E0" w:rsidP="007C33D3">
      <w:pPr>
        <w:autoSpaceDE w:val="0"/>
        <w:autoSpaceDN w:val="0"/>
        <w:adjustRightInd w:val="0"/>
        <w:spacing w:line="360" w:lineRule="auto"/>
        <w:ind w:right="829"/>
        <w:rPr>
          <w:rFonts w:ascii="Arial" w:hAnsi="Arial" w:cs="Arial"/>
          <w:b/>
          <w:bCs/>
          <w:color w:val="000000"/>
          <w:sz w:val="20"/>
          <w:szCs w:val="20"/>
        </w:rPr>
      </w:pPr>
    </w:p>
    <w:p w14:paraId="0D40C48E" w14:textId="57EBD885" w:rsidR="007C33D3" w:rsidRPr="006453E0" w:rsidRDefault="007C33D3" w:rsidP="007C33D3">
      <w:pPr>
        <w:autoSpaceDE w:val="0"/>
        <w:autoSpaceDN w:val="0"/>
        <w:adjustRightInd w:val="0"/>
        <w:spacing w:line="360" w:lineRule="auto"/>
        <w:ind w:right="829"/>
        <w:rPr>
          <w:rFonts w:ascii="Arial" w:hAnsi="Arial" w:cs="Arial"/>
          <w:b/>
          <w:bCs/>
          <w:color w:val="000000"/>
          <w:sz w:val="20"/>
          <w:szCs w:val="20"/>
        </w:rPr>
      </w:pPr>
      <w:r w:rsidRPr="007C33D3">
        <w:rPr>
          <w:rFonts w:ascii="Arial" w:hAnsi="Arial" w:cs="Arial"/>
          <w:b/>
          <w:bCs/>
          <w:color w:val="000000"/>
          <w:sz w:val="20"/>
          <w:szCs w:val="20"/>
        </w:rPr>
        <w:t>Digitaler Euro einfach erklärt</w:t>
      </w:r>
      <w:r>
        <w:rPr>
          <w:rFonts w:ascii="Arial" w:hAnsi="Arial" w:cs="Arial"/>
          <w:b/>
          <w:bCs/>
          <w:color w:val="000000"/>
          <w:sz w:val="20"/>
          <w:szCs w:val="20"/>
        </w:rPr>
        <w:t xml:space="preserve"> – Oesterreichische Nationalbank (2025), YouTube. </w:t>
      </w:r>
      <w:r w:rsidRPr="006453E0">
        <w:rPr>
          <w:rFonts w:ascii="Arial" w:hAnsi="Arial" w:cs="Arial"/>
          <w:color w:val="000000"/>
          <w:sz w:val="20"/>
          <w:szCs w:val="20"/>
        </w:rPr>
        <w:t xml:space="preserve">Link: </w:t>
      </w:r>
      <w:hyperlink r:id="rId53" w:history="1">
        <w:r w:rsidRPr="006453E0">
          <w:rPr>
            <w:rStyle w:val="Hyperlink"/>
            <w:rFonts w:ascii="Arial" w:hAnsi="Arial" w:cs="Arial"/>
            <w:sz w:val="20"/>
            <w:szCs w:val="20"/>
          </w:rPr>
          <w:t>https://www.youtube.com/watch?v=J__9OgTG-Oc</w:t>
        </w:r>
      </w:hyperlink>
      <w:r w:rsidRPr="006453E0">
        <w:rPr>
          <w:rFonts w:ascii="Arial" w:hAnsi="Arial" w:cs="Arial"/>
          <w:color w:val="000000"/>
          <w:sz w:val="20"/>
          <w:szCs w:val="20"/>
        </w:rPr>
        <w:t xml:space="preserve"> </w:t>
      </w:r>
      <w:r w:rsidR="006453E0" w:rsidRPr="007C33D3">
        <w:rPr>
          <w:rFonts w:ascii="Arial" w:eastAsia="Aptos" w:hAnsi="Arial" w:cs="Arial"/>
          <w:sz w:val="20"/>
          <w:szCs w:val="20"/>
        </w:rPr>
        <w:t>(Zugriff: 04.01.2026)</w:t>
      </w:r>
      <w:r w:rsidR="006453E0">
        <w:rPr>
          <w:rFonts w:ascii="Arial" w:eastAsia="Aptos" w:hAnsi="Arial" w:cs="Arial"/>
          <w:sz w:val="20"/>
          <w:szCs w:val="20"/>
        </w:rPr>
        <w:t xml:space="preserve"> </w:t>
      </w:r>
    </w:p>
    <w:p w14:paraId="143E8CB7" w14:textId="425B254B" w:rsidR="007C33D3" w:rsidRPr="007C33D3" w:rsidRDefault="007C33D3" w:rsidP="007C33D3">
      <w:pPr>
        <w:autoSpaceDE w:val="0"/>
        <w:autoSpaceDN w:val="0"/>
        <w:adjustRightInd w:val="0"/>
        <w:spacing w:line="360" w:lineRule="auto"/>
        <w:ind w:right="829"/>
        <w:rPr>
          <w:rFonts w:ascii="Arial" w:hAnsi="Arial" w:cs="Arial"/>
          <w:b/>
          <w:bCs/>
          <w:color w:val="000000"/>
          <w:sz w:val="20"/>
          <w:szCs w:val="20"/>
        </w:rPr>
      </w:pPr>
      <w:r w:rsidRPr="006453E0">
        <w:rPr>
          <w:rFonts w:ascii="Arial" w:hAnsi="Arial" w:cs="Arial"/>
          <w:b/>
          <w:bCs/>
          <w:color w:val="000000"/>
          <w:sz w:val="20"/>
          <w:szCs w:val="20"/>
        </w:rPr>
        <w:t xml:space="preserve"> </w:t>
      </w:r>
    </w:p>
    <w:p w14:paraId="17DE8365" w14:textId="20EDF9AF" w:rsidR="006453E0" w:rsidRPr="007C33D3" w:rsidRDefault="006453E0" w:rsidP="006453E0">
      <w:pPr>
        <w:pBdr>
          <w:bottom w:val="single" w:sz="4" w:space="1" w:color="auto"/>
        </w:pBdr>
        <w:autoSpaceDE w:val="0"/>
        <w:autoSpaceDN w:val="0"/>
        <w:adjustRightInd w:val="0"/>
        <w:spacing w:line="276" w:lineRule="auto"/>
        <w:ind w:right="829"/>
        <w:jc w:val="center"/>
        <w:rPr>
          <w:rFonts w:ascii="Arial" w:hAnsi="Arial" w:cs="Arial"/>
          <w:b/>
          <w:color w:val="2F5496" w:themeColor="accent1" w:themeShade="BF"/>
          <w:sz w:val="22"/>
          <w:szCs w:val="22"/>
          <w:lang w:val="de-DE"/>
        </w:rPr>
      </w:pPr>
      <w:r>
        <w:rPr>
          <w:rFonts w:ascii="Arial" w:hAnsi="Arial" w:cs="Arial"/>
          <w:b/>
          <w:color w:val="2F5496" w:themeColor="accent1" w:themeShade="BF"/>
          <w:sz w:val="22"/>
          <w:szCs w:val="22"/>
          <w:lang w:val="de-DE"/>
        </w:rPr>
        <w:t xml:space="preserve">Quellen / Literatur </w:t>
      </w:r>
    </w:p>
    <w:p w14:paraId="63C06BC2" w14:textId="77777777" w:rsidR="007C33D3" w:rsidRPr="006453E0" w:rsidRDefault="007C33D3" w:rsidP="007C33D3">
      <w:pPr>
        <w:autoSpaceDE w:val="0"/>
        <w:autoSpaceDN w:val="0"/>
        <w:adjustRightInd w:val="0"/>
        <w:spacing w:line="360" w:lineRule="auto"/>
        <w:ind w:right="829"/>
        <w:rPr>
          <w:rFonts w:ascii="Arial" w:hAnsi="Arial" w:cs="Arial"/>
          <w:b/>
          <w:color w:val="000000"/>
          <w:sz w:val="20"/>
          <w:szCs w:val="20"/>
        </w:rPr>
      </w:pPr>
    </w:p>
    <w:p w14:paraId="7F30A905" w14:textId="0EADC07E" w:rsidR="006453E0" w:rsidRDefault="006453E0" w:rsidP="006453E0">
      <w:pPr>
        <w:autoSpaceDE w:val="0"/>
        <w:autoSpaceDN w:val="0"/>
        <w:adjustRightInd w:val="0"/>
        <w:spacing w:line="276" w:lineRule="auto"/>
        <w:ind w:right="829"/>
        <w:rPr>
          <w:rFonts w:ascii="Arial" w:eastAsia="Aptos" w:hAnsi="Arial" w:cs="Arial"/>
          <w:sz w:val="20"/>
          <w:szCs w:val="20"/>
        </w:rPr>
      </w:pPr>
      <w:r>
        <w:rPr>
          <w:rFonts w:ascii="Arial" w:hAnsi="Arial" w:cs="Arial"/>
          <w:b/>
          <w:color w:val="000000"/>
          <w:sz w:val="20"/>
          <w:szCs w:val="20"/>
          <w:lang w:val="de-DE"/>
        </w:rPr>
        <w:t xml:space="preserve">Digitaler Euro – Infobroschüre – EZB (2025), gefunden auf: </w:t>
      </w:r>
      <w:hyperlink r:id="rId54" w:history="1">
        <w:r w:rsidRPr="006453E0">
          <w:rPr>
            <w:rFonts w:ascii="Arial" w:eastAsia="Aptos" w:hAnsi="Arial" w:cs="Arial"/>
            <w:color w:val="0563C1" w:themeColor="hyperlink"/>
            <w:sz w:val="20"/>
            <w:szCs w:val="20"/>
            <w:u w:val="single"/>
          </w:rPr>
          <w:t>https://www.oenb.at/der-euro/digitaler-euro.html</w:t>
        </w:r>
      </w:hyperlink>
      <w:r w:rsidRPr="006453E0">
        <w:rPr>
          <w:sz w:val="20"/>
          <w:szCs w:val="20"/>
        </w:rPr>
        <w:t xml:space="preserve"> </w:t>
      </w:r>
      <w:r w:rsidRPr="007C33D3">
        <w:rPr>
          <w:rFonts w:ascii="Arial" w:eastAsia="Aptos" w:hAnsi="Arial" w:cs="Arial"/>
          <w:sz w:val="20"/>
          <w:szCs w:val="20"/>
        </w:rPr>
        <w:t>(Zugriff: 04.01.2026)</w:t>
      </w:r>
      <w:r>
        <w:rPr>
          <w:rFonts w:ascii="Arial" w:eastAsia="Aptos" w:hAnsi="Arial" w:cs="Arial"/>
          <w:sz w:val="20"/>
          <w:szCs w:val="20"/>
        </w:rPr>
        <w:t xml:space="preserve"> </w:t>
      </w:r>
    </w:p>
    <w:p w14:paraId="3357C43C" w14:textId="77777777" w:rsidR="006453E0" w:rsidRDefault="006453E0" w:rsidP="006453E0">
      <w:pPr>
        <w:autoSpaceDE w:val="0"/>
        <w:autoSpaceDN w:val="0"/>
        <w:adjustRightInd w:val="0"/>
        <w:spacing w:line="276" w:lineRule="auto"/>
        <w:ind w:right="829"/>
        <w:rPr>
          <w:rFonts w:ascii="Arial" w:hAnsi="Arial" w:cs="Arial"/>
          <w:b/>
          <w:color w:val="000000"/>
          <w:sz w:val="20"/>
          <w:szCs w:val="20"/>
          <w:lang w:val="de-DE"/>
        </w:rPr>
      </w:pPr>
    </w:p>
    <w:p w14:paraId="29F06E14" w14:textId="13CECA39" w:rsidR="00E442C1" w:rsidRPr="00D93506" w:rsidRDefault="00E442C1" w:rsidP="007C33D3">
      <w:pPr>
        <w:autoSpaceDE w:val="0"/>
        <w:autoSpaceDN w:val="0"/>
        <w:adjustRightInd w:val="0"/>
        <w:spacing w:line="360" w:lineRule="auto"/>
        <w:ind w:left="142" w:right="829" w:hanging="142"/>
        <w:rPr>
          <w:rFonts w:ascii="Arial" w:hAnsi="Arial" w:cs="Arial"/>
          <w:b/>
          <w:color w:val="000000"/>
          <w:sz w:val="20"/>
          <w:szCs w:val="20"/>
          <w:lang w:val="de-DE"/>
        </w:rPr>
      </w:pPr>
      <w:r w:rsidRPr="00D93506">
        <w:rPr>
          <w:rFonts w:ascii="Arial" w:hAnsi="Arial" w:cs="Arial"/>
          <w:b/>
          <w:color w:val="000000"/>
          <w:sz w:val="20"/>
          <w:szCs w:val="20"/>
          <w:lang w:val="de-DE"/>
        </w:rPr>
        <w:t>Warum braucht die Welt Kryptowährungen? Verfügbar unter:</w:t>
      </w:r>
    </w:p>
    <w:p w14:paraId="07BBB495" w14:textId="77777777" w:rsidR="00E442C1" w:rsidRPr="00D93506" w:rsidRDefault="00E442C1" w:rsidP="007C33D3">
      <w:pPr>
        <w:autoSpaceDE w:val="0"/>
        <w:autoSpaceDN w:val="0"/>
        <w:adjustRightInd w:val="0"/>
        <w:spacing w:line="360" w:lineRule="auto"/>
        <w:ind w:left="142" w:right="829" w:hanging="142"/>
        <w:rPr>
          <w:rFonts w:ascii="Arial" w:hAnsi="Arial" w:cs="Arial"/>
          <w:bCs/>
          <w:color w:val="000000"/>
          <w:sz w:val="20"/>
          <w:szCs w:val="20"/>
          <w:lang w:val="de-DE"/>
        </w:rPr>
      </w:pPr>
      <w:hyperlink r:id="rId55" w:history="1">
        <w:r w:rsidRPr="00D93506">
          <w:rPr>
            <w:rStyle w:val="Hyperlink"/>
            <w:rFonts w:ascii="Arial" w:hAnsi="Arial" w:cs="Arial"/>
            <w:bCs/>
            <w:sz w:val="20"/>
            <w:szCs w:val="20"/>
            <w:lang w:val="de-DE"/>
          </w:rPr>
          <w:t>https://bit.ly/3e0Hxzh</w:t>
        </w:r>
      </w:hyperlink>
      <w:r w:rsidRPr="00D93506">
        <w:rPr>
          <w:rFonts w:ascii="Arial" w:hAnsi="Arial" w:cs="Arial"/>
          <w:bCs/>
          <w:color w:val="000000"/>
          <w:sz w:val="20"/>
          <w:szCs w:val="20"/>
          <w:lang w:val="de-DE"/>
        </w:rPr>
        <w:t xml:space="preserve"> (Zugriff: 08.03.2021)</w:t>
      </w:r>
    </w:p>
    <w:p w14:paraId="470B7E43" w14:textId="77777777" w:rsidR="00E442C1" w:rsidRPr="00D93506" w:rsidRDefault="00E442C1" w:rsidP="007C33D3">
      <w:pPr>
        <w:autoSpaceDE w:val="0"/>
        <w:autoSpaceDN w:val="0"/>
        <w:adjustRightInd w:val="0"/>
        <w:spacing w:line="360" w:lineRule="auto"/>
        <w:ind w:left="142" w:right="829" w:hanging="142"/>
        <w:rPr>
          <w:rFonts w:ascii="Arial" w:hAnsi="Arial" w:cs="Arial"/>
          <w:b/>
          <w:color w:val="000000"/>
          <w:sz w:val="20"/>
          <w:szCs w:val="20"/>
          <w:lang w:val="de-DE"/>
        </w:rPr>
      </w:pPr>
    </w:p>
    <w:p w14:paraId="1EF7AAC8" w14:textId="77777777" w:rsidR="00E442C1" w:rsidRPr="00D93506" w:rsidRDefault="00E442C1" w:rsidP="007C33D3">
      <w:pPr>
        <w:autoSpaceDE w:val="0"/>
        <w:autoSpaceDN w:val="0"/>
        <w:adjustRightInd w:val="0"/>
        <w:spacing w:line="360" w:lineRule="auto"/>
        <w:ind w:left="142" w:right="829" w:hanging="142"/>
        <w:rPr>
          <w:rFonts w:ascii="Arial" w:hAnsi="Arial" w:cs="Arial"/>
          <w:b/>
          <w:color w:val="000000"/>
          <w:sz w:val="20"/>
          <w:szCs w:val="20"/>
          <w:lang w:val="de-DE"/>
        </w:rPr>
      </w:pPr>
      <w:proofErr w:type="spellStart"/>
      <w:r w:rsidRPr="00D93506">
        <w:rPr>
          <w:rFonts w:ascii="Arial" w:hAnsi="Arial" w:cs="Arial"/>
          <w:b/>
          <w:color w:val="000000"/>
          <w:sz w:val="20"/>
          <w:szCs w:val="20"/>
          <w:lang w:val="de-DE"/>
        </w:rPr>
        <w:t>Coin</w:t>
      </w:r>
      <w:proofErr w:type="spellEnd"/>
      <w:r w:rsidRPr="00D93506">
        <w:rPr>
          <w:rFonts w:ascii="Arial" w:hAnsi="Arial" w:cs="Arial"/>
          <w:b/>
          <w:color w:val="000000"/>
          <w:sz w:val="20"/>
          <w:szCs w:val="20"/>
          <w:lang w:val="de-DE"/>
        </w:rPr>
        <w:t xml:space="preserve">-Ratgeber (2020): Kryptowährungen im Alltag. </w:t>
      </w:r>
      <w:r w:rsidRPr="00D93506">
        <w:rPr>
          <w:rFonts w:ascii="Arial" w:eastAsia="Calibri" w:hAnsi="Arial" w:cs="Arial"/>
          <w:b/>
          <w:color w:val="000000"/>
          <w:sz w:val="20"/>
          <w:szCs w:val="20"/>
          <w:lang w:eastAsia="en-US"/>
        </w:rPr>
        <w:t>Verfügbar unter:</w:t>
      </w:r>
    </w:p>
    <w:p w14:paraId="1E5F775A" w14:textId="77777777" w:rsidR="00E442C1" w:rsidRPr="00D93506" w:rsidRDefault="00E442C1" w:rsidP="007C33D3">
      <w:pPr>
        <w:autoSpaceDE w:val="0"/>
        <w:autoSpaceDN w:val="0"/>
        <w:adjustRightInd w:val="0"/>
        <w:spacing w:line="360" w:lineRule="auto"/>
        <w:ind w:left="142" w:right="829" w:hanging="142"/>
        <w:rPr>
          <w:rFonts w:ascii="Arial" w:eastAsia="Calibri" w:hAnsi="Arial" w:cs="Arial"/>
          <w:b/>
          <w:color w:val="000000"/>
          <w:sz w:val="20"/>
          <w:szCs w:val="20"/>
          <w:lang w:val="de-DE" w:eastAsia="en-US"/>
        </w:rPr>
      </w:pPr>
      <w:hyperlink r:id="rId56" w:history="1">
        <w:r w:rsidRPr="00D93506">
          <w:rPr>
            <w:rStyle w:val="Hyperlink"/>
            <w:rFonts w:ascii="Arial" w:hAnsi="Arial" w:cs="Arial"/>
            <w:sz w:val="20"/>
            <w:szCs w:val="20"/>
            <w:lang w:val="de-DE"/>
          </w:rPr>
          <w:t>https://coin-ratgeber.de/wissen-bitcoin-als-zahlungsmittel-im-alltag/</w:t>
        </w:r>
      </w:hyperlink>
      <w:r w:rsidRPr="00D93506">
        <w:rPr>
          <w:rFonts w:ascii="Arial" w:hAnsi="Arial" w:cs="Arial"/>
          <w:color w:val="000000"/>
          <w:sz w:val="20"/>
          <w:szCs w:val="20"/>
          <w:lang w:val="de-DE"/>
        </w:rPr>
        <w:t xml:space="preserve">  (</w:t>
      </w:r>
      <w:r w:rsidRPr="00D93506">
        <w:rPr>
          <w:rFonts w:ascii="Arial" w:hAnsi="Arial" w:cs="Arial"/>
          <w:color w:val="000000"/>
          <w:sz w:val="20"/>
          <w:szCs w:val="20"/>
        </w:rPr>
        <w:t xml:space="preserve">Zugriff: </w:t>
      </w:r>
      <w:r w:rsidRPr="00D93506">
        <w:rPr>
          <w:rFonts w:ascii="Arial" w:hAnsi="Arial" w:cs="Arial"/>
          <w:color w:val="000000"/>
          <w:sz w:val="20"/>
          <w:szCs w:val="20"/>
          <w:lang w:val="de-DE"/>
        </w:rPr>
        <w:t>13.11.2020)</w:t>
      </w:r>
    </w:p>
    <w:p w14:paraId="1E44D266" w14:textId="51485417" w:rsidR="00F84649" w:rsidRDefault="00F84649" w:rsidP="00DB7494">
      <w:pPr>
        <w:autoSpaceDE w:val="0"/>
        <w:autoSpaceDN w:val="0"/>
        <w:adjustRightInd w:val="0"/>
        <w:spacing w:line="276" w:lineRule="auto"/>
        <w:ind w:right="-291"/>
        <w:rPr>
          <w:rFonts w:ascii="Arial" w:eastAsia="Calibri" w:hAnsi="Arial" w:cs="Arial"/>
          <w:bCs/>
          <w:color w:val="000000"/>
          <w:sz w:val="20"/>
          <w:szCs w:val="20"/>
          <w:lang w:val="de-DE" w:eastAsia="en-US"/>
        </w:rPr>
      </w:pPr>
    </w:p>
    <w:p w14:paraId="4DF9B7CA" w14:textId="3AC746CE" w:rsidR="004901B0" w:rsidRDefault="004901B0" w:rsidP="00DB7494">
      <w:pPr>
        <w:autoSpaceDE w:val="0"/>
        <w:autoSpaceDN w:val="0"/>
        <w:adjustRightInd w:val="0"/>
        <w:spacing w:line="276" w:lineRule="auto"/>
        <w:ind w:right="-291"/>
        <w:rPr>
          <w:rFonts w:ascii="Arial" w:hAnsi="Arial" w:cs="Arial"/>
          <w:b/>
          <w:bCs/>
          <w:color w:val="90C78C"/>
          <w:sz w:val="50"/>
          <w:szCs w:val="50"/>
          <w:lang w:val="de-DE"/>
        </w:rPr>
      </w:pPr>
      <w:r>
        <w:rPr>
          <w:rFonts w:ascii="Arial" w:hAnsi="Arial" w:cs="Arial"/>
          <w:b/>
          <w:bCs/>
          <w:color w:val="90C78C"/>
          <w:sz w:val="50"/>
          <w:szCs w:val="50"/>
          <w:lang w:val="de-DE"/>
        </w:rPr>
        <w:t>Erfahrungen</w:t>
      </w:r>
    </w:p>
    <w:p w14:paraId="25CACC4B" w14:textId="16008841" w:rsidR="004901B0" w:rsidRP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9C0AF3">
        <w:rPr>
          <w:rFonts w:ascii="Arial" w:eastAsia="Calibri" w:hAnsi="Arial" w:cs="Arial"/>
          <w:b/>
          <w:color w:val="000000"/>
          <w:sz w:val="20"/>
          <w:szCs w:val="20"/>
          <w:lang w:val="de-DE" w:eastAsia="en-US"/>
        </w:rPr>
        <w:t>M1:</w:t>
      </w:r>
      <w:r w:rsidRPr="004901B0">
        <w:rPr>
          <w:rFonts w:ascii="Arial" w:eastAsia="Calibri" w:hAnsi="Arial" w:cs="Arial"/>
          <w:bCs/>
          <w:color w:val="000000"/>
          <w:sz w:val="20"/>
          <w:szCs w:val="20"/>
          <w:lang w:val="de-DE" w:eastAsia="en-US"/>
        </w:rPr>
        <w:t xml:space="preserve"> Hervorragend fanden wir alle den Einstieg mit dem Zuordnen der Bilder und den Begriffen zum Thema </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Kryptowährungen und Bitcoins</w:t>
      </w:r>
      <w:r w:rsidR="0059501E">
        <w:rPr>
          <w:rFonts w:ascii="Arial" w:eastAsia="Calibri" w:hAnsi="Arial" w:cs="Arial"/>
          <w:bCs/>
          <w:color w:val="000000"/>
          <w:sz w:val="20"/>
          <w:szCs w:val="20"/>
          <w:lang w:val="de-DE" w:eastAsia="en-US"/>
        </w:rPr>
        <w:t>“.</w:t>
      </w:r>
    </w:p>
    <w:p w14:paraId="645AEDDF" w14:textId="77777777" w:rsid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p>
    <w:p w14:paraId="694FBE90" w14:textId="1C992A06" w:rsidR="0059501E"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9C0AF3">
        <w:rPr>
          <w:rFonts w:ascii="Arial" w:eastAsia="Calibri" w:hAnsi="Arial" w:cs="Arial"/>
          <w:b/>
          <w:color w:val="000000"/>
          <w:sz w:val="20"/>
          <w:szCs w:val="20"/>
          <w:lang w:val="de-DE" w:eastAsia="en-US"/>
        </w:rPr>
        <w:t>M2:</w:t>
      </w:r>
      <w:r w:rsidRPr="004901B0">
        <w:rPr>
          <w:rFonts w:ascii="Arial" w:eastAsia="Calibri" w:hAnsi="Arial" w:cs="Arial"/>
          <w:bCs/>
          <w:color w:val="000000"/>
          <w:sz w:val="20"/>
          <w:szCs w:val="20"/>
          <w:lang w:val="de-DE" w:eastAsia="en-US"/>
        </w:rPr>
        <w:t xml:space="preserve"> Was ich ebenfalls </w:t>
      </w:r>
      <w:proofErr w:type="gramStart"/>
      <w:r w:rsidRPr="004901B0">
        <w:rPr>
          <w:rFonts w:ascii="Arial" w:eastAsia="Calibri" w:hAnsi="Arial" w:cs="Arial"/>
          <w:bCs/>
          <w:color w:val="000000"/>
          <w:sz w:val="20"/>
          <w:szCs w:val="20"/>
          <w:lang w:val="de-DE" w:eastAsia="en-US"/>
        </w:rPr>
        <w:t>unterschätzt habe</w:t>
      </w:r>
      <w:proofErr w:type="gramEnd"/>
      <w:r w:rsidRPr="004901B0">
        <w:rPr>
          <w:rFonts w:ascii="Arial" w:eastAsia="Calibri" w:hAnsi="Arial" w:cs="Arial"/>
          <w:bCs/>
          <w:color w:val="000000"/>
          <w:sz w:val="20"/>
          <w:szCs w:val="20"/>
          <w:lang w:val="de-DE" w:eastAsia="en-US"/>
        </w:rPr>
        <w:t xml:space="preserve"> war, wie gut und einfach die QR-Codes funktionieren und wie gerne man mittlerweile auch am Smartphone liest. Das betrifft z</w:t>
      </w:r>
      <w:r w:rsidR="00175DBC">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 xml:space="preserve">B.: </w:t>
      </w:r>
      <w:r w:rsidRPr="009C0AF3">
        <w:rPr>
          <w:rFonts w:ascii="Arial" w:eastAsia="Calibri" w:hAnsi="Arial" w:cs="Arial"/>
          <w:b/>
          <w:color w:val="000000"/>
          <w:sz w:val="20"/>
          <w:szCs w:val="20"/>
          <w:lang w:val="de-DE" w:eastAsia="en-US"/>
        </w:rPr>
        <w:t xml:space="preserve">M2 </w:t>
      </w:r>
      <w:r w:rsidRPr="004901B0">
        <w:rPr>
          <w:rFonts w:ascii="Arial" w:eastAsia="Calibri" w:hAnsi="Arial" w:cs="Arial"/>
          <w:bCs/>
          <w:color w:val="000000"/>
          <w:sz w:val="20"/>
          <w:szCs w:val="20"/>
          <w:lang w:val="de-DE" w:eastAsia="en-US"/>
        </w:rPr>
        <w:t xml:space="preserve">und die Aufgabe </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Wo können Krypto-Assets eingesetzt werden</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 xml:space="preserve">. Hier ist die Abwechslung zu den langweiligen und oft seitenweisen Papierkopien enorm. </w:t>
      </w:r>
      <w:r w:rsidR="0059501E">
        <w:rPr>
          <w:rFonts w:ascii="Arial" w:eastAsia="Calibri" w:hAnsi="Arial" w:cs="Arial"/>
          <w:bCs/>
          <w:color w:val="000000"/>
          <w:sz w:val="20"/>
          <w:szCs w:val="20"/>
          <w:lang w:val="de-DE" w:eastAsia="en-US"/>
        </w:rPr>
        <w:t xml:space="preserve">Zudem ist die digitale Form des Lesens von Websites auch praktisch gesehene einfacher, als diese auszudrucken! </w:t>
      </w:r>
    </w:p>
    <w:p w14:paraId="433F9A6D" w14:textId="77777777" w:rsid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p>
    <w:p w14:paraId="1C89E1C4" w14:textId="28187721" w:rsidR="004901B0" w:rsidRP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9C0AF3">
        <w:rPr>
          <w:rFonts w:ascii="Arial" w:eastAsia="Calibri" w:hAnsi="Arial" w:cs="Arial"/>
          <w:b/>
          <w:color w:val="000000"/>
          <w:sz w:val="20"/>
          <w:szCs w:val="20"/>
          <w:lang w:val="de-DE" w:eastAsia="en-US"/>
        </w:rPr>
        <w:t>M3:</w:t>
      </w:r>
      <w:r w:rsidRPr="004901B0">
        <w:rPr>
          <w:rFonts w:ascii="Arial" w:eastAsia="Calibri" w:hAnsi="Arial" w:cs="Arial"/>
          <w:bCs/>
          <w:color w:val="000000"/>
          <w:sz w:val="20"/>
          <w:szCs w:val="20"/>
          <w:lang w:val="de-DE" w:eastAsia="en-US"/>
        </w:rPr>
        <w:t xml:space="preserve"> </w:t>
      </w:r>
      <w:r w:rsidR="0059501E">
        <w:rPr>
          <w:rFonts w:ascii="Arial" w:eastAsia="Calibri" w:hAnsi="Arial" w:cs="Arial"/>
          <w:bCs/>
          <w:color w:val="000000"/>
          <w:sz w:val="20"/>
          <w:szCs w:val="20"/>
          <w:lang w:val="de-DE" w:eastAsia="en-US"/>
        </w:rPr>
        <w:t>Die Aufgabe „</w:t>
      </w:r>
      <w:r w:rsidRPr="004901B0">
        <w:rPr>
          <w:rFonts w:ascii="Arial" w:eastAsia="Calibri" w:hAnsi="Arial" w:cs="Arial"/>
          <w:bCs/>
          <w:color w:val="000000"/>
          <w:sz w:val="20"/>
          <w:szCs w:val="20"/>
          <w:lang w:val="de-DE" w:eastAsia="en-US"/>
        </w:rPr>
        <w:t>Staatliches Geld vs</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 xml:space="preserve"> </w:t>
      </w:r>
      <w:proofErr w:type="spellStart"/>
      <w:r w:rsidRPr="004901B0">
        <w:rPr>
          <w:rFonts w:ascii="Arial" w:eastAsia="Calibri" w:hAnsi="Arial" w:cs="Arial"/>
          <w:bCs/>
          <w:color w:val="000000"/>
          <w:sz w:val="20"/>
          <w:szCs w:val="20"/>
          <w:lang w:val="de-DE" w:eastAsia="en-US"/>
        </w:rPr>
        <w:t>Kryptoassets</w:t>
      </w:r>
      <w:proofErr w:type="spellEnd"/>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 xml:space="preserve"> (</w:t>
      </w:r>
      <w:r w:rsidRPr="009C0AF3">
        <w:rPr>
          <w:rFonts w:ascii="Arial" w:eastAsia="Calibri" w:hAnsi="Arial" w:cs="Arial"/>
          <w:b/>
          <w:color w:val="000000"/>
          <w:sz w:val="20"/>
          <w:szCs w:val="20"/>
          <w:lang w:val="de-DE" w:eastAsia="en-US"/>
        </w:rPr>
        <w:t>M3</w:t>
      </w:r>
      <w:r w:rsidRPr="004901B0">
        <w:rPr>
          <w:rFonts w:ascii="Arial" w:eastAsia="Calibri" w:hAnsi="Arial" w:cs="Arial"/>
          <w:bCs/>
          <w:color w:val="000000"/>
          <w:sz w:val="20"/>
          <w:szCs w:val="20"/>
          <w:lang w:val="de-DE" w:eastAsia="en-US"/>
        </w:rPr>
        <w:t>) hat ihnen Spaß gemacht und war von der Schwierigkeit her perfekt für die 7. Klassen zur Festigung und Überprüfung des Videos!</w:t>
      </w:r>
    </w:p>
    <w:p w14:paraId="08B27F79" w14:textId="77777777" w:rsid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p>
    <w:p w14:paraId="70A6D5D2" w14:textId="76F354E6" w:rsidR="004901B0" w:rsidRP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9C0AF3">
        <w:rPr>
          <w:rFonts w:ascii="Arial" w:eastAsia="Calibri" w:hAnsi="Arial" w:cs="Arial"/>
          <w:b/>
          <w:color w:val="000000"/>
          <w:sz w:val="20"/>
          <w:szCs w:val="20"/>
          <w:lang w:val="de-DE" w:eastAsia="en-US"/>
        </w:rPr>
        <w:t>M4</w:t>
      </w:r>
      <w:r w:rsidRPr="004901B0">
        <w:rPr>
          <w:rFonts w:ascii="Arial" w:eastAsia="Calibri" w:hAnsi="Arial" w:cs="Arial"/>
          <w:bCs/>
          <w:color w:val="000000"/>
          <w:sz w:val="20"/>
          <w:szCs w:val="20"/>
          <w:lang w:val="de-DE" w:eastAsia="en-US"/>
        </w:rPr>
        <w:t>: War verständlich zu lesen und sehr interessant. Hier haben fast alle Schüler</w:t>
      </w:r>
      <w:r w:rsidR="00175DBC">
        <w:rPr>
          <w:rFonts w:ascii="Arial" w:eastAsia="Calibri" w:hAnsi="Arial" w:cs="Arial"/>
          <w:bCs/>
          <w:color w:val="000000"/>
          <w:sz w:val="20"/>
          <w:szCs w:val="20"/>
          <w:lang w:val="de-DE" w:eastAsia="en-US"/>
        </w:rPr>
        <w:t>*i</w:t>
      </w:r>
      <w:r w:rsidRPr="004901B0">
        <w:rPr>
          <w:rFonts w:ascii="Arial" w:eastAsia="Calibri" w:hAnsi="Arial" w:cs="Arial"/>
          <w:bCs/>
          <w:color w:val="000000"/>
          <w:sz w:val="20"/>
          <w:szCs w:val="20"/>
          <w:lang w:val="de-DE" w:eastAsia="en-US"/>
        </w:rPr>
        <w:t xml:space="preserve">nnen PROs und CONTRAs gefunden. Die </w:t>
      </w:r>
      <w:proofErr w:type="spellStart"/>
      <w:r w:rsidRPr="004901B0">
        <w:rPr>
          <w:rFonts w:ascii="Arial" w:eastAsia="Calibri" w:hAnsi="Arial" w:cs="Arial"/>
          <w:bCs/>
          <w:color w:val="000000"/>
          <w:sz w:val="20"/>
          <w:szCs w:val="20"/>
          <w:lang w:val="de-DE" w:eastAsia="en-US"/>
        </w:rPr>
        <w:t>Fishbowl</w:t>
      </w:r>
      <w:proofErr w:type="spellEnd"/>
      <w:r w:rsidRPr="004901B0">
        <w:rPr>
          <w:rFonts w:ascii="Arial" w:eastAsia="Calibri" w:hAnsi="Arial" w:cs="Arial"/>
          <w:bCs/>
          <w:color w:val="000000"/>
          <w:sz w:val="20"/>
          <w:szCs w:val="20"/>
          <w:lang w:val="de-DE" w:eastAsia="en-US"/>
        </w:rPr>
        <w:t xml:space="preserve">-Methode war meiner Meinung nach das Unterrichtsphänomen schlechthin! Ich hatte ein selbstgebasteltes Mikrophon mit und lud jeweils </w:t>
      </w:r>
      <w:r w:rsidR="0059501E">
        <w:rPr>
          <w:rFonts w:ascii="Arial" w:eastAsia="Calibri" w:hAnsi="Arial" w:cs="Arial"/>
          <w:bCs/>
          <w:color w:val="000000"/>
          <w:sz w:val="20"/>
          <w:szCs w:val="20"/>
          <w:lang w:val="de-DE" w:eastAsia="en-US"/>
        </w:rPr>
        <w:t>drei</w:t>
      </w:r>
      <w:r w:rsidRPr="004901B0">
        <w:rPr>
          <w:rFonts w:ascii="Arial" w:eastAsia="Calibri" w:hAnsi="Arial" w:cs="Arial"/>
          <w:bCs/>
          <w:color w:val="000000"/>
          <w:sz w:val="20"/>
          <w:szCs w:val="20"/>
          <w:lang w:val="de-DE" w:eastAsia="en-US"/>
        </w:rPr>
        <w:t xml:space="preserve"> Personen pro Fraktion sozusagen in meine Talkshow ein. Zuschauer</w:t>
      </w:r>
      <w:r w:rsidR="00175DBC">
        <w:rPr>
          <w:rFonts w:ascii="Arial" w:eastAsia="Calibri" w:hAnsi="Arial" w:cs="Arial"/>
          <w:bCs/>
          <w:color w:val="000000"/>
          <w:sz w:val="20"/>
          <w:szCs w:val="20"/>
          <w:lang w:val="de-DE" w:eastAsia="en-US"/>
        </w:rPr>
        <w:t>*innen</w:t>
      </w:r>
      <w:r w:rsidRPr="004901B0">
        <w:rPr>
          <w:rFonts w:ascii="Arial" w:eastAsia="Calibri" w:hAnsi="Arial" w:cs="Arial"/>
          <w:bCs/>
          <w:color w:val="000000"/>
          <w:sz w:val="20"/>
          <w:szCs w:val="20"/>
          <w:lang w:val="de-DE" w:eastAsia="en-US"/>
        </w:rPr>
        <w:t xml:space="preserve"> (alle anderen Mitschüler</w:t>
      </w:r>
      <w:r w:rsidR="00175DBC">
        <w:rPr>
          <w:rFonts w:ascii="Arial" w:eastAsia="Calibri" w:hAnsi="Arial" w:cs="Arial"/>
          <w:bCs/>
          <w:color w:val="000000"/>
          <w:sz w:val="20"/>
          <w:szCs w:val="20"/>
          <w:lang w:val="de-DE" w:eastAsia="en-US"/>
        </w:rPr>
        <w:t>*i</w:t>
      </w:r>
      <w:r w:rsidRPr="004901B0">
        <w:rPr>
          <w:rFonts w:ascii="Arial" w:eastAsia="Calibri" w:hAnsi="Arial" w:cs="Arial"/>
          <w:bCs/>
          <w:color w:val="000000"/>
          <w:sz w:val="20"/>
          <w:szCs w:val="20"/>
          <w:lang w:val="de-DE" w:eastAsia="en-US"/>
        </w:rPr>
        <w:t>nnen) konnten sich ebenfalls zu Wort melden und an der Sendung teilnehmen. Hier stellte sich heraus, dass diese Methode weniger kindisch ist als anfangs gedacht. Die Schüler</w:t>
      </w:r>
      <w:r w:rsidR="00175DBC">
        <w:rPr>
          <w:rFonts w:ascii="Arial" w:eastAsia="Calibri" w:hAnsi="Arial" w:cs="Arial"/>
          <w:bCs/>
          <w:color w:val="000000"/>
          <w:sz w:val="20"/>
          <w:szCs w:val="20"/>
          <w:lang w:val="de-DE" w:eastAsia="en-US"/>
        </w:rPr>
        <w:t>*i</w:t>
      </w:r>
      <w:r w:rsidRPr="004901B0">
        <w:rPr>
          <w:rFonts w:ascii="Arial" w:eastAsia="Calibri" w:hAnsi="Arial" w:cs="Arial"/>
          <w:bCs/>
          <w:color w:val="000000"/>
          <w:sz w:val="20"/>
          <w:szCs w:val="20"/>
          <w:lang w:val="de-DE" w:eastAsia="en-US"/>
        </w:rPr>
        <w:t>nnen haben über viele Argumente bewusst nachgedacht und sich einer wirklich ernsthaften und sinnvollen Diskussion gestellt. Hier fand ich es auch erstaunlich, dass es unter den Schüler</w:t>
      </w:r>
      <w:r w:rsidR="00175DBC">
        <w:rPr>
          <w:rFonts w:ascii="Arial" w:eastAsia="Calibri" w:hAnsi="Arial" w:cs="Arial"/>
          <w:bCs/>
          <w:color w:val="000000"/>
          <w:sz w:val="20"/>
          <w:szCs w:val="20"/>
          <w:lang w:val="de-DE" w:eastAsia="en-US"/>
        </w:rPr>
        <w:t>*i</w:t>
      </w:r>
      <w:r w:rsidRPr="004901B0">
        <w:rPr>
          <w:rFonts w:ascii="Arial" w:eastAsia="Calibri" w:hAnsi="Arial" w:cs="Arial"/>
          <w:bCs/>
          <w:color w:val="000000"/>
          <w:sz w:val="20"/>
          <w:szCs w:val="20"/>
          <w:lang w:val="de-DE" w:eastAsia="en-US"/>
        </w:rPr>
        <w:t xml:space="preserve">nnen </w:t>
      </w:r>
      <w:r w:rsidR="00175DBC">
        <w:rPr>
          <w:rFonts w:ascii="Arial" w:eastAsia="Calibri" w:hAnsi="Arial" w:cs="Arial"/>
          <w:bCs/>
          <w:color w:val="000000"/>
          <w:sz w:val="20"/>
          <w:szCs w:val="20"/>
          <w:lang w:val="de-DE" w:eastAsia="en-US"/>
        </w:rPr>
        <w:t>zwei</w:t>
      </w:r>
      <w:r w:rsidRPr="004901B0">
        <w:rPr>
          <w:rFonts w:ascii="Arial" w:eastAsia="Calibri" w:hAnsi="Arial" w:cs="Arial"/>
          <w:bCs/>
          <w:color w:val="000000"/>
          <w:sz w:val="20"/>
          <w:szCs w:val="20"/>
          <w:lang w:val="de-DE" w:eastAsia="en-US"/>
        </w:rPr>
        <w:t xml:space="preserve"> Fraktionen g</w:t>
      </w:r>
      <w:r w:rsidR="0059501E">
        <w:rPr>
          <w:rFonts w:ascii="Arial" w:eastAsia="Calibri" w:hAnsi="Arial" w:cs="Arial"/>
          <w:bCs/>
          <w:color w:val="000000"/>
          <w:sz w:val="20"/>
          <w:szCs w:val="20"/>
          <w:lang w:val="de-DE" w:eastAsia="en-US"/>
        </w:rPr>
        <w:t>ibt</w:t>
      </w:r>
      <w:r w:rsidRPr="004901B0">
        <w:rPr>
          <w:rFonts w:ascii="Arial" w:eastAsia="Calibri" w:hAnsi="Arial" w:cs="Arial"/>
          <w:bCs/>
          <w:color w:val="000000"/>
          <w:sz w:val="20"/>
          <w:szCs w:val="20"/>
          <w:lang w:val="de-DE" w:eastAsia="en-US"/>
        </w:rPr>
        <w:t xml:space="preserve">. Ein Teil war </w:t>
      </w:r>
      <w:proofErr w:type="gramStart"/>
      <w:r w:rsidRPr="004901B0">
        <w:rPr>
          <w:rFonts w:ascii="Arial" w:eastAsia="Calibri" w:hAnsi="Arial" w:cs="Arial"/>
          <w:bCs/>
          <w:color w:val="000000"/>
          <w:sz w:val="20"/>
          <w:szCs w:val="20"/>
          <w:lang w:val="de-DE" w:eastAsia="en-US"/>
        </w:rPr>
        <w:t>ganz klar</w:t>
      </w:r>
      <w:proofErr w:type="gramEnd"/>
      <w:r w:rsidR="0059501E">
        <w:rPr>
          <w:rFonts w:ascii="Arial" w:eastAsia="Calibri" w:hAnsi="Arial" w:cs="Arial"/>
          <w:bCs/>
          <w:color w:val="000000"/>
          <w:sz w:val="20"/>
          <w:szCs w:val="20"/>
          <w:lang w:val="de-DE" w:eastAsia="en-US"/>
        </w:rPr>
        <w:t xml:space="preserve"> </w:t>
      </w:r>
      <w:r w:rsidRPr="004901B0">
        <w:rPr>
          <w:rFonts w:ascii="Arial" w:eastAsia="Calibri" w:hAnsi="Arial" w:cs="Arial"/>
          <w:bCs/>
          <w:color w:val="000000"/>
          <w:sz w:val="20"/>
          <w:szCs w:val="20"/>
          <w:lang w:val="de-DE" w:eastAsia="en-US"/>
        </w:rPr>
        <w:t>pro Kryptowährungen und der andere Teil dagegen. Auch bei den Rückmeldungen ist diese Arbeitsaufgabe am besten angekommen!</w:t>
      </w:r>
    </w:p>
    <w:p w14:paraId="301E6A2D" w14:textId="77777777" w:rsid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p>
    <w:p w14:paraId="4B65CD47" w14:textId="669F3760" w:rsidR="004901B0" w:rsidRP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9C0AF3">
        <w:rPr>
          <w:rFonts w:ascii="Arial" w:eastAsia="Calibri" w:hAnsi="Arial" w:cs="Arial"/>
          <w:b/>
          <w:color w:val="000000"/>
          <w:sz w:val="20"/>
          <w:szCs w:val="20"/>
          <w:lang w:val="de-DE" w:eastAsia="en-US"/>
        </w:rPr>
        <w:t>M5</w:t>
      </w:r>
      <w:r w:rsidRPr="004901B0">
        <w:rPr>
          <w:rFonts w:ascii="Arial" w:eastAsia="Calibri" w:hAnsi="Arial" w:cs="Arial"/>
          <w:bCs/>
          <w:color w:val="000000"/>
          <w:sz w:val="20"/>
          <w:szCs w:val="20"/>
          <w:lang w:val="de-DE" w:eastAsia="en-US"/>
        </w:rPr>
        <w:t xml:space="preserve">: Der Abschluss mit dem Statement und dem Artikel </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Erste Pläne der EZB für digitalen Euro</w:t>
      </w:r>
      <w:r w:rsidR="0059501E">
        <w:rPr>
          <w:rFonts w:ascii="Arial" w:eastAsia="Calibri" w:hAnsi="Arial" w:cs="Arial"/>
          <w:bCs/>
          <w:color w:val="000000"/>
          <w:sz w:val="20"/>
          <w:szCs w:val="20"/>
          <w:lang w:val="de-DE" w:eastAsia="en-US"/>
        </w:rPr>
        <w:t>“</w:t>
      </w:r>
      <w:r w:rsidRPr="004901B0">
        <w:rPr>
          <w:rFonts w:ascii="Arial" w:eastAsia="Calibri" w:hAnsi="Arial" w:cs="Arial"/>
          <w:bCs/>
          <w:color w:val="000000"/>
          <w:sz w:val="20"/>
          <w:szCs w:val="20"/>
          <w:lang w:val="de-DE" w:eastAsia="en-US"/>
        </w:rPr>
        <w:t xml:space="preserve"> war super. Alle Schüler</w:t>
      </w:r>
      <w:r w:rsidR="00175DBC">
        <w:rPr>
          <w:rFonts w:ascii="Arial" w:eastAsia="Calibri" w:hAnsi="Arial" w:cs="Arial"/>
          <w:bCs/>
          <w:color w:val="000000"/>
          <w:sz w:val="20"/>
          <w:szCs w:val="20"/>
          <w:lang w:val="de-DE" w:eastAsia="en-US"/>
        </w:rPr>
        <w:t>*i</w:t>
      </w:r>
      <w:r w:rsidRPr="004901B0">
        <w:rPr>
          <w:rFonts w:ascii="Arial" w:eastAsia="Calibri" w:hAnsi="Arial" w:cs="Arial"/>
          <w:bCs/>
          <w:color w:val="000000"/>
          <w:sz w:val="20"/>
          <w:szCs w:val="20"/>
          <w:lang w:val="de-DE" w:eastAsia="en-US"/>
        </w:rPr>
        <w:t>nnen reflektierten bewusst über das Gelernte und mussten in ihre Meinung auch das erworbene Wissen einbauen. Abschließend bat ich noch um eine allgemeine weitere Rückmeldung zu gesamten INSERT-Beispiel.</w:t>
      </w:r>
    </w:p>
    <w:p w14:paraId="1B80FD87" w14:textId="77777777" w:rsidR="004901B0" w:rsidRPr="004901B0"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4901B0">
        <w:rPr>
          <w:rFonts w:ascii="Arial" w:eastAsia="Calibri" w:hAnsi="Arial" w:cs="Arial"/>
          <w:bCs/>
          <w:color w:val="000000"/>
          <w:sz w:val="20"/>
          <w:szCs w:val="20"/>
          <w:lang w:val="de-DE" w:eastAsia="en-US"/>
        </w:rPr>
        <w:t xml:space="preserve"> </w:t>
      </w:r>
    </w:p>
    <w:p w14:paraId="7C96E49F" w14:textId="3E8AEAA0" w:rsidR="004901B0" w:rsidRPr="00D93506" w:rsidRDefault="004901B0" w:rsidP="004901B0">
      <w:pPr>
        <w:autoSpaceDE w:val="0"/>
        <w:autoSpaceDN w:val="0"/>
        <w:adjustRightInd w:val="0"/>
        <w:spacing w:line="276" w:lineRule="auto"/>
        <w:ind w:left="850" w:right="828"/>
        <w:rPr>
          <w:rFonts w:ascii="Arial" w:eastAsia="Calibri" w:hAnsi="Arial" w:cs="Arial"/>
          <w:bCs/>
          <w:color w:val="000000"/>
          <w:sz w:val="20"/>
          <w:szCs w:val="20"/>
          <w:lang w:val="de-DE" w:eastAsia="en-US"/>
        </w:rPr>
      </w:pPr>
      <w:r w:rsidRPr="004901B0">
        <w:rPr>
          <w:rFonts w:ascii="Arial" w:eastAsia="Calibri" w:hAnsi="Arial" w:cs="Arial"/>
          <w:bCs/>
          <w:color w:val="000000"/>
          <w:sz w:val="20"/>
          <w:szCs w:val="20"/>
          <w:lang w:val="de-DE" w:eastAsia="en-US"/>
        </w:rPr>
        <w:t xml:space="preserve">Wirklich positiv in Erinnerung und auch für meinen Unterricht beibehalten werde ich das Lesen auf dem Smartphone, die Unterstützung durch QR-Codes und vor allem die </w:t>
      </w:r>
      <w:proofErr w:type="spellStart"/>
      <w:r w:rsidRPr="004901B0">
        <w:rPr>
          <w:rFonts w:ascii="Arial" w:eastAsia="Calibri" w:hAnsi="Arial" w:cs="Arial"/>
          <w:bCs/>
          <w:color w:val="000000"/>
          <w:sz w:val="20"/>
          <w:szCs w:val="20"/>
          <w:lang w:val="de-DE" w:eastAsia="en-US"/>
        </w:rPr>
        <w:t>Fishbowl</w:t>
      </w:r>
      <w:proofErr w:type="spellEnd"/>
      <w:r w:rsidRPr="004901B0">
        <w:rPr>
          <w:rFonts w:ascii="Arial" w:eastAsia="Calibri" w:hAnsi="Arial" w:cs="Arial"/>
          <w:bCs/>
          <w:color w:val="000000"/>
          <w:sz w:val="20"/>
          <w:szCs w:val="20"/>
          <w:lang w:val="de-DE" w:eastAsia="en-US"/>
        </w:rPr>
        <w:t>-Methode für Diskussionen. Oft denken Lehrkräfte, dass sinnvolles Arbeiten immer nur aus Arbeitsaufgaben und Lesen im Buch besteht. Aber diese Methode bewies meiner Meinung nach das komplette Gegenteil!</w:t>
      </w:r>
    </w:p>
    <w:sectPr w:rsidR="004901B0" w:rsidRPr="00D93506" w:rsidSect="00383A55">
      <w:headerReference w:type="default" r:id="rId57"/>
      <w:headerReference w:type="first" r:id="rId58"/>
      <w:pgSz w:w="11900" w:h="16840"/>
      <w:pgMar w:top="1407" w:right="1148" w:bottom="1531" w:left="1134" w:header="510"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7B690" w14:textId="77777777" w:rsidR="005032E9" w:rsidRDefault="005032E9" w:rsidP="00441A4F">
      <w:r>
        <w:separator/>
      </w:r>
    </w:p>
  </w:endnote>
  <w:endnote w:type="continuationSeparator" w:id="0">
    <w:p w14:paraId="40325E69" w14:textId="77777777" w:rsidR="005032E9" w:rsidRDefault="005032E9" w:rsidP="0044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89F9" w14:textId="77777777" w:rsidR="006B0D73" w:rsidRDefault="006B0D73" w:rsidP="00334592">
    <w:pPr>
      <w:tabs>
        <w:tab w:val="left" w:pos="7800"/>
      </w:tabs>
      <w:ind w:firstLine="284"/>
      <w:rPr>
        <w:rFonts w:ascii="Arial" w:hAnsi="Arial" w:cs="Arial"/>
        <w:color w:val="7F7F7F"/>
        <w:sz w:val="14"/>
        <w:szCs w:val="14"/>
      </w:rPr>
    </w:pPr>
    <w:r>
      <w:rPr>
        <w:noProof/>
        <w:lang w:eastAsia="de-AT"/>
      </w:rPr>
      <w:drawing>
        <wp:anchor distT="0" distB="0" distL="114300" distR="114300" simplePos="0" relativeHeight="251680256" behindDoc="0" locked="1" layoutInCell="1" allowOverlap="1" wp14:anchorId="37FC4030" wp14:editId="63373B3D">
          <wp:simplePos x="0" y="0"/>
          <wp:positionH relativeFrom="margin">
            <wp:posOffset>5739130</wp:posOffset>
          </wp:positionH>
          <wp:positionV relativeFrom="margin">
            <wp:posOffset>9105265</wp:posOffset>
          </wp:positionV>
          <wp:extent cx="732155" cy="403225"/>
          <wp:effectExtent l="0" t="0" r="0" b="0"/>
          <wp:wrapNone/>
          <wp:docPr id="8" name="Bild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2064" behindDoc="0" locked="0" layoutInCell="1" allowOverlap="1" wp14:anchorId="58E89024" wp14:editId="6CEE8E04">
          <wp:simplePos x="0" y="0"/>
          <wp:positionH relativeFrom="column">
            <wp:posOffset>-504190</wp:posOffset>
          </wp:positionH>
          <wp:positionV relativeFrom="paragraph">
            <wp:posOffset>-467995</wp:posOffset>
          </wp:positionV>
          <wp:extent cx="590550" cy="1000125"/>
          <wp:effectExtent l="0" t="0" r="0" b="0"/>
          <wp:wrapNone/>
          <wp:docPr id="9" name="Bild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9296" behindDoc="1" locked="0" layoutInCell="1" allowOverlap="1" wp14:anchorId="16CB2099" wp14:editId="09AE4BDA">
          <wp:simplePos x="0" y="0"/>
          <wp:positionH relativeFrom="column">
            <wp:posOffset>5833110</wp:posOffset>
          </wp:positionH>
          <wp:positionV relativeFrom="paragraph">
            <wp:posOffset>-10963275</wp:posOffset>
          </wp:positionV>
          <wp:extent cx="591185" cy="284480"/>
          <wp:effectExtent l="0" t="0" r="0" b="0"/>
          <wp:wrapNone/>
          <wp:docPr id="10"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0320" behindDoc="1" locked="0" layoutInCell="1" allowOverlap="1" wp14:anchorId="7EA09B7F" wp14:editId="727A44E7">
          <wp:simplePos x="0" y="0"/>
          <wp:positionH relativeFrom="column">
            <wp:posOffset>5833110</wp:posOffset>
          </wp:positionH>
          <wp:positionV relativeFrom="paragraph">
            <wp:posOffset>-10963275</wp:posOffset>
          </wp:positionV>
          <wp:extent cx="591185" cy="284480"/>
          <wp:effectExtent l="0" t="0" r="0" b="0"/>
          <wp:wrapNone/>
          <wp:docPr id="11"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7248" behindDoc="0" locked="0" layoutInCell="1" allowOverlap="1" wp14:anchorId="57B2562A" wp14:editId="6FA07A06">
          <wp:simplePos x="0" y="0"/>
          <wp:positionH relativeFrom="column">
            <wp:posOffset>8075930</wp:posOffset>
          </wp:positionH>
          <wp:positionV relativeFrom="paragraph">
            <wp:posOffset>-12233910</wp:posOffset>
          </wp:positionV>
          <wp:extent cx="591185" cy="284480"/>
          <wp:effectExtent l="0" t="0" r="0" b="0"/>
          <wp:wrapNone/>
          <wp:docPr id="12" name="Grafi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8272" behindDoc="0" locked="0" layoutInCell="1" allowOverlap="1" wp14:anchorId="7A76202D" wp14:editId="20BD630C">
          <wp:simplePos x="0" y="0"/>
          <wp:positionH relativeFrom="column">
            <wp:posOffset>8075930</wp:posOffset>
          </wp:positionH>
          <wp:positionV relativeFrom="paragraph">
            <wp:posOffset>-12233910</wp:posOffset>
          </wp:positionV>
          <wp:extent cx="591185" cy="284480"/>
          <wp:effectExtent l="0" t="0" r="0" b="0"/>
          <wp:wrapNone/>
          <wp:docPr id="13" name="Grafi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r>
      <w:rPr>
        <w:rFonts w:ascii="Arial" w:hAnsi="Arial" w:cs="Arial"/>
        <w:b/>
        <w:bCs/>
        <w:color w:val="7F7F7F"/>
        <w:sz w:val="14"/>
        <w:szCs w:val="14"/>
      </w:rPr>
      <w:tab/>
    </w:r>
  </w:p>
  <w:p w14:paraId="665EE94D" w14:textId="77777777" w:rsidR="006B0D73" w:rsidRPr="00BF7A69" w:rsidRDefault="006B0D73" w:rsidP="00B5128C">
    <w:pPr>
      <w:ind w:firstLine="284"/>
      <w:rPr>
        <w:rFonts w:ascii="Arial" w:hAnsi="Arial" w:cs="Arial"/>
        <w:color w:val="7F7F7F"/>
        <w:sz w:val="14"/>
        <w:szCs w:val="14"/>
        <w:lang w:val="en-CA"/>
      </w:rPr>
    </w:pPr>
    <w:r w:rsidRPr="00BF7A69">
      <w:rPr>
        <w:rFonts w:ascii="Arial" w:hAnsi="Arial" w:cs="Arial"/>
        <w:color w:val="7F7F7F"/>
        <w:sz w:val="14"/>
        <w:szCs w:val="14"/>
        <w:lang w:val="en-CA"/>
      </w:rPr>
      <w:t>CC-BY-NC-SA</w:t>
    </w:r>
  </w:p>
  <w:p w14:paraId="622912A0" w14:textId="77777777" w:rsidR="006B0D73" w:rsidRPr="00BF7A69" w:rsidRDefault="006B0D73" w:rsidP="00B5128C">
    <w:pPr>
      <w:tabs>
        <w:tab w:val="center" w:pos="13183"/>
      </w:tabs>
      <w:ind w:right="-141" w:firstLine="284"/>
      <w:rPr>
        <w:rFonts w:ascii="Arial" w:hAnsi="Arial" w:cs="Arial"/>
        <w:color w:val="A6A6A6"/>
        <w:sz w:val="11"/>
        <w:szCs w:val="11"/>
        <w:lang w:val="en-CA"/>
      </w:rPr>
    </w:pPr>
    <w:r w:rsidRPr="00BF7A69">
      <w:rPr>
        <w:rFonts w:ascii="Arial" w:hAnsi="Arial" w:cs="Arial"/>
        <w:color w:val="7F7F7F"/>
        <w:sz w:val="12"/>
        <w:szCs w:val="12"/>
        <w:lang w:val="en-CA"/>
      </w:rPr>
      <w:t xml:space="preserve">insert.schule.at </w:t>
    </w:r>
  </w:p>
  <w:p w14:paraId="5CBC744B" w14:textId="77777777" w:rsidR="006B0D73" w:rsidRPr="00BF7A69" w:rsidRDefault="006B0D73" w:rsidP="00B5128C">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1A50" w14:textId="77777777" w:rsidR="006B0D73" w:rsidRPr="00825BCF" w:rsidRDefault="006B0D73" w:rsidP="002B332A">
    <w:pPr>
      <w:tabs>
        <w:tab w:val="center" w:pos="13183"/>
      </w:tabs>
      <w:ind w:right="-567" w:firstLine="284"/>
      <w:rPr>
        <w:rFonts w:ascii="Arial" w:hAnsi="Arial" w:cs="Arial"/>
        <w:color w:val="A6A6A6"/>
        <w:sz w:val="11"/>
        <w:szCs w:val="11"/>
      </w:rPr>
    </w:pPr>
    <w:r>
      <w:rPr>
        <w:noProof/>
        <w:lang w:eastAsia="de-AT"/>
      </w:rPr>
      <w:drawing>
        <wp:anchor distT="0" distB="0" distL="114300" distR="114300" simplePos="0" relativeHeight="251679232" behindDoc="0" locked="1" layoutInCell="1" allowOverlap="1" wp14:anchorId="1C8D9136" wp14:editId="7E0893E3">
          <wp:simplePos x="0" y="0"/>
          <wp:positionH relativeFrom="margin">
            <wp:posOffset>5739765</wp:posOffset>
          </wp:positionH>
          <wp:positionV relativeFrom="margin">
            <wp:posOffset>9106535</wp:posOffset>
          </wp:positionV>
          <wp:extent cx="732155" cy="403225"/>
          <wp:effectExtent l="0" t="0" r="0" b="0"/>
          <wp:wrapNone/>
          <wp:docPr id="14" name="Bild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0080" behindDoc="0" locked="0" layoutInCell="1" allowOverlap="1" wp14:anchorId="2A1E726A" wp14:editId="6D18053A">
          <wp:simplePos x="0" y="0"/>
          <wp:positionH relativeFrom="margin">
            <wp:posOffset>8654415</wp:posOffset>
          </wp:positionH>
          <wp:positionV relativeFrom="margin">
            <wp:posOffset>6084570</wp:posOffset>
          </wp:positionV>
          <wp:extent cx="591185" cy="284480"/>
          <wp:effectExtent l="0" t="0" r="0" b="0"/>
          <wp:wrapNone/>
          <wp:docPr id="17" name="Grafi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BCF">
      <w:rPr>
        <w:rFonts w:ascii="Arial" w:hAnsi="Arial" w:cs="Arial"/>
        <w:color w:val="7F7F7F"/>
        <w:sz w:val="12"/>
        <w:szCs w:val="12"/>
      </w:rPr>
      <w:t xml:space="preserve"> </w:t>
    </w:r>
  </w:p>
  <w:p w14:paraId="68AC38CA" w14:textId="77777777" w:rsidR="006B0D73" w:rsidRPr="00D05EB0" w:rsidRDefault="006B0D73" w:rsidP="00C970A9">
    <w:pPr>
      <w:tabs>
        <w:tab w:val="left" w:pos="2160"/>
      </w:tabs>
    </w:pPr>
    <w:r>
      <w:tab/>
    </w:r>
  </w:p>
  <w:p w14:paraId="320B9365" w14:textId="77777777" w:rsidR="006B0D73" w:rsidRDefault="006B0D73" w:rsidP="002326B2">
    <w:pPr>
      <w:tabs>
        <w:tab w:val="left" w:pos="34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CE34" w14:textId="77777777" w:rsidR="006B0D73" w:rsidRDefault="006B0D73" w:rsidP="00D05EB0">
    <w:pPr>
      <w:ind w:firstLine="284"/>
      <w:rPr>
        <w:rFonts w:ascii="Arial" w:hAnsi="Arial" w:cs="Arial"/>
        <w:color w:val="7F7F7F"/>
        <w:sz w:val="14"/>
        <w:szCs w:val="14"/>
      </w:rPr>
    </w:pPr>
    <w:r>
      <w:rPr>
        <w:noProof/>
        <w:lang w:eastAsia="de-AT"/>
      </w:rPr>
      <w:drawing>
        <wp:anchor distT="0" distB="0" distL="114300" distR="114300" simplePos="0" relativeHeight="251682304" behindDoc="0" locked="1" layoutInCell="1" allowOverlap="1" wp14:anchorId="6B3409B7" wp14:editId="46659343">
          <wp:simplePos x="0" y="0"/>
          <wp:positionH relativeFrom="margin">
            <wp:posOffset>8688070</wp:posOffset>
          </wp:positionH>
          <wp:positionV relativeFrom="margin">
            <wp:posOffset>6167755</wp:posOffset>
          </wp:positionV>
          <wp:extent cx="732155" cy="403225"/>
          <wp:effectExtent l="0" t="0" r="0" b="0"/>
          <wp:wrapNone/>
          <wp:docPr id="114" name="Bild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4112" behindDoc="0" locked="0" layoutInCell="1" allowOverlap="1" wp14:anchorId="41CF4CD4" wp14:editId="48C3328A">
          <wp:simplePos x="0" y="0"/>
          <wp:positionH relativeFrom="column">
            <wp:posOffset>-575945</wp:posOffset>
          </wp:positionH>
          <wp:positionV relativeFrom="paragraph">
            <wp:posOffset>-540385</wp:posOffset>
          </wp:positionV>
          <wp:extent cx="590550" cy="1000125"/>
          <wp:effectExtent l="0" t="0" r="0" b="0"/>
          <wp:wrapNone/>
          <wp:docPr id="118" name="Bild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5200" behindDoc="1" locked="0" layoutInCell="1" allowOverlap="1" wp14:anchorId="0376A397" wp14:editId="796E87F5">
          <wp:simplePos x="0" y="0"/>
          <wp:positionH relativeFrom="column">
            <wp:posOffset>5833110</wp:posOffset>
          </wp:positionH>
          <wp:positionV relativeFrom="paragraph">
            <wp:posOffset>-10963275</wp:posOffset>
          </wp:positionV>
          <wp:extent cx="591185" cy="284480"/>
          <wp:effectExtent l="0" t="0" r="0" b="0"/>
          <wp:wrapNone/>
          <wp:docPr id="119" name="Grafik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6224" behindDoc="1" locked="0" layoutInCell="1" allowOverlap="1" wp14:anchorId="2062B35F" wp14:editId="0588169C">
          <wp:simplePos x="0" y="0"/>
          <wp:positionH relativeFrom="column">
            <wp:posOffset>5833110</wp:posOffset>
          </wp:positionH>
          <wp:positionV relativeFrom="paragraph">
            <wp:posOffset>-10963275</wp:posOffset>
          </wp:positionV>
          <wp:extent cx="591185" cy="284480"/>
          <wp:effectExtent l="0" t="0" r="0" b="0"/>
          <wp:wrapNone/>
          <wp:docPr id="120" name="Grafik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4176" behindDoc="0" locked="0" layoutInCell="1" allowOverlap="1" wp14:anchorId="50D82301" wp14:editId="0EC3D062">
          <wp:simplePos x="0" y="0"/>
          <wp:positionH relativeFrom="margin">
            <wp:posOffset>5857875</wp:posOffset>
          </wp:positionH>
          <wp:positionV relativeFrom="margin">
            <wp:posOffset>9151620</wp:posOffset>
          </wp:positionV>
          <wp:extent cx="591185" cy="284480"/>
          <wp:effectExtent l="0" t="0" r="0" b="0"/>
          <wp:wrapSquare wrapText="bothSides"/>
          <wp:docPr id="121" name="Grafik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2128" behindDoc="0" locked="0" layoutInCell="1" allowOverlap="1" wp14:anchorId="091DEC1D" wp14:editId="5BF7C3F7">
          <wp:simplePos x="0" y="0"/>
          <wp:positionH relativeFrom="column">
            <wp:posOffset>8075930</wp:posOffset>
          </wp:positionH>
          <wp:positionV relativeFrom="paragraph">
            <wp:posOffset>-12233910</wp:posOffset>
          </wp:positionV>
          <wp:extent cx="591185" cy="284480"/>
          <wp:effectExtent l="0" t="0" r="0" b="0"/>
          <wp:wrapNone/>
          <wp:docPr id="122" name="Grafik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33152" behindDoc="0" locked="0" layoutInCell="1" allowOverlap="1" wp14:anchorId="4B25B3BF" wp14:editId="006D7823">
          <wp:simplePos x="0" y="0"/>
          <wp:positionH relativeFrom="column">
            <wp:posOffset>8075930</wp:posOffset>
          </wp:positionH>
          <wp:positionV relativeFrom="paragraph">
            <wp:posOffset>-12233910</wp:posOffset>
          </wp:positionV>
          <wp:extent cx="591185" cy="284480"/>
          <wp:effectExtent l="0" t="0" r="0" b="0"/>
          <wp:wrapNone/>
          <wp:docPr id="123" name="Grafik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6143733C" w14:textId="77777777" w:rsidR="006B0D73" w:rsidRPr="00BF7A69" w:rsidRDefault="006B0D73" w:rsidP="00D05EB0">
    <w:pPr>
      <w:ind w:firstLine="284"/>
      <w:rPr>
        <w:rFonts w:ascii="Arial" w:hAnsi="Arial" w:cs="Arial"/>
        <w:color w:val="7F7F7F"/>
        <w:sz w:val="14"/>
        <w:szCs w:val="14"/>
        <w:lang w:val="en-CA"/>
      </w:rPr>
    </w:pPr>
    <w:r w:rsidRPr="00BF7A69">
      <w:rPr>
        <w:rFonts w:ascii="Arial" w:hAnsi="Arial" w:cs="Arial"/>
        <w:color w:val="7F7F7F"/>
        <w:sz w:val="14"/>
        <w:szCs w:val="14"/>
        <w:lang w:val="en-CA"/>
      </w:rPr>
      <w:t>CC-BY-NC-SA</w:t>
    </w:r>
  </w:p>
  <w:p w14:paraId="73A8B689" w14:textId="77777777" w:rsidR="006B0D73" w:rsidRPr="00BF7A69" w:rsidRDefault="006B0D73" w:rsidP="003566C6">
    <w:pPr>
      <w:tabs>
        <w:tab w:val="center" w:pos="13183"/>
      </w:tabs>
      <w:ind w:right="-567" w:firstLine="284"/>
      <w:rPr>
        <w:rFonts w:ascii="Arial" w:hAnsi="Arial" w:cs="Arial"/>
        <w:color w:val="7F7F7F"/>
        <w:sz w:val="12"/>
        <w:szCs w:val="12"/>
        <w:lang w:val="en-CA"/>
      </w:rPr>
    </w:pPr>
    <w:r w:rsidRPr="00BF7A69">
      <w:rPr>
        <w:rFonts w:ascii="Arial" w:hAnsi="Arial" w:cs="Arial"/>
        <w:color w:val="7F7F7F"/>
        <w:sz w:val="12"/>
        <w:szCs w:val="12"/>
        <w:lang w:val="en-CA"/>
      </w:rPr>
      <w:t>insert.schule.at</w:t>
    </w:r>
  </w:p>
  <w:p w14:paraId="2A6F9BA2" w14:textId="77777777" w:rsidR="006B0D73" w:rsidRPr="00BF7A69" w:rsidRDefault="006B0D73" w:rsidP="00205F7B">
    <w:pPr>
      <w:jc w:val="right"/>
      <w:rPr>
        <w:lang w:val="en-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0AD8" w14:textId="77777777" w:rsidR="006B0D73" w:rsidRDefault="006B0D73" w:rsidP="000843AB">
    <w:pPr>
      <w:ind w:firstLine="284"/>
      <w:rPr>
        <w:rFonts w:ascii="Arial" w:hAnsi="Arial" w:cs="Arial"/>
        <w:b/>
        <w:bCs/>
        <w:color w:val="7F7F7F"/>
        <w:sz w:val="14"/>
        <w:szCs w:val="14"/>
      </w:rPr>
    </w:pPr>
    <w:r>
      <w:rPr>
        <w:noProof/>
        <w:lang w:eastAsia="de-AT"/>
      </w:rPr>
      <w:drawing>
        <wp:anchor distT="0" distB="0" distL="114300" distR="114300" simplePos="0" relativeHeight="251673088" behindDoc="0" locked="0" layoutInCell="1" allowOverlap="1" wp14:anchorId="681A4255" wp14:editId="526F9D61">
          <wp:simplePos x="0" y="0"/>
          <wp:positionH relativeFrom="column">
            <wp:posOffset>-575945</wp:posOffset>
          </wp:positionH>
          <wp:positionV relativeFrom="paragraph">
            <wp:posOffset>-540385</wp:posOffset>
          </wp:positionV>
          <wp:extent cx="590550" cy="1000125"/>
          <wp:effectExtent l="0" t="0" r="0" b="0"/>
          <wp:wrapNone/>
          <wp:docPr id="124"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3392" behindDoc="1" locked="0" layoutInCell="1" allowOverlap="1" wp14:anchorId="1EF57EA9" wp14:editId="4B08ECDD">
          <wp:simplePos x="0" y="0"/>
          <wp:positionH relativeFrom="column">
            <wp:posOffset>5833110</wp:posOffset>
          </wp:positionH>
          <wp:positionV relativeFrom="paragraph">
            <wp:posOffset>-10963275</wp:posOffset>
          </wp:positionV>
          <wp:extent cx="591185" cy="284480"/>
          <wp:effectExtent l="0" t="0" r="0" b="0"/>
          <wp:wrapNone/>
          <wp:docPr id="125" name="Grafik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4416" behindDoc="1" locked="0" layoutInCell="1" allowOverlap="1" wp14:anchorId="3073C176" wp14:editId="63D1AA46">
          <wp:simplePos x="0" y="0"/>
          <wp:positionH relativeFrom="column">
            <wp:posOffset>5833110</wp:posOffset>
          </wp:positionH>
          <wp:positionV relativeFrom="paragraph">
            <wp:posOffset>-10963275</wp:posOffset>
          </wp:positionV>
          <wp:extent cx="591185" cy="284480"/>
          <wp:effectExtent l="0" t="0" r="0" b="0"/>
          <wp:wrapNone/>
          <wp:docPr id="126" name="Grafik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1344" behindDoc="0" locked="0" layoutInCell="1" allowOverlap="1" wp14:anchorId="7D7E3A89" wp14:editId="6E988451">
          <wp:simplePos x="0" y="0"/>
          <wp:positionH relativeFrom="column">
            <wp:posOffset>8075930</wp:posOffset>
          </wp:positionH>
          <wp:positionV relativeFrom="paragraph">
            <wp:posOffset>-12233910</wp:posOffset>
          </wp:positionV>
          <wp:extent cx="591185" cy="284480"/>
          <wp:effectExtent l="0" t="0" r="0" b="0"/>
          <wp:wrapNone/>
          <wp:docPr id="127" name="Grafik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2368" behindDoc="0" locked="0" layoutInCell="1" allowOverlap="1" wp14:anchorId="6C18FCA7" wp14:editId="15A17BCC">
          <wp:simplePos x="0" y="0"/>
          <wp:positionH relativeFrom="column">
            <wp:posOffset>8075930</wp:posOffset>
          </wp:positionH>
          <wp:positionV relativeFrom="paragraph">
            <wp:posOffset>-12233910</wp:posOffset>
          </wp:positionV>
          <wp:extent cx="591185" cy="284480"/>
          <wp:effectExtent l="0" t="0" r="0" b="0"/>
          <wp:wrapNone/>
          <wp:docPr id="128" name="Grafik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0281E374" w14:textId="77777777" w:rsidR="006B0D73" w:rsidRPr="00EE583B" w:rsidRDefault="006B0D73" w:rsidP="000843AB">
    <w:pPr>
      <w:ind w:firstLine="284"/>
      <w:rPr>
        <w:rFonts w:ascii="Arial" w:hAnsi="Arial" w:cs="Arial"/>
        <w:color w:val="7F7F7F"/>
        <w:sz w:val="14"/>
        <w:szCs w:val="14"/>
        <w:lang w:val="en-CA"/>
      </w:rPr>
    </w:pPr>
    <w:r w:rsidRPr="00EE583B">
      <w:rPr>
        <w:rFonts w:ascii="Arial" w:hAnsi="Arial" w:cs="Arial"/>
        <w:color w:val="7F7F7F"/>
        <w:sz w:val="14"/>
        <w:szCs w:val="14"/>
        <w:lang w:val="en-CA"/>
      </w:rPr>
      <w:t>CC-BY-NC-SA</w:t>
    </w:r>
  </w:p>
  <w:p w14:paraId="4BFF8A98" w14:textId="77777777" w:rsidR="006B0D73" w:rsidRPr="00EE583B" w:rsidRDefault="006B0D73" w:rsidP="000843AB">
    <w:pPr>
      <w:tabs>
        <w:tab w:val="center" w:pos="13183"/>
      </w:tabs>
      <w:ind w:right="-141" w:firstLine="284"/>
      <w:rPr>
        <w:rFonts w:ascii="Arial" w:hAnsi="Arial" w:cs="Arial"/>
        <w:color w:val="A6A6A6"/>
        <w:sz w:val="11"/>
        <w:szCs w:val="11"/>
        <w:lang w:val="en-CA"/>
      </w:rPr>
    </w:pPr>
    <w:r>
      <w:rPr>
        <w:rFonts w:ascii="Arial" w:hAnsi="Arial" w:cs="Arial"/>
        <w:noProof/>
        <w:color w:val="7F7F7F"/>
        <w:sz w:val="12"/>
        <w:szCs w:val="12"/>
        <w:lang w:eastAsia="de-AT"/>
      </w:rPr>
      <w:drawing>
        <wp:anchor distT="0" distB="0" distL="114300" distR="114300" simplePos="0" relativeHeight="251681280" behindDoc="0" locked="1" layoutInCell="1" allowOverlap="1" wp14:anchorId="6F16EE97" wp14:editId="5DCBFA82">
          <wp:simplePos x="0" y="0"/>
          <wp:positionH relativeFrom="margin">
            <wp:posOffset>8686800</wp:posOffset>
          </wp:positionH>
          <wp:positionV relativeFrom="margin">
            <wp:posOffset>6167755</wp:posOffset>
          </wp:positionV>
          <wp:extent cx="732155" cy="403225"/>
          <wp:effectExtent l="0" t="0" r="0" b="0"/>
          <wp:wrapNone/>
          <wp:docPr id="129" name="Bild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83B">
      <w:rPr>
        <w:rFonts w:ascii="Arial" w:hAnsi="Arial" w:cs="Arial"/>
        <w:color w:val="7F7F7F"/>
        <w:sz w:val="12"/>
        <w:szCs w:val="12"/>
        <w:lang w:val="en-CA"/>
      </w:rPr>
      <w:t xml:space="preserve">insert.schule.at </w:t>
    </w:r>
  </w:p>
  <w:p w14:paraId="2574BE91" w14:textId="77777777" w:rsidR="006B0D73" w:rsidRDefault="006B0D73" w:rsidP="002326B2">
    <w:pPr>
      <w:tabs>
        <w:tab w:val="left" w:pos="3400"/>
      </w:tabs>
    </w:pPr>
    <w:r>
      <w:rPr>
        <w:noProof/>
        <w:lang w:eastAsia="de-AT"/>
      </w:rPr>
      <w:drawing>
        <wp:anchor distT="0" distB="0" distL="114300" distR="114300" simplePos="0" relativeHeight="251631104" behindDoc="1" locked="0" layoutInCell="1" allowOverlap="1" wp14:anchorId="75563D8B" wp14:editId="0883E20E">
          <wp:simplePos x="0" y="0"/>
          <wp:positionH relativeFrom="column">
            <wp:posOffset>-739775</wp:posOffset>
          </wp:positionH>
          <wp:positionV relativeFrom="paragraph">
            <wp:posOffset>2332990</wp:posOffset>
          </wp:positionV>
          <wp:extent cx="685800" cy="1002030"/>
          <wp:effectExtent l="0" t="0" r="0" b="0"/>
          <wp:wrapNone/>
          <wp:docPr id="130" name="Grafik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0"/>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73BF" w14:textId="4E6EAAE3" w:rsidR="006B0D73" w:rsidRDefault="006B0D73" w:rsidP="00D05EB0">
    <w:pPr>
      <w:ind w:firstLine="284"/>
      <w:rPr>
        <w:rFonts w:ascii="Arial" w:hAnsi="Arial" w:cs="Arial"/>
        <w:color w:val="7F7F7F"/>
        <w:sz w:val="14"/>
        <w:szCs w:val="14"/>
      </w:rPr>
    </w:pPr>
    <w:r>
      <w:rPr>
        <w:noProof/>
        <w:lang w:eastAsia="de-AT"/>
      </w:rPr>
      <w:drawing>
        <wp:anchor distT="0" distB="0" distL="114300" distR="114300" simplePos="0" relativeHeight="251684352" behindDoc="0" locked="1" layoutInCell="1" allowOverlap="1" wp14:anchorId="390B410F" wp14:editId="7FCBA414">
          <wp:simplePos x="0" y="0"/>
          <wp:positionH relativeFrom="margin">
            <wp:posOffset>5738495</wp:posOffset>
          </wp:positionH>
          <wp:positionV relativeFrom="margin">
            <wp:posOffset>9105265</wp:posOffset>
          </wp:positionV>
          <wp:extent cx="732155" cy="403225"/>
          <wp:effectExtent l="0" t="0" r="0" b="0"/>
          <wp:wrapNone/>
          <wp:docPr id="48"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6160" behindDoc="0" locked="0" layoutInCell="1" allowOverlap="1" wp14:anchorId="426285FB" wp14:editId="58BACB9E">
          <wp:simplePos x="0" y="0"/>
          <wp:positionH relativeFrom="column">
            <wp:posOffset>-504190</wp:posOffset>
          </wp:positionH>
          <wp:positionV relativeFrom="paragraph">
            <wp:posOffset>-467995</wp:posOffset>
          </wp:positionV>
          <wp:extent cx="590550" cy="1000125"/>
          <wp:effectExtent l="0" t="0" r="0" b="0"/>
          <wp:wrapNone/>
          <wp:docPr id="49"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1040" behindDoc="1" locked="0" layoutInCell="1" allowOverlap="1" wp14:anchorId="112259A6" wp14:editId="6DD5E256">
          <wp:simplePos x="0" y="0"/>
          <wp:positionH relativeFrom="column">
            <wp:posOffset>8800465</wp:posOffset>
          </wp:positionH>
          <wp:positionV relativeFrom="paragraph">
            <wp:posOffset>-1270</wp:posOffset>
          </wp:positionV>
          <wp:extent cx="584200" cy="281305"/>
          <wp:effectExtent l="0" t="0" r="0" b="0"/>
          <wp:wrapNone/>
          <wp:docPr id="50" name="Grafik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8992" behindDoc="1" locked="0" layoutInCell="1" allowOverlap="1" wp14:anchorId="4158DD73" wp14:editId="09346750">
          <wp:simplePos x="0" y="0"/>
          <wp:positionH relativeFrom="column">
            <wp:posOffset>5833110</wp:posOffset>
          </wp:positionH>
          <wp:positionV relativeFrom="paragraph">
            <wp:posOffset>-10963275</wp:posOffset>
          </wp:positionV>
          <wp:extent cx="591185" cy="284480"/>
          <wp:effectExtent l="0" t="0" r="0" b="0"/>
          <wp:wrapNone/>
          <wp:docPr id="51" name="Grafik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0016" behindDoc="1" locked="0" layoutInCell="1" allowOverlap="1" wp14:anchorId="3A6C1612" wp14:editId="5F97783E">
          <wp:simplePos x="0" y="0"/>
          <wp:positionH relativeFrom="column">
            <wp:posOffset>5833110</wp:posOffset>
          </wp:positionH>
          <wp:positionV relativeFrom="paragraph">
            <wp:posOffset>-10963275</wp:posOffset>
          </wp:positionV>
          <wp:extent cx="591185" cy="284480"/>
          <wp:effectExtent l="0" t="0" r="0" b="0"/>
          <wp:wrapNone/>
          <wp:docPr id="52" name="Grafik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6944" behindDoc="0" locked="0" layoutInCell="1" allowOverlap="1" wp14:anchorId="50ECDC35" wp14:editId="29C8B67F">
          <wp:simplePos x="0" y="0"/>
          <wp:positionH relativeFrom="column">
            <wp:posOffset>8075930</wp:posOffset>
          </wp:positionH>
          <wp:positionV relativeFrom="paragraph">
            <wp:posOffset>-12233910</wp:posOffset>
          </wp:positionV>
          <wp:extent cx="591185" cy="284480"/>
          <wp:effectExtent l="0" t="0" r="0" b="0"/>
          <wp:wrapNone/>
          <wp:docPr id="53" name="Grafik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7968" behindDoc="0" locked="0" layoutInCell="1" allowOverlap="1" wp14:anchorId="140DE66E" wp14:editId="744DB797">
          <wp:simplePos x="0" y="0"/>
          <wp:positionH relativeFrom="column">
            <wp:posOffset>8075930</wp:posOffset>
          </wp:positionH>
          <wp:positionV relativeFrom="paragraph">
            <wp:posOffset>-12233910</wp:posOffset>
          </wp:positionV>
          <wp:extent cx="591185" cy="284480"/>
          <wp:effectExtent l="0" t="0" r="0" b="0"/>
          <wp:wrapNone/>
          <wp:docPr id="54" name="Grafik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w:t>
    </w:r>
    <w:r w:rsidR="00D81670">
      <w:rPr>
        <w:rFonts w:ascii="Arial" w:hAnsi="Arial" w:cs="Arial"/>
        <w:b/>
        <w:color w:val="7F7F7F"/>
        <w:sz w:val="14"/>
        <w:szCs w:val="14"/>
      </w:rPr>
      <w:t>6</w:t>
    </w:r>
    <w:r>
      <w:rPr>
        <w:rFonts w:ascii="Arial" w:hAnsi="Arial" w:cs="Arial"/>
        <w:color w:val="7F7F7F"/>
        <w:sz w:val="14"/>
        <w:szCs w:val="14"/>
      </w:rPr>
      <w:t xml:space="preserve"> </w:t>
    </w:r>
    <w:r>
      <w:rPr>
        <w:rFonts w:ascii="Arial" w:hAnsi="Arial" w:cs="Arial"/>
        <w:b/>
        <w:bCs/>
        <w:color w:val="7F7F7F"/>
        <w:sz w:val="14"/>
        <w:szCs w:val="14"/>
      </w:rPr>
      <w:t>Wien</w:t>
    </w:r>
  </w:p>
  <w:p w14:paraId="68216550" w14:textId="77777777" w:rsidR="006B0D73" w:rsidRPr="00EE583B" w:rsidRDefault="006B0D73" w:rsidP="00D05EB0">
    <w:pPr>
      <w:ind w:firstLine="284"/>
      <w:rPr>
        <w:rFonts w:ascii="Arial" w:hAnsi="Arial" w:cs="Arial"/>
        <w:color w:val="7F7F7F"/>
        <w:sz w:val="14"/>
        <w:szCs w:val="14"/>
        <w:lang w:val="en-CA"/>
      </w:rPr>
    </w:pPr>
    <w:r w:rsidRPr="00EE583B">
      <w:rPr>
        <w:rFonts w:ascii="Arial" w:hAnsi="Arial" w:cs="Arial"/>
        <w:color w:val="7F7F7F"/>
        <w:sz w:val="14"/>
        <w:szCs w:val="14"/>
        <w:lang w:val="en-CA"/>
      </w:rPr>
      <w:t>CC-BY-NC-SA</w:t>
    </w:r>
  </w:p>
  <w:p w14:paraId="6438A2E0" w14:textId="77777777" w:rsidR="006B0D73" w:rsidRPr="00EE583B" w:rsidRDefault="006B0D73" w:rsidP="003566C6">
    <w:pPr>
      <w:tabs>
        <w:tab w:val="center" w:pos="13183"/>
      </w:tabs>
      <w:ind w:right="-567" w:firstLine="284"/>
      <w:rPr>
        <w:rFonts w:ascii="Arial" w:hAnsi="Arial" w:cs="Arial"/>
        <w:color w:val="7F7F7F"/>
        <w:sz w:val="12"/>
        <w:szCs w:val="12"/>
        <w:lang w:val="en-CA"/>
      </w:rPr>
    </w:pPr>
    <w:r w:rsidRPr="00EE583B">
      <w:rPr>
        <w:rFonts w:ascii="Arial" w:hAnsi="Arial" w:cs="Arial"/>
        <w:color w:val="7F7F7F"/>
        <w:sz w:val="12"/>
        <w:szCs w:val="12"/>
        <w:lang w:val="en-CA"/>
      </w:rPr>
      <w:t>insert.schule.at</w:t>
    </w:r>
  </w:p>
  <w:p w14:paraId="6BCD4C08" w14:textId="77777777" w:rsidR="006B0D73" w:rsidRPr="00EE583B" w:rsidRDefault="006B0D73" w:rsidP="00205F7B">
    <w:pPr>
      <w:jc w:val="right"/>
      <w:rPr>
        <w:lang w:val="en-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4E91" w14:textId="353FF1B9" w:rsidR="006B0D73" w:rsidRDefault="006B0D73" w:rsidP="000843AB">
    <w:pPr>
      <w:ind w:firstLine="284"/>
      <w:rPr>
        <w:rFonts w:ascii="Arial" w:hAnsi="Arial" w:cs="Arial"/>
        <w:color w:val="7F7F7F"/>
        <w:sz w:val="14"/>
        <w:szCs w:val="14"/>
      </w:rPr>
    </w:pPr>
    <w:r>
      <w:rPr>
        <w:noProof/>
        <w:lang w:eastAsia="de-AT"/>
      </w:rPr>
      <w:drawing>
        <wp:anchor distT="0" distB="0" distL="114300" distR="114300" simplePos="0" relativeHeight="251683328" behindDoc="0" locked="1" layoutInCell="1" allowOverlap="1" wp14:anchorId="39C0FEF9" wp14:editId="3C026881">
          <wp:simplePos x="0" y="0"/>
          <wp:positionH relativeFrom="margin">
            <wp:posOffset>5739130</wp:posOffset>
          </wp:positionH>
          <wp:positionV relativeFrom="margin">
            <wp:posOffset>9105265</wp:posOffset>
          </wp:positionV>
          <wp:extent cx="732155" cy="403225"/>
          <wp:effectExtent l="0" t="0" r="0" b="0"/>
          <wp:wrapNone/>
          <wp:docPr id="55"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5136" behindDoc="0" locked="0" layoutInCell="1" allowOverlap="1" wp14:anchorId="436FF2BB" wp14:editId="38BFCFEB">
          <wp:simplePos x="0" y="0"/>
          <wp:positionH relativeFrom="column">
            <wp:posOffset>-504190</wp:posOffset>
          </wp:positionH>
          <wp:positionV relativeFrom="paragraph">
            <wp:posOffset>-467995</wp:posOffset>
          </wp:positionV>
          <wp:extent cx="590550" cy="1000125"/>
          <wp:effectExtent l="0" t="0" r="0" b="0"/>
          <wp:wrapNone/>
          <wp:docPr id="56"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9776" behindDoc="1" locked="0" layoutInCell="1" allowOverlap="1" wp14:anchorId="319837FF" wp14:editId="37A9125F">
          <wp:simplePos x="0" y="0"/>
          <wp:positionH relativeFrom="column">
            <wp:posOffset>5833110</wp:posOffset>
          </wp:positionH>
          <wp:positionV relativeFrom="paragraph">
            <wp:posOffset>-10963275</wp:posOffset>
          </wp:positionV>
          <wp:extent cx="591185" cy="284480"/>
          <wp:effectExtent l="0" t="0" r="0" b="0"/>
          <wp:wrapNone/>
          <wp:docPr id="57" name="Grafik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0800" behindDoc="1" locked="0" layoutInCell="1" allowOverlap="1" wp14:anchorId="6C328D18" wp14:editId="6A5BAF9A">
          <wp:simplePos x="0" y="0"/>
          <wp:positionH relativeFrom="column">
            <wp:posOffset>5833110</wp:posOffset>
          </wp:positionH>
          <wp:positionV relativeFrom="paragraph">
            <wp:posOffset>-10963275</wp:posOffset>
          </wp:positionV>
          <wp:extent cx="591185" cy="284480"/>
          <wp:effectExtent l="0" t="0" r="0" b="0"/>
          <wp:wrapNone/>
          <wp:docPr id="58" name="Grafik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7728" behindDoc="0" locked="0" layoutInCell="1" allowOverlap="1" wp14:anchorId="5A6C97B6" wp14:editId="1305091F">
          <wp:simplePos x="0" y="0"/>
          <wp:positionH relativeFrom="column">
            <wp:posOffset>8075930</wp:posOffset>
          </wp:positionH>
          <wp:positionV relativeFrom="paragraph">
            <wp:posOffset>-12233910</wp:posOffset>
          </wp:positionV>
          <wp:extent cx="591185" cy="284480"/>
          <wp:effectExtent l="0" t="0" r="0" b="0"/>
          <wp:wrapNone/>
          <wp:docPr id="59" name="Grafik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752" behindDoc="0" locked="0" layoutInCell="1" allowOverlap="1" wp14:anchorId="433BA23C" wp14:editId="61CBA592">
          <wp:simplePos x="0" y="0"/>
          <wp:positionH relativeFrom="column">
            <wp:posOffset>8075930</wp:posOffset>
          </wp:positionH>
          <wp:positionV relativeFrom="paragraph">
            <wp:posOffset>-12233910</wp:posOffset>
          </wp:positionV>
          <wp:extent cx="591185" cy="284480"/>
          <wp:effectExtent l="0" t="0" r="0" b="0"/>
          <wp:wrapNone/>
          <wp:docPr id="60"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w:t>
    </w:r>
    <w:r w:rsidR="00D81670">
      <w:rPr>
        <w:rFonts w:ascii="Arial" w:hAnsi="Arial" w:cs="Arial"/>
        <w:b/>
        <w:color w:val="7F7F7F"/>
        <w:sz w:val="14"/>
        <w:szCs w:val="14"/>
      </w:rPr>
      <w:t xml:space="preserve">6 </w:t>
    </w:r>
    <w:r>
      <w:rPr>
        <w:rFonts w:ascii="Arial" w:hAnsi="Arial" w:cs="Arial"/>
        <w:color w:val="7F7F7F"/>
        <w:sz w:val="14"/>
        <w:szCs w:val="14"/>
      </w:rPr>
      <w:t xml:space="preserve"> </w:t>
    </w:r>
    <w:r>
      <w:rPr>
        <w:rFonts w:ascii="Arial" w:hAnsi="Arial" w:cs="Arial"/>
        <w:b/>
        <w:bCs/>
        <w:color w:val="7F7F7F"/>
        <w:sz w:val="14"/>
        <w:szCs w:val="14"/>
      </w:rPr>
      <w:t>Wien</w:t>
    </w:r>
  </w:p>
  <w:p w14:paraId="264FF78E" w14:textId="77777777" w:rsidR="006B0D73" w:rsidRPr="00BF7A69" w:rsidRDefault="006B0D73" w:rsidP="000843AB">
    <w:pPr>
      <w:ind w:firstLine="284"/>
      <w:rPr>
        <w:rFonts w:ascii="Arial" w:hAnsi="Arial" w:cs="Arial"/>
        <w:color w:val="7F7F7F"/>
        <w:sz w:val="14"/>
        <w:szCs w:val="14"/>
        <w:lang w:val="en-CA"/>
      </w:rPr>
    </w:pPr>
    <w:r w:rsidRPr="00BF7A69">
      <w:rPr>
        <w:rFonts w:ascii="Arial" w:hAnsi="Arial" w:cs="Arial"/>
        <w:color w:val="7F7F7F"/>
        <w:sz w:val="14"/>
        <w:szCs w:val="14"/>
        <w:lang w:val="en-CA"/>
      </w:rPr>
      <w:t>CC-BY-NC-SA</w:t>
    </w:r>
  </w:p>
  <w:p w14:paraId="64D8C532" w14:textId="77777777" w:rsidR="006B0D73" w:rsidRPr="00BF7A69" w:rsidRDefault="006B0D73" w:rsidP="000843AB">
    <w:pPr>
      <w:tabs>
        <w:tab w:val="center" w:pos="13183"/>
      </w:tabs>
      <w:ind w:right="-141" w:firstLine="284"/>
      <w:rPr>
        <w:rFonts w:ascii="Arial" w:hAnsi="Arial" w:cs="Arial"/>
        <w:color w:val="A6A6A6"/>
        <w:sz w:val="11"/>
        <w:szCs w:val="11"/>
        <w:lang w:val="en-CA"/>
      </w:rPr>
    </w:pPr>
    <w:r w:rsidRPr="00BF7A69">
      <w:rPr>
        <w:rFonts w:ascii="Arial" w:hAnsi="Arial" w:cs="Arial"/>
        <w:color w:val="7F7F7F"/>
        <w:sz w:val="12"/>
        <w:szCs w:val="12"/>
        <w:lang w:val="en-CA"/>
      </w:rPr>
      <w:t xml:space="preserve">insert.schule.at </w:t>
    </w:r>
  </w:p>
  <w:p w14:paraId="6B11FB5C" w14:textId="77777777" w:rsidR="006B0D73" w:rsidRDefault="006B0D73" w:rsidP="002326B2">
    <w:pPr>
      <w:tabs>
        <w:tab w:val="left" w:pos="3400"/>
      </w:tabs>
    </w:pPr>
    <w:r>
      <w:rPr>
        <w:noProof/>
        <w:lang w:eastAsia="de-AT"/>
      </w:rPr>
      <w:drawing>
        <wp:anchor distT="0" distB="0" distL="114300" distR="114300" simplePos="0" relativeHeight="251656704" behindDoc="1" locked="0" layoutInCell="1" allowOverlap="1" wp14:anchorId="5C9BC0B5" wp14:editId="5E3CC475">
          <wp:simplePos x="0" y="0"/>
          <wp:positionH relativeFrom="column">
            <wp:posOffset>-739775</wp:posOffset>
          </wp:positionH>
          <wp:positionV relativeFrom="paragraph">
            <wp:posOffset>2332990</wp:posOffset>
          </wp:positionV>
          <wp:extent cx="685800" cy="1002030"/>
          <wp:effectExtent l="0" t="0" r="0" b="0"/>
          <wp:wrapNone/>
          <wp:docPr id="61" name="Grafik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C36B" w14:textId="77777777" w:rsidR="006B0D73" w:rsidRDefault="006B0D73" w:rsidP="00D05EB0">
    <w:pPr>
      <w:ind w:firstLine="284"/>
      <w:rPr>
        <w:rFonts w:ascii="Arial" w:hAnsi="Arial" w:cs="Arial"/>
        <w:color w:val="7F7F7F"/>
        <w:sz w:val="14"/>
        <w:szCs w:val="14"/>
      </w:rPr>
    </w:pPr>
    <w:r>
      <w:rPr>
        <w:noProof/>
        <w:lang w:eastAsia="de-AT"/>
      </w:rPr>
      <w:drawing>
        <wp:anchor distT="0" distB="0" distL="114300" distR="114300" simplePos="0" relativeHeight="251686400" behindDoc="0" locked="1" layoutInCell="1" allowOverlap="1" wp14:anchorId="14DD08F9" wp14:editId="7EADF84B">
          <wp:simplePos x="0" y="0"/>
          <wp:positionH relativeFrom="margin">
            <wp:posOffset>5738495</wp:posOffset>
          </wp:positionH>
          <wp:positionV relativeFrom="margin">
            <wp:posOffset>9105265</wp:posOffset>
          </wp:positionV>
          <wp:extent cx="732155" cy="403225"/>
          <wp:effectExtent l="0" t="0" r="0" b="0"/>
          <wp:wrapNone/>
          <wp:docPr id="136"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8208" behindDoc="0" locked="1" layoutInCell="1" allowOverlap="1" wp14:anchorId="731B4C28" wp14:editId="79457E8F">
          <wp:simplePos x="0" y="0"/>
          <wp:positionH relativeFrom="column">
            <wp:posOffset>-504190</wp:posOffset>
          </wp:positionH>
          <wp:positionV relativeFrom="paragraph">
            <wp:posOffset>-469265</wp:posOffset>
          </wp:positionV>
          <wp:extent cx="590550" cy="1000125"/>
          <wp:effectExtent l="0" t="0" r="0" b="0"/>
          <wp:wrapNone/>
          <wp:docPr id="137"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5920" behindDoc="1" locked="0" layoutInCell="1" allowOverlap="1" wp14:anchorId="7A1520AB" wp14:editId="17932F8B">
          <wp:simplePos x="0" y="0"/>
          <wp:positionH relativeFrom="column">
            <wp:posOffset>8800465</wp:posOffset>
          </wp:positionH>
          <wp:positionV relativeFrom="paragraph">
            <wp:posOffset>-1270</wp:posOffset>
          </wp:positionV>
          <wp:extent cx="584200" cy="281305"/>
          <wp:effectExtent l="0" t="0" r="0" b="0"/>
          <wp:wrapNone/>
          <wp:docPr id="138" name="Grafik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872" behindDoc="1" locked="0" layoutInCell="1" allowOverlap="1" wp14:anchorId="04939EDF" wp14:editId="2E428D68">
          <wp:simplePos x="0" y="0"/>
          <wp:positionH relativeFrom="column">
            <wp:posOffset>5833110</wp:posOffset>
          </wp:positionH>
          <wp:positionV relativeFrom="paragraph">
            <wp:posOffset>-10963275</wp:posOffset>
          </wp:positionV>
          <wp:extent cx="591185" cy="284480"/>
          <wp:effectExtent l="0" t="0" r="0" b="0"/>
          <wp:wrapNone/>
          <wp:docPr id="139" name="Grafik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4896" behindDoc="1" locked="0" layoutInCell="1" allowOverlap="1" wp14:anchorId="4A3791B1" wp14:editId="50DD1502">
          <wp:simplePos x="0" y="0"/>
          <wp:positionH relativeFrom="column">
            <wp:posOffset>5833110</wp:posOffset>
          </wp:positionH>
          <wp:positionV relativeFrom="paragraph">
            <wp:posOffset>-10963275</wp:posOffset>
          </wp:positionV>
          <wp:extent cx="591185" cy="284480"/>
          <wp:effectExtent l="0" t="0" r="0" b="0"/>
          <wp:wrapNone/>
          <wp:docPr id="140" name="Grafik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1824" behindDoc="0" locked="0" layoutInCell="1" allowOverlap="1" wp14:anchorId="4C7BC22C" wp14:editId="42D4E0A9">
          <wp:simplePos x="0" y="0"/>
          <wp:positionH relativeFrom="column">
            <wp:posOffset>8075930</wp:posOffset>
          </wp:positionH>
          <wp:positionV relativeFrom="paragraph">
            <wp:posOffset>-12233910</wp:posOffset>
          </wp:positionV>
          <wp:extent cx="591185" cy="284480"/>
          <wp:effectExtent l="0" t="0" r="0" b="0"/>
          <wp:wrapNone/>
          <wp:docPr id="141" name="Grafik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2848" behindDoc="0" locked="0" layoutInCell="1" allowOverlap="1" wp14:anchorId="7BBB8297" wp14:editId="638DDAD5">
          <wp:simplePos x="0" y="0"/>
          <wp:positionH relativeFrom="column">
            <wp:posOffset>8075930</wp:posOffset>
          </wp:positionH>
          <wp:positionV relativeFrom="paragraph">
            <wp:posOffset>-12233910</wp:posOffset>
          </wp:positionV>
          <wp:extent cx="591185" cy="284480"/>
          <wp:effectExtent l="0" t="0" r="0" b="0"/>
          <wp:wrapNone/>
          <wp:docPr id="142" name="Grafik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BCF">
      <w:rPr>
        <w:rFonts w:ascii="Arial" w:hAnsi="Arial" w:cs="Arial"/>
        <w:b/>
        <w:color w:val="7F7F7F"/>
        <w:sz w:val="14"/>
        <w:szCs w:val="14"/>
      </w:rPr>
      <w:t xml:space="preserve">I N S E R T </w:t>
    </w:r>
    <w:r>
      <w:rPr>
        <w:rFonts w:ascii="Arial" w:hAnsi="Arial" w:cs="Arial"/>
        <w:b/>
        <w:color w:val="7F7F7F"/>
        <w:sz w:val="14"/>
        <w:szCs w:val="14"/>
      </w:rPr>
      <w:t>–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09ACCC98" w14:textId="77777777" w:rsidR="006B0D73" w:rsidRPr="00EE583B" w:rsidRDefault="006B0D73" w:rsidP="00D05EB0">
    <w:pPr>
      <w:ind w:firstLine="284"/>
      <w:rPr>
        <w:rFonts w:ascii="Arial" w:hAnsi="Arial" w:cs="Arial"/>
        <w:color w:val="7F7F7F"/>
        <w:sz w:val="14"/>
        <w:szCs w:val="14"/>
        <w:lang w:val="en-CA"/>
      </w:rPr>
    </w:pPr>
    <w:r w:rsidRPr="00EE583B">
      <w:rPr>
        <w:rFonts w:ascii="Arial" w:hAnsi="Arial" w:cs="Arial"/>
        <w:color w:val="7F7F7F"/>
        <w:sz w:val="14"/>
        <w:szCs w:val="14"/>
        <w:lang w:val="en-CA"/>
      </w:rPr>
      <w:t>CC-BY-NC-SA</w:t>
    </w:r>
  </w:p>
  <w:p w14:paraId="4531AC46" w14:textId="77777777" w:rsidR="006B0D73" w:rsidRPr="00EE583B" w:rsidRDefault="006B0D73" w:rsidP="003566C6">
    <w:pPr>
      <w:tabs>
        <w:tab w:val="center" w:pos="13183"/>
      </w:tabs>
      <w:ind w:right="-567" w:firstLine="284"/>
      <w:rPr>
        <w:rFonts w:ascii="Arial" w:hAnsi="Arial" w:cs="Arial"/>
        <w:color w:val="7F7F7F"/>
        <w:sz w:val="12"/>
        <w:szCs w:val="12"/>
        <w:lang w:val="en-CA"/>
      </w:rPr>
    </w:pPr>
    <w:r w:rsidRPr="00EE583B">
      <w:rPr>
        <w:rFonts w:ascii="Arial" w:hAnsi="Arial" w:cs="Arial"/>
        <w:color w:val="7F7F7F"/>
        <w:sz w:val="12"/>
        <w:szCs w:val="12"/>
        <w:lang w:val="en-CA"/>
      </w:rPr>
      <w:t>insert.schule.at</w:t>
    </w:r>
  </w:p>
  <w:p w14:paraId="1DAAD718" w14:textId="77777777" w:rsidR="006B0D73" w:rsidRPr="00EE583B" w:rsidRDefault="006B0D73" w:rsidP="00205F7B">
    <w:pPr>
      <w:jc w:val="right"/>
      <w:rPr>
        <w:lang w:val="en-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A282" w14:textId="77777777" w:rsidR="006B0D73" w:rsidRDefault="006B0D73" w:rsidP="000843AB">
    <w:pPr>
      <w:ind w:firstLine="284"/>
      <w:rPr>
        <w:rFonts w:ascii="Arial" w:hAnsi="Arial" w:cs="Arial"/>
        <w:color w:val="7F7F7F"/>
        <w:sz w:val="14"/>
        <w:szCs w:val="14"/>
      </w:rPr>
    </w:pPr>
    <w:r>
      <w:rPr>
        <w:noProof/>
        <w:lang w:eastAsia="de-AT"/>
      </w:rPr>
      <w:drawing>
        <wp:anchor distT="0" distB="0" distL="114300" distR="114300" simplePos="0" relativeHeight="251685376" behindDoc="0" locked="1" layoutInCell="1" allowOverlap="1" wp14:anchorId="528E4A49" wp14:editId="37C4A8D6">
          <wp:simplePos x="0" y="0"/>
          <wp:positionH relativeFrom="margin">
            <wp:posOffset>5739130</wp:posOffset>
          </wp:positionH>
          <wp:positionV relativeFrom="margin">
            <wp:posOffset>9105265</wp:posOffset>
          </wp:positionV>
          <wp:extent cx="732155" cy="403225"/>
          <wp:effectExtent l="0" t="0" r="0" b="0"/>
          <wp:wrapNone/>
          <wp:docPr id="143"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7184" behindDoc="0" locked="1" layoutInCell="1" allowOverlap="1" wp14:anchorId="0E8DFD2D" wp14:editId="78365C3E">
          <wp:simplePos x="0" y="0"/>
          <wp:positionH relativeFrom="column">
            <wp:posOffset>-504190</wp:posOffset>
          </wp:positionH>
          <wp:positionV relativeFrom="paragraph">
            <wp:posOffset>-467995</wp:posOffset>
          </wp:positionV>
          <wp:extent cx="590550" cy="1000125"/>
          <wp:effectExtent l="0" t="0" r="0" b="0"/>
          <wp:wrapNone/>
          <wp:docPr id="144"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4656" behindDoc="1" locked="0" layoutInCell="1" allowOverlap="1" wp14:anchorId="587DBFDE" wp14:editId="6B367F89">
          <wp:simplePos x="0" y="0"/>
          <wp:positionH relativeFrom="column">
            <wp:posOffset>5833110</wp:posOffset>
          </wp:positionH>
          <wp:positionV relativeFrom="paragraph">
            <wp:posOffset>-10963275</wp:posOffset>
          </wp:positionV>
          <wp:extent cx="591185" cy="284480"/>
          <wp:effectExtent l="0" t="0" r="0" b="0"/>
          <wp:wrapNone/>
          <wp:docPr id="145"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5680" behindDoc="1" locked="0" layoutInCell="1" allowOverlap="1" wp14:anchorId="24C7AD72" wp14:editId="1B55BFDD">
          <wp:simplePos x="0" y="0"/>
          <wp:positionH relativeFrom="column">
            <wp:posOffset>5833110</wp:posOffset>
          </wp:positionH>
          <wp:positionV relativeFrom="paragraph">
            <wp:posOffset>-10963275</wp:posOffset>
          </wp:positionV>
          <wp:extent cx="591185" cy="284480"/>
          <wp:effectExtent l="0" t="0" r="0" b="0"/>
          <wp:wrapNone/>
          <wp:docPr id="146" name="Grafi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2608" behindDoc="0" locked="0" layoutInCell="1" allowOverlap="1" wp14:anchorId="43AE45C5" wp14:editId="0FB77128">
          <wp:simplePos x="0" y="0"/>
          <wp:positionH relativeFrom="column">
            <wp:posOffset>8075930</wp:posOffset>
          </wp:positionH>
          <wp:positionV relativeFrom="paragraph">
            <wp:posOffset>-12233910</wp:posOffset>
          </wp:positionV>
          <wp:extent cx="591185" cy="284480"/>
          <wp:effectExtent l="0" t="0" r="0" b="0"/>
          <wp:wrapNone/>
          <wp:docPr id="147" name="Grafi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3632" behindDoc="0" locked="0" layoutInCell="1" allowOverlap="1" wp14:anchorId="0B7CD62A" wp14:editId="4F30B970">
          <wp:simplePos x="0" y="0"/>
          <wp:positionH relativeFrom="column">
            <wp:posOffset>8075930</wp:posOffset>
          </wp:positionH>
          <wp:positionV relativeFrom="paragraph">
            <wp:posOffset>-12233910</wp:posOffset>
          </wp:positionV>
          <wp:extent cx="591185" cy="284480"/>
          <wp:effectExtent l="0" t="0" r="0" b="0"/>
          <wp:wrapNone/>
          <wp:docPr id="148" name="Grafi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1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F7F7F"/>
        <w:sz w:val="14"/>
        <w:szCs w:val="14"/>
      </w:rPr>
      <w:t>I N S E R T – Projektnetzwerk (Hrsg.) 2021</w:t>
    </w:r>
    <w:r>
      <w:rPr>
        <w:rFonts w:ascii="Arial" w:hAnsi="Arial" w:cs="Arial"/>
        <w:color w:val="7F7F7F"/>
        <w:sz w:val="14"/>
        <w:szCs w:val="14"/>
      </w:rPr>
      <w:t xml:space="preserve"> </w:t>
    </w:r>
    <w:r>
      <w:rPr>
        <w:rFonts w:ascii="Arial" w:hAnsi="Arial" w:cs="Arial"/>
        <w:b/>
        <w:bCs/>
        <w:color w:val="7F7F7F"/>
        <w:sz w:val="14"/>
        <w:szCs w:val="14"/>
      </w:rPr>
      <w:t>Wien</w:t>
    </w:r>
  </w:p>
  <w:p w14:paraId="2179319E" w14:textId="77777777" w:rsidR="006B0D73" w:rsidRPr="00EE583B" w:rsidRDefault="006B0D73" w:rsidP="000843AB">
    <w:pPr>
      <w:ind w:firstLine="284"/>
      <w:rPr>
        <w:rFonts w:ascii="Arial" w:hAnsi="Arial" w:cs="Arial"/>
        <w:color w:val="7F7F7F"/>
        <w:sz w:val="14"/>
        <w:szCs w:val="14"/>
        <w:lang w:val="en-CA"/>
      </w:rPr>
    </w:pPr>
    <w:r w:rsidRPr="00EE583B">
      <w:rPr>
        <w:rFonts w:ascii="Arial" w:hAnsi="Arial" w:cs="Arial"/>
        <w:color w:val="7F7F7F"/>
        <w:sz w:val="14"/>
        <w:szCs w:val="14"/>
        <w:lang w:val="en-CA"/>
      </w:rPr>
      <w:t>CC-BY-NC-SA</w:t>
    </w:r>
  </w:p>
  <w:p w14:paraId="41712C73" w14:textId="77777777" w:rsidR="006B0D73" w:rsidRPr="00EE583B" w:rsidRDefault="006B0D73" w:rsidP="000843AB">
    <w:pPr>
      <w:tabs>
        <w:tab w:val="center" w:pos="13183"/>
      </w:tabs>
      <w:ind w:right="-141" w:firstLine="284"/>
      <w:rPr>
        <w:rFonts w:ascii="Arial" w:hAnsi="Arial" w:cs="Arial"/>
        <w:color w:val="A6A6A6"/>
        <w:sz w:val="11"/>
        <w:szCs w:val="11"/>
        <w:lang w:val="en-CA"/>
      </w:rPr>
    </w:pPr>
    <w:r w:rsidRPr="00EE583B">
      <w:rPr>
        <w:rFonts w:ascii="Arial" w:hAnsi="Arial" w:cs="Arial"/>
        <w:color w:val="7F7F7F"/>
        <w:sz w:val="12"/>
        <w:szCs w:val="12"/>
        <w:lang w:val="en-CA"/>
      </w:rPr>
      <w:t xml:space="preserve">insert.schule.at </w:t>
    </w:r>
  </w:p>
  <w:p w14:paraId="2DC31E81" w14:textId="0FEB0DC3" w:rsidR="006B0D73" w:rsidRDefault="006B0D73" w:rsidP="002326B2">
    <w:pPr>
      <w:tabs>
        <w:tab w:val="left" w:pos="3400"/>
      </w:tabs>
    </w:pPr>
    <w:r>
      <w:rPr>
        <w:noProof/>
        <w:lang w:eastAsia="de-AT"/>
      </w:rPr>
      <w:drawing>
        <wp:anchor distT="0" distB="0" distL="114300" distR="114300" simplePos="0" relativeHeight="251651584" behindDoc="1" locked="0" layoutInCell="1" allowOverlap="1" wp14:anchorId="1B46CFA9" wp14:editId="0699554C">
          <wp:simplePos x="0" y="0"/>
          <wp:positionH relativeFrom="column">
            <wp:posOffset>-739775</wp:posOffset>
          </wp:positionH>
          <wp:positionV relativeFrom="paragraph">
            <wp:posOffset>2332990</wp:posOffset>
          </wp:positionV>
          <wp:extent cx="685800" cy="1002030"/>
          <wp:effectExtent l="0" t="0" r="0" b="0"/>
          <wp:wrapNone/>
          <wp:docPr id="149" name="Grafik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4B88B" w14:textId="77777777" w:rsidR="005032E9" w:rsidRDefault="005032E9" w:rsidP="00441A4F">
      <w:r>
        <w:separator/>
      </w:r>
    </w:p>
  </w:footnote>
  <w:footnote w:type="continuationSeparator" w:id="0">
    <w:p w14:paraId="20E09D06" w14:textId="77777777" w:rsidR="005032E9" w:rsidRDefault="005032E9" w:rsidP="00441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5E60" w14:textId="77777777" w:rsidR="006B0D73" w:rsidRDefault="006B0D73" w:rsidP="009C68AB">
    <w:pPr>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44726171" w14:textId="77777777" w:rsidR="006B0D73" w:rsidRDefault="006B0D73" w:rsidP="00C7758E">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7A88" w14:textId="77777777" w:rsidR="004901B0" w:rsidRPr="00825BCF" w:rsidRDefault="004901B0" w:rsidP="0058657E">
    <w:pPr>
      <w:framePr w:wrap="none" w:vAnchor="text" w:hAnchor="page" w:x="14933" w:y="76"/>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Pr>
        <w:rStyle w:val="Seitenzahl"/>
        <w:rFonts w:ascii="Arial" w:hAnsi="Arial" w:cs="Arial"/>
        <w:noProof/>
        <w:color w:val="7F7F7F"/>
        <w:sz w:val="16"/>
        <w:szCs w:val="16"/>
      </w:rPr>
      <w:t>18</w:t>
    </w:r>
    <w:r w:rsidRPr="00825BCF">
      <w:rPr>
        <w:rStyle w:val="Seitenzahl"/>
        <w:rFonts w:ascii="Arial" w:hAnsi="Arial" w:cs="Arial"/>
        <w:color w:val="7F7F7F"/>
        <w:sz w:val="16"/>
        <w:szCs w:val="16"/>
      </w:rPr>
      <w:fldChar w:fldCharType="end"/>
    </w:r>
  </w:p>
  <w:p w14:paraId="2D868B86" w14:textId="77777777" w:rsidR="004901B0" w:rsidRPr="00F37424" w:rsidRDefault="004901B0" w:rsidP="00383A55">
    <w:pPr>
      <w:ind w:right="360"/>
      <w:rPr>
        <w:rFonts w:ascii="Arial" w:hAnsi="Arial" w:cs="Arial"/>
        <w:bCs/>
        <w:color w:val="F2F2F2"/>
        <w:sz w:val="16"/>
        <w:szCs w:val="16"/>
      </w:rPr>
    </w:pPr>
    <w:r>
      <w:rPr>
        <w:rFonts w:ascii="Arial" w:hAnsi="Arial" w:cs="Arial"/>
        <w:b/>
        <w:noProof/>
        <w:color w:val="F2F2F2"/>
        <w:sz w:val="16"/>
        <w:szCs w:val="16"/>
        <w:lang w:eastAsia="de-AT"/>
      </w:rPr>
      <mc:AlternateContent>
        <mc:Choice Requires="wps">
          <w:drawing>
            <wp:anchor distT="0" distB="0" distL="114300" distR="114300" simplePos="0" relativeHeight="251695616" behindDoc="1" locked="0" layoutInCell="1" allowOverlap="1" wp14:anchorId="5148F97B" wp14:editId="1FFA0ABB">
              <wp:simplePos x="0" y="0"/>
              <wp:positionH relativeFrom="column">
                <wp:posOffset>-720090</wp:posOffset>
              </wp:positionH>
              <wp:positionV relativeFrom="paragraph">
                <wp:posOffset>-323850</wp:posOffset>
              </wp:positionV>
              <wp:extent cx="7621200" cy="741600"/>
              <wp:effectExtent l="0" t="0" r="0" b="1905"/>
              <wp:wrapNone/>
              <wp:docPr id="5" name="Rechteck 5"/>
              <wp:cNvGraphicFramePr/>
              <a:graphic xmlns:a="http://schemas.openxmlformats.org/drawingml/2006/main">
                <a:graphicData uri="http://schemas.microsoft.com/office/word/2010/wordprocessingShape">
                  <wps:wsp>
                    <wps:cNvSpPr/>
                    <wps:spPr>
                      <a:xfrm>
                        <a:off x="0" y="0"/>
                        <a:ext cx="7621200" cy="7416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C036" id="Rechteck 5" o:spid="_x0000_s1026" style="position:absolute;margin-left:-56.7pt;margin-top:-25.5pt;width:600.1pt;height:58.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" stroked="f" strokeweight="1pt">
              <v:fill r:id="rId2" o:title="" recolor="t" rotate="t" type="frame"/>
            </v:rect>
          </w:pict>
        </mc:Fallback>
      </mc:AlternateContent>
    </w:r>
    <w:r>
      <w:rPr>
        <w:rFonts w:ascii="Arial" w:hAnsi="Arial" w:cs="Arial"/>
        <w:b/>
        <w:color w:val="F2F2F2"/>
        <w:sz w:val="16"/>
        <w:szCs w:val="16"/>
      </w:rPr>
      <w:t>Kryptowährungen</w:t>
    </w:r>
    <w:r w:rsidRPr="00383A55">
      <w:rPr>
        <w:rFonts w:ascii="Arial" w:hAnsi="Arial" w:cs="Arial"/>
        <w:b/>
        <w:color w:val="F2F2F2"/>
        <w:sz w:val="16"/>
        <w:szCs w:val="16"/>
      </w:rPr>
      <w:t>: Bitcoin, Blockchain &amp; Co</w:t>
    </w:r>
  </w:p>
  <w:p w14:paraId="1DA35E89" w14:textId="77777777" w:rsidR="004901B0" w:rsidRPr="00825BCF" w:rsidRDefault="004901B0" w:rsidP="00F37424">
    <w:pPr>
      <w:framePr w:wrap="none" w:vAnchor="text" w:hAnchor="page" w:x="10230" w:y="1"/>
      <w:ind w:left="284" w:right="-537"/>
      <w:rPr>
        <w:rStyle w:val="Seitenzahl"/>
        <w:rFonts w:ascii="Arial" w:hAnsi="Arial" w:cs="Arial"/>
        <w:color w:val="F2F2F2"/>
        <w:sz w:val="16"/>
        <w:szCs w:val="16"/>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Pr>
        <w:rStyle w:val="Seitenzahl"/>
        <w:rFonts w:ascii="Arial" w:hAnsi="Arial" w:cs="Arial"/>
        <w:noProof/>
        <w:color w:val="F2F2F2"/>
        <w:sz w:val="20"/>
        <w:szCs w:val="20"/>
      </w:rPr>
      <w:t>18</w:t>
    </w:r>
    <w:r w:rsidRPr="00825BCF">
      <w:rPr>
        <w:rStyle w:val="Seitenzahl"/>
        <w:rFonts w:ascii="Arial" w:hAnsi="Arial" w:cs="Arial"/>
        <w:color w:val="F2F2F2"/>
        <w:sz w:val="20"/>
        <w:szCs w:val="20"/>
      </w:rPr>
      <w:fldChar w:fldCharType="end"/>
    </w:r>
  </w:p>
  <w:p w14:paraId="1F6E72DB" w14:textId="77777777" w:rsidR="004901B0" w:rsidRPr="00383A55" w:rsidRDefault="004901B0" w:rsidP="00F37424">
    <w:pPr>
      <w:rPr>
        <w:rFonts w:ascii="Arial" w:hAnsi="Arial" w:cs="Arial"/>
        <w:color w:val="F2F2F2"/>
        <w:sz w:val="20"/>
        <w:szCs w:val="20"/>
      </w:rPr>
    </w:pPr>
    <w:r>
      <w:rPr>
        <w:rFonts w:ascii="Arial" w:hAnsi="Arial" w:cs="Arial"/>
        <w:color w:val="F2F2F2"/>
        <w:sz w:val="20"/>
        <w:szCs w:val="20"/>
      </w:rPr>
      <w:t>Anhang</w:t>
    </w:r>
  </w:p>
  <w:p w14:paraId="6B39012A" w14:textId="77777777" w:rsidR="004901B0" w:rsidRPr="00776CCD" w:rsidRDefault="004901B0" w:rsidP="00F37424">
    <w:pPr>
      <w:ind w:right="360"/>
      <w:rPr>
        <w:rFonts w:ascii="Arial" w:hAnsi="Arial" w:cs="Arial"/>
        <w:color w:val="E1A2AD"/>
        <w:sz w:val="20"/>
        <w:szCs w:val="20"/>
      </w:rPr>
    </w:pPr>
  </w:p>
  <w:p w14:paraId="04EE9EA6" w14:textId="77777777" w:rsidR="004901B0" w:rsidRPr="00776CCD" w:rsidRDefault="004901B0" w:rsidP="009A54D6">
    <w:pPr>
      <w:rPr>
        <w:rFonts w:ascii="Arial" w:hAnsi="Arial" w:cs="Arial"/>
        <w:color w:val="E1A2AD"/>
        <w:sz w:val="20"/>
        <w:szCs w:val="20"/>
      </w:rPr>
    </w:pPr>
    <w:r w:rsidRPr="00776CCD">
      <w:rPr>
        <w:rFonts w:ascii="Arial" w:hAnsi="Arial" w:cs="Arial"/>
        <w:color w:val="E1A2AD"/>
        <w:sz w:val="20"/>
        <w:szCs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B938" w14:textId="77777777" w:rsidR="006B0D73" w:rsidRPr="00825BCF" w:rsidRDefault="006B0D73" w:rsidP="007B3491">
    <w:pPr>
      <w:framePr w:wrap="none" w:vAnchor="text" w:hAnchor="page" w:x="14933" w:y="1"/>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19</w:t>
    </w:r>
    <w:r w:rsidRPr="00825BCF">
      <w:rPr>
        <w:rStyle w:val="Seitenzahl"/>
        <w:rFonts w:ascii="Arial" w:hAnsi="Arial" w:cs="Arial"/>
        <w:color w:val="7F7F7F"/>
        <w:sz w:val="16"/>
        <w:szCs w:val="16"/>
      </w:rPr>
      <w:fldChar w:fldCharType="end"/>
    </w:r>
  </w:p>
  <w:p w14:paraId="4E8B8083" w14:textId="45B15E28" w:rsidR="006B0D73" w:rsidRPr="00383A55" w:rsidRDefault="006B0D73" w:rsidP="00383A55">
    <w:pPr>
      <w:ind w:right="360"/>
      <w:rPr>
        <w:rFonts w:ascii="Arial" w:hAnsi="Arial" w:cs="Arial"/>
        <w:b/>
        <w:color w:val="F2F2F2"/>
        <w:sz w:val="16"/>
        <w:szCs w:val="16"/>
      </w:rPr>
    </w:pPr>
    <w:r w:rsidRPr="00E442C1">
      <w:rPr>
        <w:rFonts w:ascii="Arial" w:hAnsi="Arial" w:cs="Arial"/>
        <w:b/>
        <w:noProof/>
        <w:color w:val="4472C4"/>
        <w:sz w:val="16"/>
        <w:szCs w:val="16"/>
        <w:lang w:eastAsia="de-AT"/>
      </w:rPr>
      <mc:AlternateContent>
        <mc:Choice Requires="wps">
          <w:drawing>
            <wp:anchor distT="0" distB="0" distL="114300" distR="114300" simplePos="0" relativeHeight="251691520" behindDoc="1" locked="0" layoutInCell="1" allowOverlap="1" wp14:anchorId="23E3494C" wp14:editId="337FA3D6">
              <wp:simplePos x="0" y="0"/>
              <wp:positionH relativeFrom="column">
                <wp:posOffset>-738596</wp:posOffset>
              </wp:positionH>
              <wp:positionV relativeFrom="paragraph">
                <wp:posOffset>-335008</wp:posOffset>
              </wp:positionV>
              <wp:extent cx="7621200" cy="741600"/>
              <wp:effectExtent l="0" t="0" r="0" b="1905"/>
              <wp:wrapNone/>
              <wp:docPr id="3" name="Rechteck 3"/>
              <wp:cNvGraphicFramePr/>
              <a:graphic xmlns:a="http://schemas.openxmlformats.org/drawingml/2006/main">
                <a:graphicData uri="http://schemas.microsoft.com/office/word/2010/wordprocessingShape">
                  <wps:wsp>
                    <wps:cNvSpPr/>
                    <wps:spPr>
                      <a:xfrm>
                        <a:off x="0" y="0"/>
                        <a:ext cx="7621200" cy="741600"/>
                      </a:xfrm>
                      <a:prstGeom prst="rect">
                        <a:avLst/>
                      </a:prstGeom>
                      <a:solidFill>
                        <a:srgbClr val="90C7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F423" id="Rechteck 3" o:spid="_x0000_s1026" style="position:absolute;margin-left:-58.15pt;margin-top:-26.4pt;width:600.1pt;height:58.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" fillcolor="#90c78c" stroked="f" strokeweight="1pt"/>
          </w:pict>
        </mc:Fallback>
      </mc:AlternateContent>
    </w:r>
    <w:r>
      <w:rPr>
        <w:rFonts w:ascii="Arial" w:hAnsi="Arial" w:cs="Arial"/>
        <w:b/>
        <w:color w:val="F2F2F2"/>
        <w:sz w:val="16"/>
        <w:szCs w:val="16"/>
      </w:rPr>
      <w:t>Kryptowährungen</w:t>
    </w:r>
    <w:r w:rsidRPr="00383A55">
      <w:rPr>
        <w:rFonts w:ascii="Arial" w:hAnsi="Arial" w:cs="Arial"/>
        <w:b/>
        <w:color w:val="F2F2F2"/>
        <w:sz w:val="16"/>
        <w:szCs w:val="16"/>
      </w:rPr>
      <w:t>: Bitcoin, Blockchain &amp; Co</w:t>
    </w:r>
  </w:p>
  <w:p w14:paraId="58CE070B" w14:textId="77777777" w:rsidR="006B0D73" w:rsidRPr="00825BCF" w:rsidRDefault="006B0D73" w:rsidP="009A54D6">
    <w:pPr>
      <w:framePr w:wrap="none" w:vAnchor="text" w:hAnchor="page" w:x="10230" w:y="1"/>
      <w:ind w:left="284" w:right="-537"/>
      <w:rPr>
        <w:rStyle w:val="Seitenzahl"/>
        <w:rFonts w:ascii="Arial" w:hAnsi="Arial" w:cs="Arial"/>
        <w:color w:val="F2F2F2"/>
        <w:sz w:val="16"/>
        <w:szCs w:val="16"/>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19</w:t>
    </w:r>
    <w:r w:rsidRPr="00825BCF">
      <w:rPr>
        <w:rStyle w:val="Seitenzahl"/>
        <w:rFonts w:ascii="Arial" w:hAnsi="Arial" w:cs="Arial"/>
        <w:color w:val="F2F2F2"/>
        <w:sz w:val="20"/>
        <w:szCs w:val="20"/>
      </w:rPr>
      <w:fldChar w:fldCharType="end"/>
    </w:r>
  </w:p>
  <w:p w14:paraId="72F10896" w14:textId="4178D1C9" w:rsidR="006B0D73" w:rsidRPr="00825BCF" w:rsidRDefault="006B0D73" w:rsidP="009A54D6">
    <w:pPr>
      <w:rPr>
        <w:rFonts w:ascii="Arial" w:hAnsi="Arial" w:cs="Arial"/>
        <w:color w:val="F2F2F2"/>
        <w:sz w:val="20"/>
        <w:szCs w:val="20"/>
      </w:rPr>
    </w:pPr>
    <w:r>
      <w:rPr>
        <w:rFonts w:ascii="Arial" w:hAnsi="Arial" w:cs="Arial"/>
        <w:color w:val="F2F2F2"/>
        <w:sz w:val="20"/>
        <w:szCs w:val="20"/>
      </w:rPr>
      <w:t>Anhang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1216A" w14:textId="77777777" w:rsidR="006B0D73" w:rsidRPr="00825BCF" w:rsidRDefault="006B0D73" w:rsidP="009C68AB">
    <w:pPr>
      <w:framePr w:wrap="none" w:vAnchor="text" w:hAnchor="margin" w:xAlign="right" w:y="1"/>
      <w:ind w:left="284" w:right="-537"/>
      <w:jc w:val="center"/>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4</w:t>
    </w:r>
    <w:r w:rsidRPr="00825BCF">
      <w:rPr>
        <w:rStyle w:val="Seitenzahl"/>
        <w:rFonts w:ascii="Arial" w:hAnsi="Arial" w:cs="Arial"/>
        <w:color w:val="7F7F7F"/>
        <w:sz w:val="16"/>
        <w:szCs w:val="16"/>
      </w:rPr>
      <w:fldChar w:fldCharType="end"/>
    </w:r>
  </w:p>
  <w:p w14:paraId="424BCDBA" w14:textId="013CB5C4" w:rsidR="006B0D73" w:rsidRPr="00826440" w:rsidRDefault="006B0D73" w:rsidP="00F37424">
    <w:pPr>
      <w:ind w:right="360"/>
      <w:rPr>
        <w:rFonts w:ascii="Arial" w:hAnsi="Arial" w:cs="Arial"/>
        <w:b/>
        <w:color w:val="F2F2F2"/>
        <w:sz w:val="16"/>
        <w:szCs w:val="16"/>
      </w:rPr>
    </w:pPr>
    <w:r w:rsidRPr="00826440">
      <w:rPr>
        <w:b/>
        <w:noProof/>
        <w:lang w:eastAsia="de-AT"/>
      </w:rPr>
      <mc:AlternateContent>
        <mc:Choice Requires="wps">
          <w:drawing>
            <wp:anchor distT="0" distB="0" distL="114300" distR="114300" simplePos="0" relativeHeight="251628031" behindDoc="1" locked="0" layoutInCell="1" allowOverlap="1" wp14:anchorId="453FE690" wp14:editId="0C32BD2B">
              <wp:simplePos x="0" y="0"/>
              <wp:positionH relativeFrom="column">
                <wp:posOffset>-720090</wp:posOffset>
              </wp:positionH>
              <wp:positionV relativeFrom="paragraph">
                <wp:posOffset>-342265</wp:posOffset>
              </wp:positionV>
              <wp:extent cx="7621200" cy="741600"/>
              <wp:effectExtent l="0" t="0" r="0" b="0"/>
              <wp:wrapNone/>
              <wp:docPr id="150"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1200" cy="741600"/>
                      </a:xfrm>
                      <a:prstGeom prst="rect">
                        <a:avLst/>
                      </a:prstGeom>
                      <a:solidFill>
                        <a:srgbClr val="B5CE3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2BA2" id="Rechteck 26" o:spid="_x0000_s1026" style="position:absolute;margin-left:-56.7pt;margin-top:-26.95pt;width:600.1pt;height:58.4pt;z-index:-25168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" fillcolor="#b5ce36" stroked="f" strokeweight="1pt"/>
          </w:pict>
        </mc:Fallback>
      </mc:AlternateContent>
    </w:r>
    <w:r w:rsidRPr="00826440">
      <w:rPr>
        <w:rFonts w:ascii="Arial" w:hAnsi="Arial" w:cs="Arial"/>
        <w:b/>
        <w:color w:val="F2F2F2"/>
        <w:sz w:val="16"/>
        <w:szCs w:val="16"/>
      </w:rPr>
      <w:t>Kryptowährungen: Bitcoin, Blockchain &amp; Co</w:t>
    </w:r>
  </w:p>
  <w:p w14:paraId="712039E6" w14:textId="77777777" w:rsidR="006B0D73" w:rsidRPr="00825BCF" w:rsidRDefault="006B0D73" w:rsidP="00F37424">
    <w:pPr>
      <w:framePr w:wrap="none" w:vAnchor="text" w:hAnchor="page" w:x="10230" w:y="1"/>
      <w:ind w:left="284" w:right="-537"/>
      <w:jc w:val="center"/>
      <w:rPr>
        <w:rStyle w:val="Seitenzahl"/>
        <w:rFonts w:ascii="Arial" w:hAnsi="Arial" w:cs="Arial"/>
        <w:color w:val="F2F2F2"/>
        <w:sz w:val="16"/>
        <w:szCs w:val="16"/>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4</w:t>
    </w:r>
    <w:r w:rsidRPr="00825BCF">
      <w:rPr>
        <w:rStyle w:val="Seitenzahl"/>
        <w:rFonts w:ascii="Arial" w:hAnsi="Arial" w:cs="Arial"/>
        <w:color w:val="F2F2F2"/>
        <w:sz w:val="20"/>
        <w:szCs w:val="20"/>
      </w:rPr>
      <w:fldChar w:fldCharType="end"/>
    </w:r>
  </w:p>
  <w:p w14:paraId="5F6313E7" w14:textId="77777777" w:rsidR="006B0D73" w:rsidRPr="00825BCF" w:rsidRDefault="006B0D73" w:rsidP="00426FE0">
    <w:pPr>
      <w:framePr w:wrap="none" w:vAnchor="text" w:hAnchor="page" w:x="10230" w:y="1441"/>
      <w:ind w:left="284" w:right="-537"/>
      <w:rPr>
        <w:rStyle w:val="Seitenzahl"/>
        <w:rFonts w:ascii="Arial" w:hAnsi="Arial" w:cs="Arial"/>
        <w:color w:val="F2F2F2"/>
        <w:sz w:val="20"/>
        <w:szCs w:val="20"/>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4</w:t>
    </w:r>
    <w:r w:rsidRPr="00825BCF">
      <w:rPr>
        <w:rStyle w:val="Seitenzahl"/>
        <w:rFonts w:ascii="Arial" w:hAnsi="Arial" w:cs="Arial"/>
        <w:color w:val="F2F2F2"/>
        <w:sz w:val="20"/>
        <w:szCs w:val="20"/>
      </w:rPr>
      <w:fldChar w:fldCharType="end"/>
    </w:r>
  </w:p>
  <w:p w14:paraId="76FF68F2" w14:textId="77777777" w:rsidR="006B0D73" w:rsidRPr="00825BCF" w:rsidRDefault="006B0D73" w:rsidP="00426FE0">
    <w:pPr>
      <w:framePr w:wrap="none" w:vAnchor="text" w:hAnchor="page" w:x="10230" w:y="1"/>
      <w:ind w:left="284" w:right="-537"/>
      <w:rPr>
        <w:rStyle w:val="Seitenzahl"/>
        <w:rFonts w:ascii="Arial" w:hAnsi="Arial" w:cs="Arial"/>
        <w:color w:val="F2F2F2"/>
        <w:sz w:val="20"/>
        <w:szCs w:val="20"/>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4</w:t>
    </w:r>
    <w:r w:rsidRPr="00825BCF">
      <w:rPr>
        <w:rStyle w:val="Seitenzahl"/>
        <w:rFonts w:ascii="Arial" w:hAnsi="Arial" w:cs="Arial"/>
        <w:color w:val="F2F2F2"/>
        <w:sz w:val="20"/>
        <w:szCs w:val="20"/>
      </w:rPr>
      <w:fldChar w:fldCharType="end"/>
    </w:r>
  </w:p>
  <w:p w14:paraId="2A2C0388" w14:textId="64DA0FBA" w:rsidR="006B0D73" w:rsidRPr="00826440" w:rsidRDefault="006B0D73" w:rsidP="00F37424">
    <w:pPr>
      <w:rPr>
        <w:rFonts w:ascii="Arial" w:hAnsi="Arial" w:cs="Arial"/>
        <w:color w:val="F2F2F2"/>
        <w:sz w:val="20"/>
        <w:szCs w:val="20"/>
      </w:rPr>
    </w:pPr>
    <w:r w:rsidRPr="00826440">
      <w:rPr>
        <w:rFonts w:ascii="Arial" w:hAnsi="Arial" w:cs="Arial"/>
        <w:color w:val="F2F2F2"/>
        <w:sz w:val="20"/>
        <w:szCs w:val="20"/>
      </w:rPr>
      <w:t xml:space="preserve">Auf </w:t>
    </w:r>
    <w:r>
      <w:rPr>
        <w:rFonts w:ascii="Arial" w:hAnsi="Arial" w:cs="Arial"/>
        <w:color w:val="F2F2F2"/>
        <w:sz w:val="20"/>
        <w:szCs w:val="20"/>
      </w:rPr>
      <w:t>e</w:t>
    </w:r>
    <w:r w:rsidRPr="00826440">
      <w:rPr>
        <w:rFonts w:ascii="Arial" w:hAnsi="Arial" w:cs="Arial"/>
        <w:color w:val="F2F2F2"/>
        <w:sz w:val="20"/>
        <w:szCs w:val="20"/>
      </w:rPr>
      <w:t>inen Blick – Fachdidaktisches Konzept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F23B" w14:textId="77777777" w:rsidR="006B0D73" w:rsidRPr="00825BCF" w:rsidRDefault="006B0D73" w:rsidP="009A54D6">
    <w:pPr>
      <w:pStyle w:val="Kopfzeile"/>
      <w:ind w:right="360"/>
      <w:rPr>
        <w:rFonts w:ascii="Arial" w:hAnsi="Arial" w:cs="Arial"/>
        <w:color w:val="7F7F7F"/>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CC485" w14:textId="77777777" w:rsidR="006B0D73" w:rsidRPr="00825BCF" w:rsidRDefault="006B0D73" w:rsidP="0058657E">
    <w:pPr>
      <w:framePr w:wrap="none" w:vAnchor="text" w:hAnchor="page" w:x="14933" w:y="76"/>
      <w:ind w:left="284" w:right="-537"/>
      <w:rPr>
        <w:rStyle w:val="Seitenzahl"/>
        <w:rFonts w:ascii="Arial" w:hAnsi="Arial" w:cs="Arial"/>
        <w:color w:val="F2F2F2"/>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7</w:t>
    </w:r>
    <w:r w:rsidRPr="00825BCF">
      <w:rPr>
        <w:rStyle w:val="Seitenzahl"/>
        <w:rFonts w:ascii="Arial" w:hAnsi="Arial" w:cs="Arial"/>
        <w:color w:val="F2F2F2"/>
        <w:sz w:val="20"/>
        <w:szCs w:val="20"/>
      </w:rPr>
      <w:fldChar w:fldCharType="end"/>
    </w:r>
  </w:p>
  <w:p w14:paraId="3084F17A" w14:textId="1BFB9956" w:rsidR="006B0D73" w:rsidRPr="00826440" w:rsidRDefault="006B0D73" w:rsidP="00826440">
    <w:pPr>
      <w:ind w:right="360"/>
      <w:rPr>
        <w:rFonts w:ascii="Arial" w:hAnsi="Arial" w:cs="Arial"/>
        <w:b/>
        <w:color w:val="F2F2F2"/>
        <w:sz w:val="16"/>
        <w:szCs w:val="16"/>
      </w:rPr>
    </w:pPr>
    <w:r w:rsidRPr="00826440">
      <w:rPr>
        <w:b/>
        <w:noProof/>
        <w:lang w:eastAsia="de-AT"/>
      </w:rPr>
      <mc:AlternateContent>
        <mc:Choice Requires="wps">
          <w:drawing>
            <wp:anchor distT="0" distB="0" distL="114300" distR="114300" simplePos="0" relativeHeight="251693568" behindDoc="1" locked="0" layoutInCell="1" allowOverlap="1" wp14:anchorId="4D8D6F2A" wp14:editId="7241B0A9">
              <wp:simplePos x="0" y="0"/>
              <wp:positionH relativeFrom="column">
                <wp:posOffset>-892810</wp:posOffset>
              </wp:positionH>
              <wp:positionV relativeFrom="paragraph">
                <wp:posOffset>-339752</wp:posOffset>
              </wp:positionV>
              <wp:extent cx="10857600" cy="739472"/>
              <wp:effectExtent l="0" t="0" r="1270" b="3810"/>
              <wp:wrapNone/>
              <wp:docPr id="66"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7600" cy="739472"/>
                      </a:xfrm>
                      <a:prstGeom prst="rect">
                        <a:avLst/>
                      </a:prstGeom>
                      <a:solidFill>
                        <a:srgbClr val="E04E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1FDC" id="Rechteck 32" o:spid="_x0000_s1026" style="position:absolute;margin-left:-70.3pt;margin-top:-26.75pt;width:854.95pt;height: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" fillcolor="#e04e73" stroked="f" strokeweight="1pt">
              <v:path arrowok="t"/>
            </v:rect>
          </w:pict>
        </mc:Fallback>
      </mc:AlternateContent>
    </w:r>
    <w:r w:rsidRPr="00826440">
      <w:rPr>
        <w:rFonts w:ascii="Arial" w:hAnsi="Arial" w:cs="Arial"/>
        <w:b/>
        <w:color w:val="F2F2F2"/>
        <w:sz w:val="16"/>
        <w:szCs w:val="16"/>
      </w:rPr>
      <w:t>Kryptowährungen: Bitcoin, Blockchain &amp; Co</w:t>
    </w:r>
  </w:p>
  <w:p w14:paraId="7730B1BE" w14:textId="641F4E15" w:rsidR="006B0D73" w:rsidRPr="00826440" w:rsidRDefault="006B0D73" w:rsidP="00F37424">
    <w:pPr>
      <w:rPr>
        <w:rFonts w:ascii="Arial" w:hAnsi="Arial" w:cs="Arial"/>
        <w:color w:val="F2F2F2"/>
        <w:sz w:val="20"/>
        <w:szCs w:val="20"/>
      </w:rPr>
    </w:pPr>
    <w:r w:rsidRPr="00826440">
      <w:rPr>
        <w:rFonts w:ascii="Arial" w:hAnsi="Arial" w:cs="Arial"/>
        <w:color w:val="F2F2F2"/>
        <w:sz w:val="20"/>
        <w:szCs w:val="20"/>
      </w:rPr>
      <w:t>Unterricht Konkret – Ablauf</w:t>
    </w:r>
  </w:p>
  <w:p w14:paraId="221FB51B" w14:textId="77777777" w:rsidR="006B0D73" w:rsidRPr="00825BCF" w:rsidRDefault="006B0D73" w:rsidP="00F37424">
    <w:pPr>
      <w:ind w:right="360"/>
      <w:rPr>
        <w:rFonts w:ascii="Arial" w:hAnsi="Arial" w:cs="Arial"/>
        <w:color w:val="F2F2F2"/>
        <w:sz w:val="20"/>
        <w:szCs w:val="20"/>
      </w:rPr>
    </w:pPr>
    <w:r w:rsidRPr="00825BCF">
      <w:rPr>
        <w:rFonts w:ascii="Arial" w:hAnsi="Arial" w:cs="Arial"/>
        <w:b/>
        <w:color w:val="F2F2F2"/>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7D56" w14:textId="77777777" w:rsidR="006B0D73" w:rsidRPr="00825BCF" w:rsidRDefault="006B0D73" w:rsidP="007B3491">
    <w:pPr>
      <w:framePr w:wrap="none" w:vAnchor="text" w:hAnchor="page" w:x="14933" w:y="1"/>
      <w:ind w:left="284" w:right="-537"/>
      <w:rPr>
        <w:rStyle w:val="Seitenzahl"/>
        <w:rFonts w:ascii="Arial" w:hAnsi="Arial" w:cs="Arial"/>
        <w:color w:val="F2F2F2"/>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5</w:t>
    </w:r>
    <w:r w:rsidRPr="00825BCF">
      <w:rPr>
        <w:rStyle w:val="Seitenzahl"/>
        <w:rFonts w:ascii="Arial" w:hAnsi="Arial" w:cs="Arial"/>
        <w:color w:val="F2F2F2"/>
        <w:sz w:val="20"/>
        <w:szCs w:val="20"/>
      </w:rPr>
      <w:fldChar w:fldCharType="end"/>
    </w:r>
  </w:p>
  <w:p w14:paraId="357A3544" w14:textId="321547C0" w:rsidR="006B0D73" w:rsidRPr="00826440" w:rsidRDefault="006B0D73" w:rsidP="00826440">
    <w:pPr>
      <w:ind w:right="360"/>
      <w:rPr>
        <w:rFonts w:ascii="Arial" w:hAnsi="Arial" w:cs="Arial"/>
        <w:b/>
        <w:color w:val="F2F2F2"/>
        <w:sz w:val="16"/>
        <w:szCs w:val="16"/>
      </w:rPr>
    </w:pPr>
    <w:r w:rsidRPr="00826440">
      <w:rPr>
        <w:b/>
        <w:noProof/>
        <w:lang w:eastAsia="de-AT"/>
      </w:rPr>
      <mc:AlternateContent>
        <mc:Choice Requires="wps">
          <w:drawing>
            <wp:anchor distT="0" distB="0" distL="114300" distR="114300" simplePos="0" relativeHeight="251629056" behindDoc="1" locked="0" layoutInCell="1" allowOverlap="1" wp14:anchorId="02A690B7" wp14:editId="4FCF3A2E">
              <wp:simplePos x="0" y="0"/>
              <wp:positionH relativeFrom="column">
                <wp:posOffset>-956420</wp:posOffset>
              </wp:positionH>
              <wp:positionV relativeFrom="paragraph">
                <wp:posOffset>-506731</wp:posOffset>
              </wp:positionV>
              <wp:extent cx="10857600" cy="906449"/>
              <wp:effectExtent l="0" t="0" r="1270" b="8255"/>
              <wp:wrapNone/>
              <wp:docPr id="134"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7600" cy="906449"/>
                      </a:xfrm>
                      <a:prstGeom prst="rect">
                        <a:avLst/>
                      </a:prstGeom>
                      <a:solidFill>
                        <a:srgbClr val="E04E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1CE0" id="Rechteck 31" o:spid="_x0000_s1026" style="position:absolute;margin-left:-75.3pt;margin-top:-39.9pt;width:854.95pt;height:7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" fillcolor="#e04e73" stroked="f" strokeweight="1pt">
              <v:path arrowok="t"/>
            </v:rect>
          </w:pict>
        </mc:Fallback>
      </mc:AlternateContent>
    </w:r>
    <w:r w:rsidRPr="00826440">
      <w:rPr>
        <w:rFonts w:ascii="Arial" w:hAnsi="Arial" w:cs="Arial"/>
        <w:b/>
        <w:color w:val="F2F2F2"/>
        <w:sz w:val="16"/>
        <w:szCs w:val="16"/>
      </w:rPr>
      <w:t>Kryptowährungen: Bitcoin, Blockchain &amp; Co</w:t>
    </w:r>
  </w:p>
  <w:p w14:paraId="2C5A3ECE" w14:textId="79949391" w:rsidR="006B0D73" w:rsidRPr="00826440" w:rsidRDefault="006B0D73" w:rsidP="00E463D8">
    <w:pPr>
      <w:rPr>
        <w:rFonts w:ascii="Arial" w:hAnsi="Arial" w:cs="Arial"/>
        <w:color w:val="F2F2F2"/>
        <w:sz w:val="20"/>
        <w:szCs w:val="20"/>
      </w:rPr>
    </w:pPr>
    <w:r w:rsidRPr="00826440">
      <w:rPr>
        <w:rFonts w:ascii="Arial" w:hAnsi="Arial" w:cs="Arial"/>
        <w:color w:val="F2F2F2"/>
        <w:sz w:val="20"/>
        <w:szCs w:val="20"/>
      </w:rPr>
      <w:t>Unterricht Konkret – Ablauf</w:t>
    </w:r>
  </w:p>
  <w:p w14:paraId="1D283B28" w14:textId="77777777" w:rsidR="006B0D73" w:rsidRPr="00825BCF" w:rsidRDefault="006B0D73" w:rsidP="00E463D8">
    <w:pPr>
      <w:ind w:right="360"/>
      <w:rPr>
        <w:rFonts w:ascii="Arial" w:hAnsi="Arial" w:cs="Arial"/>
        <w:color w:val="7F7F7F"/>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66D81" w14:textId="77777777" w:rsidR="006B0D73" w:rsidRPr="00825BCF" w:rsidRDefault="006B0D73" w:rsidP="0058657E">
    <w:pPr>
      <w:framePr w:wrap="none" w:vAnchor="text" w:hAnchor="page" w:x="14933" w:y="76"/>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13</w:t>
    </w:r>
    <w:r w:rsidRPr="00825BCF">
      <w:rPr>
        <w:rStyle w:val="Seitenzahl"/>
        <w:rFonts w:ascii="Arial" w:hAnsi="Arial" w:cs="Arial"/>
        <w:color w:val="7F7F7F"/>
        <w:sz w:val="16"/>
        <w:szCs w:val="16"/>
      </w:rPr>
      <w:fldChar w:fldCharType="end"/>
    </w:r>
  </w:p>
  <w:p w14:paraId="27D305A9" w14:textId="7C148B5C" w:rsidR="006B0D73" w:rsidRPr="00F37424" w:rsidRDefault="006B0D73" w:rsidP="00826440">
    <w:pPr>
      <w:ind w:right="360"/>
      <w:rPr>
        <w:rFonts w:ascii="Arial" w:hAnsi="Arial" w:cs="Arial"/>
        <w:bCs/>
        <w:color w:val="F2F2F2"/>
        <w:sz w:val="16"/>
        <w:szCs w:val="16"/>
      </w:rPr>
    </w:pPr>
    <w:r w:rsidRPr="00A96A3E">
      <w:rPr>
        <w:b/>
        <w:noProof/>
        <w:color w:val="2B9A5C"/>
        <w:lang w:eastAsia="de-AT"/>
      </w:rPr>
      <mc:AlternateContent>
        <mc:Choice Requires="wps">
          <w:drawing>
            <wp:anchor distT="0" distB="0" distL="114300" distR="114300" simplePos="0" relativeHeight="251648512" behindDoc="1" locked="0" layoutInCell="1" allowOverlap="1" wp14:anchorId="4683DD92" wp14:editId="0CA30046">
              <wp:simplePos x="0" y="0"/>
              <wp:positionH relativeFrom="column">
                <wp:posOffset>-728906</wp:posOffset>
              </wp:positionH>
              <wp:positionV relativeFrom="paragraph">
                <wp:posOffset>-323850</wp:posOffset>
              </wp:positionV>
              <wp:extent cx="7621200" cy="741600"/>
              <wp:effectExtent l="0" t="0" r="0" b="1905"/>
              <wp:wrapNone/>
              <wp:docPr id="172" name="Rechtec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1200" cy="741600"/>
                      </a:xfrm>
                      <a:prstGeom prst="rect">
                        <a:avLst/>
                      </a:prstGeom>
                      <a:solidFill>
                        <a:srgbClr val="2B9A5C"/>
                      </a:solidFill>
                      <a:ln w="12700" cap="flat" cmpd="sng" algn="ctr">
                        <a:noFill/>
                        <a:prstDash val="solid"/>
                        <a:miter lim="800000"/>
                      </a:ln>
                      <a:effectLst/>
                    </wps:spPr>
                    <wps:txbx>
                      <w:txbxContent>
                        <w:p w14:paraId="644E45A9" w14:textId="77777777" w:rsidR="006B0D73" w:rsidRPr="00825BCF" w:rsidRDefault="006B0D73" w:rsidP="00426FE0">
                          <w:pPr>
                            <w:ind w:left="284" w:right="643"/>
                            <w:jc w:val="right"/>
                            <w:rPr>
                              <w:rStyle w:val="Seitenzahl"/>
                              <w:rFonts w:ascii="Arial" w:hAnsi="Arial" w:cs="Arial"/>
                              <w:color w:val="F2F2F2"/>
                              <w:sz w:val="20"/>
                              <w:szCs w:val="20"/>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13</w:t>
                          </w:r>
                          <w:r w:rsidRPr="00825BCF">
                            <w:rPr>
                              <w:rStyle w:val="Seitenzahl"/>
                              <w:rFonts w:ascii="Arial" w:hAnsi="Arial" w:cs="Arial"/>
                              <w:color w:val="F2F2F2"/>
                              <w:sz w:val="20"/>
                              <w:szCs w:val="20"/>
                            </w:rPr>
                            <w:fldChar w:fldCharType="end"/>
                          </w:r>
                        </w:p>
                        <w:p w14:paraId="7A0C6D53" w14:textId="77777777" w:rsidR="006B0D73" w:rsidRDefault="006B0D73" w:rsidP="00426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3DD92" id="Rechteck 172" o:spid="_x0000_s1048" style="position:absolute;margin-left:-57.4pt;margin-top:-25.5pt;width:600.1pt;height:5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" fillcolor="#2b9a5c" stroked="f" strokeweight="1pt">
              <v:textbox>
                <w:txbxContent>
                  <w:p w14:paraId="644E45A9" w14:textId="77777777" w:rsidR="006B0D73" w:rsidRPr="00825BCF" w:rsidRDefault="006B0D73" w:rsidP="00426FE0">
                    <w:pPr>
                      <w:ind w:left="284" w:right="643"/>
                      <w:jc w:val="right"/>
                      <w:rPr>
                        <w:rStyle w:val="Seitenzahl"/>
                        <w:rFonts w:ascii="Arial" w:hAnsi="Arial" w:cs="Arial"/>
                        <w:color w:val="F2F2F2"/>
                        <w:sz w:val="20"/>
                        <w:szCs w:val="20"/>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13</w:t>
                    </w:r>
                    <w:r w:rsidRPr="00825BCF">
                      <w:rPr>
                        <w:rStyle w:val="Seitenzahl"/>
                        <w:rFonts w:ascii="Arial" w:hAnsi="Arial" w:cs="Arial"/>
                        <w:color w:val="F2F2F2"/>
                        <w:sz w:val="20"/>
                        <w:szCs w:val="20"/>
                      </w:rPr>
                      <w:fldChar w:fldCharType="end"/>
                    </w:r>
                  </w:p>
                  <w:p w14:paraId="7A0C6D53" w14:textId="77777777" w:rsidR="006B0D73" w:rsidRDefault="006B0D73" w:rsidP="00426FE0">
                    <w:pPr>
                      <w:jc w:val="center"/>
                    </w:pPr>
                  </w:p>
                </w:txbxContent>
              </v:textbox>
            </v:rect>
          </w:pict>
        </mc:Fallback>
      </mc:AlternateContent>
    </w:r>
    <w:r w:rsidRPr="00826440">
      <w:rPr>
        <w:rFonts w:ascii="Arial" w:hAnsi="Arial" w:cs="Arial"/>
        <w:b/>
        <w:color w:val="F2F2F2"/>
        <w:sz w:val="16"/>
        <w:szCs w:val="16"/>
      </w:rPr>
      <w:t>Kryptowährungen: Bitcoin, Blockchain &amp; Co</w:t>
    </w:r>
  </w:p>
  <w:p w14:paraId="658CE19C" w14:textId="6C3B0B2E" w:rsidR="006B0D73" w:rsidRPr="00826440" w:rsidRDefault="006B0D73" w:rsidP="009A54D6">
    <w:pPr>
      <w:rPr>
        <w:rFonts w:ascii="Arial" w:hAnsi="Arial" w:cs="Arial"/>
        <w:color w:val="F2F2F2"/>
        <w:sz w:val="20"/>
        <w:szCs w:val="20"/>
      </w:rPr>
    </w:pPr>
    <w:r>
      <w:rPr>
        <w:rFonts w:ascii="Arial" w:hAnsi="Arial" w:cs="Arial"/>
        <w:color w:val="F2F2F2"/>
        <w:sz w:val="20"/>
        <w:szCs w:val="20"/>
      </w:rPr>
      <w:t>Materialien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242E" w14:textId="77777777" w:rsidR="006B0D73" w:rsidRPr="00825BCF" w:rsidRDefault="006B0D73" w:rsidP="007B3491">
    <w:pPr>
      <w:framePr w:wrap="none" w:vAnchor="text" w:hAnchor="page" w:x="14933" w:y="1"/>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14</w:t>
    </w:r>
    <w:r w:rsidRPr="00825BCF">
      <w:rPr>
        <w:rStyle w:val="Seitenzahl"/>
        <w:rFonts w:ascii="Arial" w:hAnsi="Arial" w:cs="Arial"/>
        <w:color w:val="7F7F7F"/>
        <w:sz w:val="16"/>
        <w:szCs w:val="16"/>
      </w:rPr>
      <w:fldChar w:fldCharType="end"/>
    </w:r>
  </w:p>
  <w:p w14:paraId="1BBAF000" w14:textId="60D23811" w:rsidR="006B0D73" w:rsidRPr="00826440" w:rsidRDefault="006B0D73" w:rsidP="00F37424">
    <w:pPr>
      <w:rPr>
        <w:rFonts w:ascii="Arial" w:hAnsi="Arial" w:cs="Arial"/>
        <w:b/>
        <w:color w:val="F2F2F2"/>
        <w:sz w:val="16"/>
        <w:szCs w:val="16"/>
      </w:rPr>
    </w:pPr>
    <w:r w:rsidRPr="00826440">
      <w:rPr>
        <w:b/>
        <w:noProof/>
        <w:lang w:eastAsia="de-AT"/>
      </w:rPr>
      <mc:AlternateContent>
        <mc:Choice Requires="wps">
          <w:drawing>
            <wp:anchor distT="0" distB="0" distL="114300" distR="114300" simplePos="0" relativeHeight="251647488" behindDoc="1" locked="0" layoutInCell="1" allowOverlap="1" wp14:anchorId="64890D72" wp14:editId="3ABD15EC">
              <wp:simplePos x="0" y="0"/>
              <wp:positionH relativeFrom="column">
                <wp:posOffset>-739028</wp:posOffset>
              </wp:positionH>
              <wp:positionV relativeFrom="paragraph">
                <wp:posOffset>-326390</wp:posOffset>
              </wp:positionV>
              <wp:extent cx="7621200" cy="741600"/>
              <wp:effectExtent l="0" t="0" r="0" b="0"/>
              <wp:wrapNone/>
              <wp:docPr id="171" name="Rechteck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1200" cy="741600"/>
                      </a:xfrm>
                      <a:prstGeom prst="rect">
                        <a:avLst/>
                      </a:prstGeom>
                      <a:solidFill>
                        <a:srgbClr val="2B9A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06449" id="Rechteck 171" o:spid="_x0000_s1026" style="position:absolute;margin-left:-58.2pt;margin-top:-25.7pt;width:600.1pt;height:5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" fillcolor="#2b9a5c" stroked="f" strokeweight="1pt"/>
          </w:pict>
        </mc:Fallback>
      </mc:AlternateContent>
    </w:r>
    <w:r w:rsidRPr="00826440">
      <w:rPr>
        <w:rFonts w:ascii="Arial" w:hAnsi="Arial" w:cs="Arial"/>
        <w:b/>
        <w:color w:val="F2F2F2"/>
        <w:sz w:val="16"/>
        <w:szCs w:val="16"/>
      </w:rPr>
      <w:t>Kryptowährungen: Bitcoin, Blockchain &amp; Co</w:t>
    </w:r>
  </w:p>
  <w:p w14:paraId="6D95EA11" w14:textId="77777777" w:rsidR="006B0D73" w:rsidRPr="00825BCF" w:rsidRDefault="006B0D73" w:rsidP="009A54D6">
    <w:pPr>
      <w:framePr w:wrap="none" w:vAnchor="text" w:hAnchor="page" w:x="10230" w:y="1"/>
      <w:ind w:left="284" w:right="-537"/>
      <w:rPr>
        <w:rStyle w:val="Seitenzahl"/>
        <w:rFonts w:ascii="Arial" w:hAnsi="Arial" w:cs="Arial"/>
        <w:color w:val="F2F2F2"/>
        <w:sz w:val="20"/>
        <w:szCs w:val="20"/>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14</w:t>
    </w:r>
    <w:r w:rsidRPr="00825BCF">
      <w:rPr>
        <w:rStyle w:val="Seitenzahl"/>
        <w:rFonts w:ascii="Arial" w:hAnsi="Arial" w:cs="Arial"/>
        <w:color w:val="F2F2F2"/>
        <w:sz w:val="20"/>
        <w:szCs w:val="20"/>
      </w:rPr>
      <w:fldChar w:fldCharType="end"/>
    </w:r>
  </w:p>
  <w:p w14:paraId="2B41859D" w14:textId="4D9E934A" w:rsidR="006B0D73" w:rsidRPr="00826440" w:rsidRDefault="006B0D73" w:rsidP="009A54D6">
    <w:pPr>
      <w:rPr>
        <w:rFonts w:ascii="Arial" w:hAnsi="Arial" w:cs="Arial"/>
        <w:color w:val="F2F2F2"/>
        <w:sz w:val="20"/>
        <w:szCs w:val="20"/>
      </w:rPr>
    </w:pPr>
    <w:r>
      <w:rPr>
        <w:rFonts w:ascii="Arial" w:hAnsi="Arial" w:cs="Arial"/>
        <w:color w:val="F2F2F2"/>
        <w:sz w:val="20"/>
        <w:szCs w:val="20"/>
      </w:rPr>
      <w:t>Materialien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C92F3" w14:textId="7AF595C3" w:rsidR="006B0D73" w:rsidRPr="00825BCF" w:rsidRDefault="006B0D73" w:rsidP="0058657E">
    <w:pPr>
      <w:framePr w:wrap="none" w:vAnchor="text" w:hAnchor="page" w:x="14933" w:y="76"/>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18</w:t>
    </w:r>
    <w:r w:rsidRPr="00825BCF">
      <w:rPr>
        <w:rStyle w:val="Seitenzahl"/>
        <w:rFonts w:ascii="Arial" w:hAnsi="Arial" w:cs="Arial"/>
        <w:color w:val="7F7F7F"/>
        <w:sz w:val="16"/>
        <w:szCs w:val="16"/>
      </w:rPr>
      <w:fldChar w:fldCharType="end"/>
    </w:r>
  </w:p>
  <w:p w14:paraId="3D8776CF" w14:textId="42805FE4" w:rsidR="006B0D73" w:rsidRPr="00F37424" w:rsidRDefault="006B0D73" w:rsidP="00383A55">
    <w:pPr>
      <w:ind w:right="360"/>
      <w:rPr>
        <w:rFonts w:ascii="Arial" w:hAnsi="Arial" w:cs="Arial"/>
        <w:bCs/>
        <w:color w:val="F2F2F2"/>
        <w:sz w:val="16"/>
        <w:szCs w:val="16"/>
      </w:rPr>
    </w:pPr>
    <w:r>
      <w:rPr>
        <w:rFonts w:ascii="Arial" w:hAnsi="Arial" w:cs="Arial"/>
        <w:b/>
        <w:noProof/>
        <w:color w:val="F2F2F2"/>
        <w:sz w:val="16"/>
        <w:szCs w:val="16"/>
        <w:lang w:eastAsia="de-AT"/>
      </w:rPr>
      <mc:AlternateContent>
        <mc:Choice Requires="wps">
          <w:drawing>
            <wp:anchor distT="0" distB="0" distL="114300" distR="114300" simplePos="0" relativeHeight="251692544" behindDoc="1" locked="0" layoutInCell="1" allowOverlap="1" wp14:anchorId="51EB7682" wp14:editId="2430C67C">
              <wp:simplePos x="0" y="0"/>
              <wp:positionH relativeFrom="column">
                <wp:posOffset>-720090</wp:posOffset>
              </wp:positionH>
              <wp:positionV relativeFrom="paragraph">
                <wp:posOffset>-323850</wp:posOffset>
              </wp:positionV>
              <wp:extent cx="7621200" cy="741600"/>
              <wp:effectExtent l="0" t="0" r="0" b="1905"/>
              <wp:wrapNone/>
              <wp:docPr id="153" name="Rechteck 153"/>
              <wp:cNvGraphicFramePr/>
              <a:graphic xmlns:a="http://schemas.openxmlformats.org/drawingml/2006/main">
                <a:graphicData uri="http://schemas.microsoft.com/office/word/2010/wordprocessingShape">
                  <wps:wsp>
                    <wps:cNvSpPr/>
                    <wps:spPr>
                      <a:xfrm>
                        <a:off x="0" y="0"/>
                        <a:ext cx="7621200" cy="741600"/>
                      </a:xfrm>
                      <a:prstGeom prst="rect">
                        <a:avLst/>
                      </a:prstGeom>
                      <a:solidFill>
                        <a:srgbClr val="EA8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3E53" id="Rechteck 153" o:spid="_x0000_s1026" style="position:absolute;margin-left:-56.7pt;margin-top:-25.5pt;width:600.1pt;height:5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" fillcolor="#ea8777" stroked="f" strokeweight="1pt"/>
          </w:pict>
        </mc:Fallback>
      </mc:AlternateContent>
    </w:r>
    <w:r>
      <w:rPr>
        <w:rFonts w:ascii="Arial" w:hAnsi="Arial" w:cs="Arial"/>
        <w:b/>
        <w:color w:val="F2F2F2"/>
        <w:sz w:val="16"/>
        <w:szCs w:val="16"/>
      </w:rPr>
      <w:t>Kryptowährungen</w:t>
    </w:r>
    <w:r w:rsidRPr="00383A55">
      <w:rPr>
        <w:rFonts w:ascii="Arial" w:hAnsi="Arial" w:cs="Arial"/>
        <w:b/>
        <w:color w:val="F2F2F2"/>
        <w:sz w:val="16"/>
        <w:szCs w:val="16"/>
      </w:rPr>
      <w:t>: Bitcoin, Blockchain &amp; Co</w:t>
    </w:r>
  </w:p>
  <w:p w14:paraId="10E5BF37" w14:textId="77777777" w:rsidR="006B0D73" w:rsidRPr="00825BCF" w:rsidRDefault="006B0D73" w:rsidP="00F37424">
    <w:pPr>
      <w:framePr w:wrap="none" w:vAnchor="text" w:hAnchor="page" w:x="10230" w:y="1"/>
      <w:ind w:left="284" w:right="-537"/>
      <w:rPr>
        <w:rStyle w:val="Seitenzahl"/>
        <w:rFonts w:ascii="Arial" w:hAnsi="Arial" w:cs="Arial"/>
        <w:color w:val="F2F2F2"/>
        <w:sz w:val="16"/>
        <w:szCs w:val="16"/>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18</w:t>
    </w:r>
    <w:r w:rsidRPr="00825BCF">
      <w:rPr>
        <w:rStyle w:val="Seitenzahl"/>
        <w:rFonts w:ascii="Arial" w:hAnsi="Arial" w:cs="Arial"/>
        <w:color w:val="F2F2F2"/>
        <w:sz w:val="20"/>
        <w:szCs w:val="20"/>
      </w:rPr>
      <w:fldChar w:fldCharType="end"/>
    </w:r>
  </w:p>
  <w:p w14:paraId="58E5568E" w14:textId="354EDDF2" w:rsidR="006B0D73" w:rsidRPr="00383A55" w:rsidRDefault="006B0D73" w:rsidP="00F37424">
    <w:pPr>
      <w:rPr>
        <w:rFonts w:ascii="Arial" w:hAnsi="Arial" w:cs="Arial"/>
        <w:color w:val="F2F2F2"/>
        <w:sz w:val="20"/>
        <w:szCs w:val="20"/>
      </w:rPr>
    </w:pPr>
    <w:r>
      <w:rPr>
        <w:rFonts w:ascii="Arial" w:hAnsi="Arial" w:cs="Arial"/>
        <w:color w:val="F2F2F2"/>
        <w:sz w:val="20"/>
        <w:szCs w:val="20"/>
      </w:rPr>
      <w:t>Anhang</w:t>
    </w:r>
  </w:p>
  <w:p w14:paraId="71365A8D" w14:textId="5E05D9B3" w:rsidR="006B0D73" w:rsidRPr="00776CCD" w:rsidRDefault="006B0D73" w:rsidP="00F37424">
    <w:pPr>
      <w:ind w:right="360"/>
      <w:rPr>
        <w:rFonts w:ascii="Arial" w:hAnsi="Arial" w:cs="Arial"/>
        <w:color w:val="E1A2AD"/>
        <w:sz w:val="20"/>
        <w:szCs w:val="20"/>
      </w:rPr>
    </w:pPr>
  </w:p>
  <w:p w14:paraId="4D3CD2AD" w14:textId="36F43574" w:rsidR="006B0D73" w:rsidRPr="00776CCD" w:rsidRDefault="006B0D73" w:rsidP="009A54D6">
    <w:pPr>
      <w:rPr>
        <w:rFonts w:ascii="Arial" w:hAnsi="Arial" w:cs="Arial"/>
        <w:color w:val="E1A2AD"/>
        <w:sz w:val="20"/>
        <w:szCs w:val="20"/>
      </w:rPr>
    </w:pPr>
    <w:r w:rsidRPr="00776CCD">
      <w:rPr>
        <w:rFonts w:ascii="Arial" w:hAnsi="Arial" w:cs="Arial"/>
        <w:color w:val="E1A2AD"/>
        <w:sz w:val="20"/>
        <w:szCs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777A" w14:textId="77777777" w:rsidR="006B0D73" w:rsidRPr="00825BCF" w:rsidRDefault="006B0D73" w:rsidP="007B3491">
    <w:pPr>
      <w:framePr w:wrap="none" w:vAnchor="text" w:hAnchor="page" w:x="14933" w:y="1"/>
      <w:ind w:left="284" w:right="-537"/>
      <w:rPr>
        <w:rStyle w:val="Seitenzahl"/>
        <w:rFonts w:ascii="Arial" w:hAnsi="Arial" w:cs="Arial"/>
        <w:color w:val="7F7F7F"/>
        <w:sz w:val="16"/>
        <w:szCs w:val="16"/>
      </w:rPr>
    </w:pPr>
    <w:r w:rsidRPr="00825BCF">
      <w:rPr>
        <w:rStyle w:val="Seitenzahl"/>
        <w:rFonts w:ascii="Arial" w:hAnsi="Arial" w:cs="Arial"/>
        <w:color w:val="7F7F7F"/>
        <w:sz w:val="16"/>
        <w:szCs w:val="16"/>
      </w:rPr>
      <w:fldChar w:fldCharType="begin"/>
    </w:r>
    <w:r w:rsidRPr="00825BCF">
      <w:rPr>
        <w:rStyle w:val="Seitenzahl"/>
        <w:rFonts w:ascii="Arial" w:hAnsi="Arial" w:cs="Arial"/>
        <w:color w:val="7F7F7F"/>
        <w:sz w:val="16"/>
        <w:szCs w:val="16"/>
      </w:rPr>
      <w:instrText xml:space="preserve"> PAGE </w:instrText>
    </w:r>
    <w:r w:rsidRPr="00825BCF">
      <w:rPr>
        <w:rStyle w:val="Seitenzahl"/>
        <w:rFonts w:ascii="Arial" w:hAnsi="Arial" w:cs="Arial"/>
        <w:color w:val="7F7F7F"/>
        <w:sz w:val="16"/>
        <w:szCs w:val="16"/>
      </w:rPr>
      <w:fldChar w:fldCharType="separate"/>
    </w:r>
    <w:r w:rsidR="00395E3B">
      <w:rPr>
        <w:rStyle w:val="Seitenzahl"/>
        <w:rFonts w:ascii="Arial" w:hAnsi="Arial" w:cs="Arial"/>
        <w:noProof/>
        <w:color w:val="7F7F7F"/>
        <w:sz w:val="16"/>
        <w:szCs w:val="16"/>
      </w:rPr>
      <w:t>16</w:t>
    </w:r>
    <w:r w:rsidRPr="00825BCF">
      <w:rPr>
        <w:rStyle w:val="Seitenzahl"/>
        <w:rFonts w:ascii="Arial" w:hAnsi="Arial" w:cs="Arial"/>
        <w:color w:val="7F7F7F"/>
        <w:sz w:val="16"/>
        <w:szCs w:val="16"/>
      </w:rPr>
      <w:fldChar w:fldCharType="end"/>
    </w:r>
  </w:p>
  <w:p w14:paraId="68F674D9" w14:textId="585A2455" w:rsidR="006B0D73" w:rsidRPr="00F37424" w:rsidRDefault="006B0D73" w:rsidP="00383A55">
    <w:pPr>
      <w:ind w:right="360"/>
      <w:rPr>
        <w:rFonts w:ascii="Arial" w:hAnsi="Arial" w:cs="Arial"/>
        <w:bCs/>
        <w:color w:val="F2F2F2"/>
        <w:sz w:val="16"/>
        <w:szCs w:val="16"/>
      </w:rPr>
    </w:pPr>
    <w:r>
      <w:rPr>
        <w:rFonts w:ascii="Arial" w:hAnsi="Arial" w:cs="Arial"/>
        <w:b/>
        <w:noProof/>
        <w:color w:val="F2F2F2"/>
        <w:sz w:val="16"/>
        <w:szCs w:val="16"/>
        <w:lang w:eastAsia="de-AT"/>
      </w:rPr>
      <mc:AlternateContent>
        <mc:Choice Requires="wps">
          <w:drawing>
            <wp:anchor distT="0" distB="0" distL="114300" distR="114300" simplePos="0" relativeHeight="251627006" behindDoc="1" locked="0" layoutInCell="1" allowOverlap="1" wp14:anchorId="04AE6072" wp14:editId="6F28E6A5">
              <wp:simplePos x="0" y="0"/>
              <wp:positionH relativeFrom="column">
                <wp:posOffset>-735554</wp:posOffset>
              </wp:positionH>
              <wp:positionV relativeFrom="paragraph">
                <wp:posOffset>-320601</wp:posOffset>
              </wp:positionV>
              <wp:extent cx="7621200" cy="741600"/>
              <wp:effectExtent l="0" t="0" r="0" b="1905"/>
              <wp:wrapNone/>
              <wp:docPr id="194" name="Rechteck 194"/>
              <wp:cNvGraphicFramePr/>
              <a:graphic xmlns:a="http://schemas.openxmlformats.org/drawingml/2006/main">
                <a:graphicData uri="http://schemas.microsoft.com/office/word/2010/wordprocessingShape">
                  <wps:wsp>
                    <wps:cNvSpPr/>
                    <wps:spPr>
                      <a:xfrm>
                        <a:off x="0" y="0"/>
                        <a:ext cx="7621200" cy="741600"/>
                      </a:xfrm>
                      <a:prstGeom prst="rect">
                        <a:avLst/>
                      </a:prstGeom>
                      <a:solidFill>
                        <a:srgbClr val="EA8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F06EC" id="Rechteck 194" o:spid="_x0000_s1026" style="position:absolute;margin-left:-57.9pt;margin-top:-25.25pt;width:600.1pt;height:58.4pt;z-index:-251689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" fillcolor="#ea8777" stroked="f" strokeweight="1pt"/>
          </w:pict>
        </mc:Fallback>
      </mc:AlternateContent>
    </w:r>
    <w:r>
      <w:rPr>
        <w:rFonts w:ascii="Arial" w:hAnsi="Arial" w:cs="Arial"/>
        <w:b/>
        <w:color w:val="F2F2F2"/>
        <w:sz w:val="16"/>
        <w:szCs w:val="16"/>
      </w:rPr>
      <w:t>Kryptowährungen</w:t>
    </w:r>
    <w:r w:rsidRPr="00F37424">
      <w:rPr>
        <w:rFonts w:ascii="Arial" w:hAnsi="Arial" w:cs="Arial"/>
        <w:bCs/>
        <w:color w:val="F2F2F2"/>
        <w:sz w:val="16"/>
        <w:szCs w:val="16"/>
      </w:rPr>
      <w:t xml:space="preserve">: </w:t>
    </w:r>
    <w:r w:rsidRPr="00383A55">
      <w:rPr>
        <w:rFonts w:ascii="Arial" w:hAnsi="Arial" w:cs="Arial"/>
        <w:b/>
        <w:color w:val="F2F2F2"/>
        <w:sz w:val="16"/>
        <w:szCs w:val="16"/>
      </w:rPr>
      <w:t>Bitcoin, Blockchain &amp; Co</w:t>
    </w:r>
  </w:p>
  <w:p w14:paraId="51ED8C1C" w14:textId="77777777" w:rsidR="006B0D73" w:rsidRPr="00825BCF" w:rsidRDefault="006B0D73" w:rsidP="009A54D6">
    <w:pPr>
      <w:framePr w:wrap="none" w:vAnchor="text" w:hAnchor="page" w:x="10230" w:y="1"/>
      <w:ind w:left="284" w:right="-537"/>
      <w:rPr>
        <w:rStyle w:val="Seitenzahl"/>
        <w:rFonts w:ascii="Arial" w:hAnsi="Arial" w:cs="Arial"/>
        <w:color w:val="F2F2F2"/>
        <w:sz w:val="16"/>
        <w:szCs w:val="16"/>
      </w:rPr>
    </w:pPr>
    <w:r w:rsidRPr="00825BCF">
      <w:rPr>
        <w:rStyle w:val="Seitenzahl"/>
        <w:rFonts w:ascii="Arial" w:hAnsi="Arial" w:cs="Arial"/>
        <w:color w:val="F2F2F2"/>
        <w:sz w:val="20"/>
        <w:szCs w:val="20"/>
      </w:rPr>
      <w:fldChar w:fldCharType="begin"/>
    </w:r>
    <w:r w:rsidRPr="00825BCF">
      <w:rPr>
        <w:rStyle w:val="Seitenzahl"/>
        <w:rFonts w:ascii="Arial" w:hAnsi="Arial" w:cs="Arial"/>
        <w:color w:val="F2F2F2"/>
        <w:sz w:val="20"/>
        <w:szCs w:val="20"/>
      </w:rPr>
      <w:instrText xml:space="preserve"> PAGE </w:instrText>
    </w:r>
    <w:r w:rsidRPr="00825BCF">
      <w:rPr>
        <w:rStyle w:val="Seitenzahl"/>
        <w:rFonts w:ascii="Arial" w:hAnsi="Arial" w:cs="Arial"/>
        <w:color w:val="F2F2F2"/>
        <w:sz w:val="20"/>
        <w:szCs w:val="20"/>
      </w:rPr>
      <w:fldChar w:fldCharType="separate"/>
    </w:r>
    <w:r w:rsidR="00395E3B">
      <w:rPr>
        <w:rStyle w:val="Seitenzahl"/>
        <w:rFonts w:ascii="Arial" w:hAnsi="Arial" w:cs="Arial"/>
        <w:noProof/>
        <w:color w:val="F2F2F2"/>
        <w:sz w:val="20"/>
        <w:szCs w:val="20"/>
      </w:rPr>
      <w:t>16</w:t>
    </w:r>
    <w:r w:rsidRPr="00825BCF">
      <w:rPr>
        <w:rStyle w:val="Seitenzahl"/>
        <w:rFonts w:ascii="Arial" w:hAnsi="Arial" w:cs="Arial"/>
        <w:color w:val="F2F2F2"/>
        <w:sz w:val="20"/>
        <w:szCs w:val="20"/>
      </w:rPr>
      <w:fldChar w:fldCharType="end"/>
    </w:r>
  </w:p>
  <w:p w14:paraId="212501DD" w14:textId="4150EFE2" w:rsidR="006B0D73" w:rsidRPr="00825BCF" w:rsidRDefault="006B0D73" w:rsidP="009A54D6">
    <w:pPr>
      <w:rPr>
        <w:rFonts w:ascii="Arial" w:hAnsi="Arial" w:cs="Arial"/>
        <w:color w:val="F2F2F2"/>
        <w:sz w:val="20"/>
        <w:szCs w:val="20"/>
      </w:rPr>
    </w:pPr>
    <w:r>
      <w:rPr>
        <w:rFonts w:ascii="Arial" w:hAnsi="Arial" w:cs="Arial"/>
        <w:color w:val="F2F2F2"/>
        <w:sz w:val="20"/>
        <w:szCs w:val="20"/>
      </w:rPr>
      <w:t>Lösungen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CC4EF8"/>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C64A773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DDAE9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3868D5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ADA991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A8AE68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21D2D5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00000006">
      <w:start w:val="1"/>
      <w:numFmt w:val="bullet"/>
      <w:lvlText w:val="•"/>
      <w:lvlJc w:val="left"/>
      <w:pPr>
        <w:ind w:left="4320" w:hanging="360"/>
      </w:pPr>
    </w:lvl>
    <w:lvl w:ilvl="6" w:tplc="00000007">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8"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00000069">
      <w:start w:val="1"/>
      <w:numFmt w:val="bullet"/>
      <w:lvlText w:val="•"/>
      <w:lvlJc w:val="left"/>
      <w:pPr>
        <w:ind w:left="3600" w:hanging="360"/>
      </w:pPr>
    </w:lvl>
    <w:lvl w:ilvl="5" w:tplc="0000006A">
      <w:start w:val="1"/>
      <w:numFmt w:val="bullet"/>
      <w:lvlText w:val="•"/>
      <w:lvlJc w:val="left"/>
      <w:pPr>
        <w:ind w:left="4320" w:hanging="360"/>
      </w:pPr>
    </w:lvl>
    <w:lvl w:ilvl="6" w:tplc="0000006B">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9"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000000CC">
      <w:start w:val="1"/>
      <w:numFmt w:val="bullet"/>
      <w:lvlText w:val="•"/>
      <w:lvlJc w:val="left"/>
      <w:pPr>
        <w:ind w:left="2880" w:hanging="360"/>
      </w:pPr>
    </w:lvl>
    <w:lvl w:ilvl="4" w:tplc="000000CD">
      <w:start w:val="1"/>
      <w:numFmt w:val="bullet"/>
      <w:lvlText w:val="•"/>
      <w:lvlJc w:val="left"/>
      <w:pPr>
        <w:ind w:left="3600" w:hanging="360"/>
      </w:pPr>
    </w:lvl>
    <w:lvl w:ilvl="5" w:tplc="000000CE">
      <w:start w:val="1"/>
      <w:numFmt w:val="bullet"/>
      <w:lvlText w:val="•"/>
      <w:lvlJc w:val="left"/>
      <w:pPr>
        <w:ind w:left="4320" w:hanging="360"/>
      </w:pPr>
    </w:lvl>
    <w:lvl w:ilvl="6" w:tplc="000000CF">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0"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00000130">
      <w:start w:val="1"/>
      <w:numFmt w:val="bullet"/>
      <w:lvlText w:val="•"/>
      <w:lvlJc w:val="left"/>
      <w:pPr>
        <w:ind w:left="2880" w:hanging="360"/>
      </w:pPr>
    </w:lvl>
    <w:lvl w:ilvl="4" w:tplc="00000131">
      <w:start w:val="1"/>
      <w:numFmt w:val="bullet"/>
      <w:lvlText w:val="•"/>
      <w:lvlJc w:val="left"/>
      <w:pPr>
        <w:ind w:left="3600" w:hanging="360"/>
      </w:pPr>
    </w:lvl>
    <w:lvl w:ilvl="5" w:tplc="00000132">
      <w:start w:val="1"/>
      <w:numFmt w:val="bullet"/>
      <w:lvlText w:val="•"/>
      <w:lvlJc w:val="left"/>
      <w:pPr>
        <w:ind w:left="4320" w:hanging="360"/>
      </w:pPr>
    </w:lvl>
    <w:lvl w:ilvl="6" w:tplc="00000133">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1"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00000194">
      <w:start w:val="1"/>
      <w:numFmt w:val="bullet"/>
      <w:lvlText w:val="•"/>
      <w:lvlJc w:val="left"/>
      <w:pPr>
        <w:ind w:left="2880" w:hanging="360"/>
      </w:pPr>
    </w:lvl>
    <w:lvl w:ilvl="4" w:tplc="00000195">
      <w:start w:val="1"/>
      <w:numFmt w:val="bullet"/>
      <w:lvlText w:val="•"/>
      <w:lvlJc w:val="left"/>
      <w:pPr>
        <w:ind w:left="3600" w:hanging="360"/>
      </w:pPr>
    </w:lvl>
    <w:lvl w:ilvl="5" w:tplc="00000196">
      <w:start w:val="1"/>
      <w:numFmt w:val="bullet"/>
      <w:lvlText w:val="•"/>
      <w:lvlJc w:val="left"/>
      <w:pPr>
        <w:ind w:left="4320" w:hanging="360"/>
      </w:pPr>
    </w:lvl>
    <w:lvl w:ilvl="6" w:tplc="00000197">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2" w15:restartNumberingAfterBreak="0">
    <w:nsid w:val="003341E4"/>
    <w:multiLevelType w:val="hybridMultilevel"/>
    <w:tmpl w:val="2B88685A"/>
    <w:lvl w:ilvl="0" w:tplc="7ADE1C90">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3574008"/>
    <w:multiLevelType w:val="hybridMultilevel"/>
    <w:tmpl w:val="FD8A437A"/>
    <w:lvl w:ilvl="0" w:tplc="5316D1D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4" w15:restartNumberingAfterBreak="0">
    <w:nsid w:val="0644179D"/>
    <w:multiLevelType w:val="hybridMultilevel"/>
    <w:tmpl w:val="A3A0BEB2"/>
    <w:lvl w:ilvl="0" w:tplc="2812A5F8">
      <w:start w:val="1"/>
      <w:numFmt w:val="bullet"/>
      <w:lvlText w:val=""/>
      <w:lvlJc w:val="left"/>
      <w:pPr>
        <w:ind w:left="720" w:hanging="360"/>
      </w:pPr>
      <w:rPr>
        <w:rFonts w:ascii="Symbol" w:hAnsi="Symbol" w:hint="default"/>
        <w:sz w:val="18"/>
        <w:szCs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64E117A"/>
    <w:multiLevelType w:val="hybridMultilevel"/>
    <w:tmpl w:val="59F6BDD0"/>
    <w:lvl w:ilvl="0" w:tplc="00000001">
      <w:start w:val="1"/>
      <w:numFmt w:val="bullet"/>
      <w:lvlText w:val="•"/>
      <w:lvlJc w:val="left"/>
      <w:pPr>
        <w:ind w:left="4260" w:hanging="360"/>
      </w:p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16" w15:restartNumberingAfterBreak="0">
    <w:nsid w:val="087D4DB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EF588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3071F6"/>
    <w:multiLevelType w:val="hybridMultilevel"/>
    <w:tmpl w:val="79D08346"/>
    <w:lvl w:ilvl="0" w:tplc="00000001">
      <w:start w:val="1"/>
      <w:numFmt w:val="bullet"/>
      <w:lvlText w:val="•"/>
      <w:lvlJc w:val="left"/>
      <w:pPr>
        <w:ind w:left="720" w:hanging="360"/>
      </w:p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9" w15:restartNumberingAfterBreak="0">
    <w:nsid w:val="0B1D045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D1A4CF7"/>
    <w:multiLevelType w:val="hybridMultilevel"/>
    <w:tmpl w:val="A9047EF2"/>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F142354"/>
    <w:multiLevelType w:val="hybridMultilevel"/>
    <w:tmpl w:val="25B854E8"/>
    <w:lvl w:ilvl="0" w:tplc="00000001">
      <w:start w:val="1"/>
      <w:numFmt w:val="bullet"/>
      <w:lvlText w:val="•"/>
      <w:lvlJc w:val="left"/>
      <w:pPr>
        <w:ind w:left="720" w:hanging="360"/>
      </w:pPr>
      <w:rPr>
        <w:rFonts w:hint="default"/>
        <w:sz w:val="18"/>
        <w:szCs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0F543E0D"/>
    <w:multiLevelType w:val="hybridMultilevel"/>
    <w:tmpl w:val="6804C8F6"/>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1092A14"/>
    <w:multiLevelType w:val="hybridMultilevel"/>
    <w:tmpl w:val="D7B8427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4" w15:restartNumberingAfterBreak="0">
    <w:nsid w:val="12E05B7A"/>
    <w:multiLevelType w:val="hybridMultilevel"/>
    <w:tmpl w:val="2048B9CA"/>
    <w:lvl w:ilvl="0" w:tplc="00000001">
      <w:start w:val="1"/>
      <w:numFmt w:val="bullet"/>
      <w:lvlText w:val="•"/>
      <w:lvlJc w:val="left"/>
      <w:pPr>
        <w:ind w:left="360" w:hanging="360"/>
      </w:p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13931108"/>
    <w:multiLevelType w:val="multilevel"/>
    <w:tmpl w:val="1468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DF4289"/>
    <w:multiLevelType w:val="hybridMultilevel"/>
    <w:tmpl w:val="E39A05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8AB1622"/>
    <w:multiLevelType w:val="hybridMultilevel"/>
    <w:tmpl w:val="77625006"/>
    <w:lvl w:ilvl="0" w:tplc="0C070001">
      <w:start w:val="1"/>
      <w:numFmt w:val="bullet"/>
      <w:lvlText w:val=""/>
      <w:lvlJc w:val="left"/>
      <w:pPr>
        <w:ind w:left="1624" w:hanging="360"/>
      </w:pPr>
      <w:rPr>
        <w:rFonts w:ascii="Symbol" w:hAnsi="Symbol" w:hint="default"/>
      </w:rPr>
    </w:lvl>
    <w:lvl w:ilvl="1" w:tplc="0C070003" w:tentative="1">
      <w:start w:val="1"/>
      <w:numFmt w:val="bullet"/>
      <w:lvlText w:val="o"/>
      <w:lvlJc w:val="left"/>
      <w:pPr>
        <w:ind w:left="2344" w:hanging="360"/>
      </w:pPr>
      <w:rPr>
        <w:rFonts w:ascii="Courier New" w:hAnsi="Courier New" w:cs="Courier New" w:hint="default"/>
      </w:rPr>
    </w:lvl>
    <w:lvl w:ilvl="2" w:tplc="0C070005" w:tentative="1">
      <w:start w:val="1"/>
      <w:numFmt w:val="bullet"/>
      <w:lvlText w:val=""/>
      <w:lvlJc w:val="left"/>
      <w:pPr>
        <w:ind w:left="3064" w:hanging="360"/>
      </w:pPr>
      <w:rPr>
        <w:rFonts w:ascii="Wingdings" w:hAnsi="Wingdings" w:hint="default"/>
      </w:rPr>
    </w:lvl>
    <w:lvl w:ilvl="3" w:tplc="0C070001" w:tentative="1">
      <w:start w:val="1"/>
      <w:numFmt w:val="bullet"/>
      <w:lvlText w:val=""/>
      <w:lvlJc w:val="left"/>
      <w:pPr>
        <w:ind w:left="3784" w:hanging="360"/>
      </w:pPr>
      <w:rPr>
        <w:rFonts w:ascii="Symbol" w:hAnsi="Symbol" w:hint="default"/>
      </w:rPr>
    </w:lvl>
    <w:lvl w:ilvl="4" w:tplc="0C070003" w:tentative="1">
      <w:start w:val="1"/>
      <w:numFmt w:val="bullet"/>
      <w:lvlText w:val="o"/>
      <w:lvlJc w:val="left"/>
      <w:pPr>
        <w:ind w:left="4504" w:hanging="360"/>
      </w:pPr>
      <w:rPr>
        <w:rFonts w:ascii="Courier New" w:hAnsi="Courier New" w:cs="Courier New" w:hint="default"/>
      </w:rPr>
    </w:lvl>
    <w:lvl w:ilvl="5" w:tplc="0C070005" w:tentative="1">
      <w:start w:val="1"/>
      <w:numFmt w:val="bullet"/>
      <w:lvlText w:val=""/>
      <w:lvlJc w:val="left"/>
      <w:pPr>
        <w:ind w:left="5224" w:hanging="360"/>
      </w:pPr>
      <w:rPr>
        <w:rFonts w:ascii="Wingdings" w:hAnsi="Wingdings" w:hint="default"/>
      </w:rPr>
    </w:lvl>
    <w:lvl w:ilvl="6" w:tplc="0C070001" w:tentative="1">
      <w:start w:val="1"/>
      <w:numFmt w:val="bullet"/>
      <w:lvlText w:val=""/>
      <w:lvlJc w:val="left"/>
      <w:pPr>
        <w:ind w:left="5944" w:hanging="360"/>
      </w:pPr>
      <w:rPr>
        <w:rFonts w:ascii="Symbol" w:hAnsi="Symbol" w:hint="default"/>
      </w:rPr>
    </w:lvl>
    <w:lvl w:ilvl="7" w:tplc="0C070003" w:tentative="1">
      <w:start w:val="1"/>
      <w:numFmt w:val="bullet"/>
      <w:lvlText w:val="o"/>
      <w:lvlJc w:val="left"/>
      <w:pPr>
        <w:ind w:left="6664" w:hanging="360"/>
      </w:pPr>
      <w:rPr>
        <w:rFonts w:ascii="Courier New" w:hAnsi="Courier New" w:cs="Courier New" w:hint="default"/>
      </w:rPr>
    </w:lvl>
    <w:lvl w:ilvl="8" w:tplc="0C070005" w:tentative="1">
      <w:start w:val="1"/>
      <w:numFmt w:val="bullet"/>
      <w:lvlText w:val=""/>
      <w:lvlJc w:val="left"/>
      <w:pPr>
        <w:ind w:left="7384" w:hanging="360"/>
      </w:pPr>
      <w:rPr>
        <w:rFonts w:ascii="Wingdings" w:hAnsi="Wingdings" w:hint="default"/>
      </w:rPr>
    </w:lvl>
  </w:abstractNum>
  <w:abstractNum w:abstractNumId="28" w15:restartNumberingAfterBreak="0">
    <w:nsid w:val="1B26477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1E514FC6"/>
    <w:multiLevelType w:val="hybridMultilevel"/>
    <w:tmpl w:val="6D64F778"/>
    <w:lvl w:ilvl="0" w:tplc="00000001">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6694BB0"/>
    <w:multiLevelType w:val="hybridMultilevel"/>
    <w:tmpl w:val="3CC25B54"/>
    <w:lvl w:ilvl="0" w:tplc="248C9A02">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7DF4812"/>
    <w:multiLevelType w:val="hybridMultilevel"/>
    <w:tmpl w:val="FC5E30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282C4E16"/>
    <w:multiLevelType w:val="hybridMultilevel"/>
    <w:tmpl w:val="B9B26480"/>
    <w:lvl w:ilvl="0" w:tplc="DAC08D40">
      <w:start w:val="1"/>
      <w:numFmt w:val="bullet"/>
      <w:lvlText w:val=""/>
      <w:lvlJc w:val="left"/>
      <w:pPr>
        <w:ind w:left="732" w:hanging="360"/>
      </w:pPr>
      <w:rPr>
        <w:rFonts w:ascii="Symbol" w:hAnsi="Symbol" w:hint="default"/>
        <w:sz w:val="16"/>
        <w:szCs w:val="16"/>
      </w:rPr>
    </w:lvl>
    <w:lvl w:ilvl="1" w:tplc="04070003" w:tentative="1">
      <w:start w:val="1"/>
      <w:numFmt w:val="bullet"/>
      <w:lvlText w:val="o"/>
      <w:lvlJc w:val="left"/>
      <w:pPr>
        <w:ind w:left="1452" w:hanging="360"/>
      </w:pPr>
      <w:rPr>
        <w:rFonts w:ascii="Courier New" w:hAnsi="Courier New" w:cs="Courier New" w:hint="default"/>
      </w:rPr>
    </w:lvl>
    <w:lvl w:ilvl="2" w:tplc="04070005" w:tentative="1">
      <w:start w:val="1"/>
      <w:numFmt w:val="bullet"/>
      <w:lvlText w:val=""/>
      <w:lvlJc w:val="left"/>
      <w:pPr>
        <w:ind w:left="2172" w:hanging="360"/>
      </w:pPr>
      <w:rPr>
        <w:rFonts w:ascii="Wingdings" w:hAnsi="Wingdings" w:hint="default"/>
      </w:rPr>
    </w:lvl>
    <w:lvl w:ilvl="3" w:tplc="04070001" w:tentative="1">
      <w:start w:val="1"/>
      <w:numFmt w:val="bullet"/>
      <w:lvlText w:val=""/>
      <w:lvlJc w:val="left"/>
      <w:pPr>
        <w:ind w:left="2892" w:hanging="360"/>
      </w:pPr>
      <w:rPr>
        <w:rFonts w:ascii="Symbol" w:hAnsi="Symbol" w:hint="default"/>
      </w:rPr>
    </w:lvl>
    <w:lvl w:ilvl="4" w:tplc="04070003" w:tentative="1">
      <w:start w:val="1"/>
      <w:numFmt w:val="bullet"/>
      <w:lvlText w:val="o"/>
      <w:lvlJc w:val="left"/>
      <w:pPr>
        <w:ind w:left="3612" w:hanging="360"/>
      </w:pPr>
      <w:rPr>
        <w:rFonts w:ascii="Courier New" w:hAnsi="Courier New" w:cs="Courier New" w:hint="default"/>
      </w:rPr>
    </w:lvl>
    <w:lvl w:ilvl="5" w:tplc="04070005" w:tentative="1">
      <w:start w:val="1"/>
      <w:numFmt w:val="bullet"/>
      <w:lvlText w:val=""/>
      <w:lvlJc w:val="left"/>
      <w:pPr>
        <w:ind w:left="4332" w:hanging="360"/>
      </w:pPr>
      <w:rPr>
        <w:rFonts w:ascii="Wingdings" w:hAnsi="Wingdings" w:hint="default"/>
      </w:rPr>
    </w:lvl>
    <w:lvl w:ilvl="6" w:tplc="04070001" w:tentative="1">
      <w:start w:val="1"/>
      <w:numFmt w:val="bullet"/>
      <w:lvlText w:val=""/>
      <w:lvlJc w:val="left"/>
      <w:pPr>
        <w:ind w:left="5052" w:hanging="360"/>
      </w:pPr>
      <w:rPr>
        <w:rFonts w:ascii="Symbol" w:hAnsi="Symbol" w:hint="default"/>
      </w:rPr>
    </w:lvl>
    <w:lvl w:ilvl="7" w:tplc="04070003" w:tentative="1">
      <w:start w:val="1"/>
      <w:numFmt w:val="bullet"/>
      <w:lvlText w:val="o"/>
      <w:lvlJc w:val="left"/>
      <w:pPr>
        <w:ind w:left="5772" w:hanging="360"/>
      </w:pPr>
      <w:rPr>
        <w:rFonts w:ascii="Courier New" w:hAnsi="Courier New" w:cs="Courier New" w:hint="default"/>
      </w:rPr>
    </w:lvl>
    <w:lvl w:ilvl="8" w:tplc="04070005" w:tentative="1">
      <w:start w:val="1"/>
      <w:numFmt w:val="bullet"/>
      <w:lvlText w:val=""/>
      <w:lvlJc w:val="left"/>
      <w:pPr>
        <w:ind w:left="6492" w:hanging="360"/>
      </w:pPr>
      <w:rPr>
        <w:rFonts w:ascii="Wingdings" w:hAnsi="Wingdings" w:hint="default"/>
      </w:rPr>
    </w:lvl>
  </w:abstractNum>
  <w:abstractNum w:abstractNumId="33" w15:restartNumberingAfterBreak="0">
    <w:nsid w:val="2CFC08E9"/>
    <w:multiLevelType w:val="hybridMultilevel"/>
    <w:tmpl w:val="14C29DCC"/>
    <w:lvl w:ilvl="0" w:tplc="00000001">
      <w:start w:val="1"/>
      <w:numFmt w:val="bullet"/>
      <w:lvlText w:val="•"/>
      <w:lvlJc w:val="left"/>
      <w:pPr>
        <w:ind w:left="714" w:hanging="360"/>
      </w:pPr>
      <w:rPr>
        <w:rFonts w:hint="default"/>
      </w:rPr>
    </w:lvl>
    <w:lvl w:ilvl="1" w:tplc="0C070003" w:tentative="1">
      <w:start w:val="1"/>
      <w:numFmt w:val="bullet"/>
      <w:lvlText w:val="o"/>
      <w:lvlJc w:val="left"/>
      <w:pPr>
        <w:ind w:left="1434" w:hanging="360"/>
      </w:pPr>
      <w:rPr>
        <w:rFonts w:ascii="Courier New" w:hAnsi="Courier New" w:cs="Courier New" w:hint="default"/>
      </w:rPr>
    </w:lvl>
    <w:lvl w:ilvl="2" w:tplc="0C070005" w:tentative="1">
      <w:start w:val="1"/>
      <w:numFmt w:val="bullet"/>
      <w:lvlText w:val=""/>
      <w:lvlJc w:val="left"/>
      <w:pPr>
        <w:ind w:left="2154" w:hanging="360"/>
      </w:pPr>
      <w:rPr>
        <w:rFonts w:ascii="Wingdings" w:hAnsi="Wingdings" w:hint="default"/>
      </w:rPr>
    </w:lvl>
    <w:lvl w:ilvl="3" w:tplc="0C070001" w:tentative="1">
      <w:start w:val="1"/>
      <w:numFmt w:val="bullet"/>
      <w:lvlText w:val=""/>
      <w:lvlJc w:val="left"/>
      <w:pPr>
        <w:ind w:left="2874" w:hanging="360"/>
      </w:pPr>
      <w:rPr>
        <w:rFonts w:ascii="Symbol" w:hAnsi="Symbol" w:hint="default"/>
      </w:rPr>
    </w:lvl>
    <w:lvl w:ilvl="4" w:tplc="0C070003" w:tentative="1">
      <w:start w:val="1"/>
      <w:numFmt w:val="bullet"/>
      <w:lvlText w:val="o"/>
      <w:lvlJc w:val="left"/>
      <w:pPr>
        <w:ind w:left="3594" w:hanging="360"/>
      </w:pPr>
      <w:rPr>
        <w:rFonts w:ascii="Courier New" w:hAnsi="Courier New" w:cs="Courier New" w:hint="default"/>
      </w:rPr>
    </w:lvl>
    <w:lvl w:ilvl="5" w:tplc="0C070005" w:tentative="1">
      <w:start w:val="1"/>
      <w:numFmt w:val="bullet"/>
      <w:lvlText w:val=""/>
      <w:lvlJc w:val="left"/>
      <w:pPr>
        <w:ind w:left="4314" w:hanging="360"/>
      </w:pPr>
      <w:rPr>
        <w:rFonts w:ascii="Wingdings" w:hAnsi="Wingdings" w:hint="default"/>
      </w:rPr>
    </w:lvl>
    <w:lvl w:ilvl="6" w:tplc="0C070001" w:tentative="1">
      <w:start w:val="1"/>
      <w:numFmt w:val="bullet"/>
      <w:lvlText w:val=""/>
      <w:lvlJc w:val="left"/>
      <w:pPr>
        <w:ind w:left="5034" w:hanging="360"/>
      </w:pPr>
      <w:rPr>
        <w:rFonts w:ascii="Symbol" w:hAnsi="Symbol" w:hint="default"/>
      </w:rPr>
    </w:lvl>
    <w:lvl w:ilvl="7" w:tplc="0C070003" w:tentative="1">
      <w:start w:val="1"/>
      <w:numFmt w:val="bullet"/>
      <w:lvlText w:val="o"/>
      <w:lvlJc w:val="left"/>
      <w:pPr>
        <w:ind w:left="5754" w:hanging="360"/>
      </w:pPr>
      <w:rPr>
        <w:rFonts w:ascii="Courier New" w:hAnsi="Courier New" w:cs="Courier New" w:hint="default"/>
      </w:rPr>
    </w:lvl>
    <w:lvl w:ilvl="8" w:tplc="0C070005" w:tentative="1">
      <w:start w:val="1"/>
      <w:numFmt w:val="bullet"/>
      <w:lvlText w:val=""/>
      <w:lvlJc w:val="left"/>
      <w:pPr>
        <w:ind w:left="6474" w:hanging="360"/>
      </w:pPr>
      <w:rPr>
        <w:rFonts w:ascii="Wingdings" w:hAnsi="Wingdings" w:hint="default"/>
      </w:rPr>
    </w:lvl>
  </w:abstractNum>
  <w:abstractNum w:abstractNumId="34" w15:restartNumberingAfterBreak="0">
    <w:nsid w:val="2EDA0DB7"/>
    <w:multiLevelType w:val="hybridMultilevel"/>
    <w:tmpl w:val="89842E32"/>
    <w:lvl w:ilvl="0" w:tplc="00000001">
      <w:start w:val="1"/>
      <w:numFmt w:val="bullet"/>
      <w:lvlText w:val="•"/>
      <w:lvlJc w:val="left"/>
      <w:pPr>
        <w:ind w:left="3900" w:hanging="360"/>
      </w:pPr>
    </w:lvl>
    <w:lvl w:ilvl="1" w:tplc="04070003">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5" w15:restartNumberingAfterBreak="0">
    <w:nsid w:val="352754F5"/>
    <w:multiLevelType w:val="hybridMultilevel"/>
    <w:tmpl w:val="4A44872A"/>
    <w:lvl w:ilvl="0" w:tplc="00000001">
      <w:start w:val="1"/>
      <w:numFmt w:val="bullet"/>
      <w:lvlText w:val="•"/>
      <w:lvlJc w:val="left"/>
      <w:pPr>
        <w:ind w:left="1788" w:hanging="360"/>
      </w:pPr>
      <w:rPr>
        <w:rFonts w:hint="default"/>
      </w:rPr>
    </w:lvl>
    <w:lvl w:ilvl="1" w:tplc="04070003" w:tentative="1">
      <w:start w:val="1"/>
      <w:numFmt w:val="bullet"/>
      <w:lvlText w:val="o"/>
      <w:lvlJc w:val="left"/>
      <w:pPr>
        <w:ind w:left="-324" w:hanging="360"/>
      </w:pPr>
      <w:rPr>
        <w:rFonts w:ascii="Courier New" w:hAnsi="Courier New" w:cs="Courier New" w:hint="default"/>
      </w:rPr>
    </w:lvl>
    <w:lvl w:ilvl="2" w:tplc="04070005" w:tentative="1">
      <w:start w:val="1"/>
      <w:numFmt w:val="bullet"/>
      <w:lvlText w:val=""/>
      <w:lvlJc w:val="left"/>
      <w:pPr>
        <w:ind w:left="396" w:hanging="360"/>
      </w:pPr>
      <w:rPr>
        <w:rFonts w:ascii="Wingdings" w:hAnsi="Wingdings" w:hint="default"/>
      </w:rPr>
    </w:lvl>
    <w:lvl w:ilvl="3" w:tplc="04070001" w:tentative="1">
      <w:start w:val="1"/>
      <w:numFmt w:val="bullet"/>
      <w:lvlText w:val=""/>
      <w:lvlJc w:val="left"/>
      <w:pPr>
        <w:ind w:left="1116" w:hanging="360"/>
      </w:pPr>
      <w:rPr>
        <w:rFonts w:ascii="Symbol" w:hAnsi="Symbol" w:hint="default"/>
      </w:rPr>
    </w:lvl>
    <w:lvl w:ilvl="4" w:tplc="04070003" w:tentative="1">
      <w:start w:val="1"/>
      <w:numFmt w:val="bullet"/>
      <w:lvlText w:val="o"/>
      <w:lvlJc w:val="left"/>
      <w:pPr>
        <w:ind w:left="1836" w:hanging="360"/>
      </w:pPr>
      <w:rPr>
        <w:rFonts w:ascii="Courier New" w:hAnsi="Courier New" w:cs="Courier New" w:hint="default"/>
      </w:rPr>
    </w:lvl>
    <w:lvl w:ilvl="5" w:tplc="04070005" w:tentative="1">
      <w:start w:val="1"/>
      <w:numFmt w:val="bullet"/>
      <w:lvlText w:val=""/>
      <w:lvlJc w:val="left"/>
      <w:pPr>
        <w:ind w:left="2556" w:hanging="360"/>
      </w:pPr>
      <w:rPr>
        <w:rFonts w:ascii="Wingdings" w:hAnsi="Wingdings" w:hint="default"/>
      </w:rPr>
    </w:lvl>
    <w:lvl w:ilvl="6" w:tplc="04070001" w:tentative="1">
      <w:start w:val="1"/>
      <w:numFmt w:val="bullet"/>
      <w:lvlText w:val=""/>
      <w:lvlJc w:val="left"/>
      <w:pPr>
        <w:ind w:left="3276" w:hanging="360"/>
      </w:pPr>
      <w:rPr>
        <w:rFonts w:ascii="Symbol" w:hAnsi="Symbol" w:hint="default"/>
      </w:rPr>
    </w:lvl>
    <w:lvl w:ilvl="7" w:tplc="04070003" w:tentative="1">
      <w:start w:val="1"/>
      <w:numFmt w:val="bullet"/>
      <w:lvlText w:val="o"/>
      <w:lvlJc w:val="left"/>
      <w:pPr>
        <w:ind w:left="3996" w:hanging="360"/>
      </w:pPr>
      <w:rPr>
        <w:rFonts w:ascii="Courier New" w:hAnsi="Courier New" w:cs="Courier New" w:hint="default"/>
      </w:rPr>
    </w:lvl>
    <w:lvl w:ilvl="8" w:tplc="04070005" w:tentative="1">
      <w:start w:val="1"/>
      <w:numFmt w:val="bullet"/>
      <w:lvlText w:val=""/>
      <w:lvlJc w:val="left"/>
      <w:pPr>
        <w:ind w:left="4716" w:hanging="360"/>
      </w:pPr>
      <w:rPr>
        <w:rFonts w:ascii="Wingdings" w:hAnsi="Wingdings" w:hint="default"/>
      </w:rPr>
    </w:lvl>
  </w:abstractNum>
  <w:abstractNum w:abstractNumId="36" w15:restartNumberingAfterBreak="0">
    <w:nsid w:val="36F6338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E296C1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E5924AA"/>
    <w:multiLevelType w:val="hybridMultilevel"/>
    <w:tmpl w:val="7AA0D4E4"/>
    <w:lvl w:ilvl="0" w:tplc="00000001">
      <w:start w:val="1"/>
      <w:numFmt w:val="bullet"/>
      <w:lvlText w:val="•"/>
      <w:lvlJc w:val="left"/>
      <w:pPr>
        <w:ind w:left="2160" w:hanging="360"/>
      </w:p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9" w15:restartNumberingAfterBreak="0">
    <w:nsid w:val="4211383A"/>
    <w:multiLevelType w:val="hybridMultilevel"/>
    <w:tmpl w:val="90466584"/>
    <w:lvl w:ilvl="0" w:tplc="D6C02624">
      <w:start w:val="1"/>
      <w:numFmt w:val="bullet"/>
      <w:lvlText w:val=""/>
      <w:lvlJc w:val="left"/>
      <w:pPr>
        <w:ind w:left="802" w:hanging="360"/>
      </w:pPr>
      <w:rPr>
        <w:rFonts w:ascii="Symbol" w:hAnsi="Symbol" w:hint="default"/>
        <w:sz w:val="18"/>
        <w:szCs w:val="18"/>
      </w:rPr>
    </w:lvl>
    <w:lvl w:ilvl="1" w:tplc="0C070003" w:tentative="1">
      <w:start w:val="1"/>
      <w:numFmt w:val="bullet"/>
      <w:lvlText w:val="o"/>
      <w:lvlJc w:val="left"/>
      <w:pPr>
        <w:ind w:left="1522" w:hanging="360"/>
      </w:pPr>
      <w:rPr>
        <w:rFonts w:ascii="Courier New" w:hAnsi="Courier New" w:cs="Courier New" w:hint="default"/>
      </w:rPr>
    </w:lvl>
    <w:lvl w:ilvl="2" w:tplc="0C070005" w:tentative="1">
      <w:start w:val="1"/>
      <w:numFmt w:val="bullet"/>
      <w:lvlText w:val=""/>
      <w:lvlJc w:val="left"/>
      <w:pPr>
        <w:ind w:left="2242" w:hanging="360"/>
      </w:pPr>
      <w:rPr>
        <w:rFonts w:ascii="Wingdings" w:hAnsi="Wingdings" w:hint="default"/>
      </w:rPr>
    </w:lvl>
    <w:lvl w:ilvl="3" w:tplc="0C070001" w:tentative="1">
      <w:start w:val="1"/>
      <w:numFmt w:val="bullet"/>
      <w:lvlText w:val=""/>
      <w:lvlJc w:val="left"/>
      <w:pPr>
        <w:ind w:left="2962" w:hanging="360"/>
      </w:pPr>
      <w:rPr>
        <w:rFonts w:ascii="Symbol" w:hAnsi="Symbol" w:hint="default"/>
      </w:rPr>
    </w:lvl>
    <w:lvl w:ilvl="4" w:tplc="0C070003" w:tentative="1">
      <w:start w:val="1"/>
      <w:numFmt w:val="bullet"/>
      <w:lvlText w:val="o"/>
      <w:lvlJc w:val="left"/>
      <w:pPr>
        <w:ind w:left="3682" w:hanging="360"/>
      </w:pPr>
      <w:rPr>
        <w:rFonts w:ascii="Courier New" w:hAnsi="Courier New" w:cs="Courier New" w:hint="default"/>
      </w:rPr>
    </w:lvl>
    <w:lvl w:ilvl="5" w:tplc="0C070005" w:tentative="1">
      <w:start w:val="1"/>
      <w:numFmt w:val="bullet"/>
      <w:lvlText w:val=""/>
      <w:lvlJc w:val="left"/>
      <w:pPr>
        <w:ind w:left="4402" w:hanging="360"/>
      </w:pPr>
      <w:rPr>
        <w:rFonts w:ascii="Wingdings" w:hAnsi="Wingdings" w:hint="default"/>
      </w:rPr>
    </w:lvl>
    <w:lvl w:ilvl="6" w:tplc="0C070001" w:tentative="1">
      <w:start w:val="1"/>
      <w:numFmt w:val="bullet"/>
      <w:lvlText w:val=""/>
      <w:lvlJc w:val="left"/>
      <w:pPr>
        <w:ind w:left="5122" w:hanging="360"/>
      </w:pPr>
      <w:rPr>
        <w:rFonts w:ascii="Symbol" w:hAnsi="Symbol" w:hint="default"/>
      </w:rPr>
    </w:lvl>
    <w:lvl w:ilvl="7" w:tplc="0C070003" w:tentative="1">
      <w:start w:val="1"/>
      <w:numFmt w:val="bullet"/>
      <w:lvlText w:val="o"/>
      <w:lvlJc w:val="left"/>
      <w:pPr>
        <w:ind w:left="5842" w:hanging="360"/>
      </w:pPr>
      <w:rPr>
        <w:rFonts w:ascii="Courier New" w:hAnsi="Courier New" w:cs="Courier New" w:hint="default"/>
      </w:rPr>
    </w:lvl>
    <w:lvl w:ilvl="8" w:tplc="0C070005" w:tentative="1">
      <w:start w:val="1"/>
      <w:numFmt w:val="bullet"/>
      <w:lvlText w:val=""/>
      <w:lvlJc w:val="left"/>
      <w:pPr>
        <w:ind w:left="6562" w:hanging="360"/>
      </w:pPr>
      <w:rPr>
        <w:rFonts w:ascii="Wingdings" w:hAnsi="Wingdings" w:hint="default"/>
      </w:rPr>
    </w:lvl>
  </w:abstractNum>
  <w:abstractNum w:abstractNumId="40" w15:restartNumberingAfterBreak="0">
    <w:nsid w:val="44BA6204"/>
    <w:multiLevelType w:val="hybridMultilevel"/>
    <w:tmpl w:val="ECDA086A"/>
    <w:lvl w:ilvl="0" w:tplc="0C070001">
      <w:start w:val="1"/>
      <w:numFmt w:val="bullet"/>
      <w:lvlText w:val=""/>
      <w:lvlJc w:val="left"/>
      <w:pPr>
        <w:ind w:left="1006" w:hanging="360"/>
      </w:pPr>
      <w:rPr>
        <w:rFonts w:ascii="Symbol" w:hAnsi="Symbol" w:hint="default"/>
      </w:rPr>
    </w:lvl>
    <w:lvl w:ilvl="1" w:tplc="0C070003" w:tentative="1">
      <w:start w:val="1"/>
      <w:numFmt w:val="bullet"/>
      <w:lvlText w:val="o"/>
      <w:lvlJc w:val="left"/>
      <w:pPr>
        <w:ind w:left="1726" w:hanging="360"/>
      </w:pPr>
      <w:rPr>
        <w:rFonts w:ascii="Courier New" w:hAnsi="Courier New" w:cs="Courier New" w:hint="default"/>
      </w:rPr>
    </w:lvl>
    <w:lvl w:ilvl="2" w:tplc="0C070005" w:tentative="1">
      <w:start w:val="1"/>
      <w:numFmt w:val="bullet"/>
      <w:lvlText w:val=""/>
      <w:lvlJc w:val="left"/>
      <w:pPr>
        <w:ind w:left="2446" w:hanging="360"/>
      </w:pPr>
      <w:rPr>
        <w:rFonts w:ascii="Wingdings" w:hAnsi="Wingdings" w:hint="default"/>
      </w:rPr>
    </w:lvl>
    <w:lvl w:ilvl="3" w:tplc="0C070001" w:tentative="1">
      <w:start w:val="1"/>
      <w:numFmt w:val="bullet"/>
      <w:lvlText w:val=""/>
      <w:lvlJc w:val="left"/>
      <w:pPr>
        <w:ind w:left="3166" w:hanging="360"/>
      </w:pPr>
      <w:rPr>
        <w:rFonts w:ascii="Symbol" w:hAnsi="Symbol" w:hint="default"/>
      </w:rPr>
    </w:lvl>
    <w:lvl w:ilvl="4" w:tplc="0C070003" w:tentative="1">
      <w:start w:val="1"/>
      <w:numFmt w:val="bullet"/>
      <w:lvlText w:val="o"/>
      <w:lvlJc w:val="left"/>
      <w:pPr>
        <w:ind w:left="3886" w:hanging="360"/>
      </w:pPr>
      <w:rPr>
        <w:rFonts w:ascii="Courier New" w:hAnsi="Courier New" w:cs="Courier New" w:hint="default"/>
      </w:rPr>
    </w:lvl>
    <w:lvl w:ilvl="5" w:tplc="0C070005" w:tentative="1">
      <w:start w:val="1"/>
      <w:numFmt w:val="bullet"/>
      <w:lvlText w:val=""/>
      <w:lvlJc w:val="left"/>
      <w:pPr>
        <w:ind w:left="4606" w:hanging="360"/>
      </w:pPr>
      <w:rPr>
        <w:rFonts w:ascii="Wingdings" w:hAnsi="Wingdings" w:hint="default"/>
      </w:rPr>
    </w:lvl>
    <w:lvl w:ilvl="6" w:tplc="0C070001" w:tentative="1">
      <w:start w:val="1"/>
      <w:numFmt w:val="bullet"/>
      <w:lvlText w:val=""/>
      <w:lvlJc w:val="left"/>
      <w:pPr>
        <w:ind w:left="5326" w:hanging="360"/>
      </w:pPr>
      <w:rPr>
        <w:rFonts w:ascii="Symbol" w:hAnsi="Symbol" w:hint="default"/>
      </w:rPr>
    </w:lvl>
    <w:lvl w:ilvl="7" w:tplc="0C070003" w:tentative="1">
      <w:start w:val="1"/>
      <w:numFmt w:val="bullet"/>
      <w:lvlText w:val="o"/>
      <w:lvlJc w:val="left"/>
      <w:pPr>
        <w:ind w:left="6046" w:hanging="360"/>
      </w:pPr>
      <w:rPr>
        <w:rFonts w:ascii="Courier New" w:hAnsi="Courier New" w:cs="Courier New" w:hint="default"/>
      </w:rPr>
    </w:lvl>
    <w:lvl w:ilvl="8" w:tplc="0C070005" w:tentative="1">
      <w:start w:val="1"/>
      <w:numFmt w:val="bullet"/>
      <w:lvlText w:val=""/>
      <w:lvlJc w:val="left"/>
      <w:pPr>
        <w:ind w:left="6766" w:hanging="360"/>
      </w:pPr>
      <w:rPr>
        <w:rFonts w:ascii="Wingdings" w:hAnsi="Wingdings" w:hint="default"/>
      </w:rPr>
    </w:lvl>
  </w:abstractNum>
  <w:abstractNum w:abstractNumId="41" w15:restartNumberingAfterBreak="0">
    <w:nsid w:val="485D6926"/>
    <w:multiLevelType w:val="hybridMultilevel"/>
    <w:tmpl w:val="341C9468"/>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965756C"/>
    <w:multiLevelType w:val="hybridMultilevel"/>
    <w:tmpl w:val="B4825DDC"/>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D3A73FC"/>
    <w:multiLevelType w:val="hybridMultilevel"/>
    <w:tmpl w:val="3B6AD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FA11FB2"/>
    <w:multiLevelType w:val="hybridMultilevel"/>
    <w:tmpl w:val="4A203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1A746B8"/>
    <w:multiLevelType w:val="hybridMultilevel"/>
    <w:tmpl w:val="A5705B5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57770D5"/>
    <w:multiLevelType w:val="hybridMultilevel"/>
    <w:tmpl w:val="C578188E"/>
    <w:lvl w:ilvl="0" w:tplc="AFAA7960">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7" w15:restartNumberingAfterBreak="0">
    <w:nsid w:val="56303FC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8C257B3"/>
    <w:multiLevelType w:val="hybridMultilevel"/>
    <w:tmpl w:val="8D30DC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5C64454F"/>
    <w:multiLevelType w:val="hybridMultilevel"/>
    <w:tmpl w:val="BE02FF2A"/>
    <w:lvl w:ilvl="0" w:tplc="00000001">
      <w:start w:val="1"/>
      <w:numFmt w:val="bullet"/>
      <w:lvlText w:val="•"/>
      <w:lvlJc w:val="left"/>
      <w:pPr>
        <w:ind w:left="720" w:hanging="360"/>
      </w:p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0" w15:restartNumberingAfterBreak="0">
    <w:nsid w:val="5EEA0419"/>
    <w:multiLevelType w:val="hybridMultilevel"/>
    <w:tmpl w:val="A1501998"/>
    <w:lvl w:ilvl="0" w:tplc="00000001">
      <w:start w:val="1"/>
      <w:numFmt w:val="bullet"/>
      <w:lvlText w:val="•"/>
      <w:lvlJc w:val="left"/>
      <w:pPr>
        <w:ind w:left="720" w:hanging="360"/>
      </w:p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5F062D0B"/>
    <w:multiLevelType w:val="hybridMultilevel"/>
    <w:tmpl w:val="EA14AA5C"/>
    <w:lvl w:ilvl="0" w:tplc="31E69A1E">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FDB2747"/>
    <w:multiLevelType w:val="hybridMultilevel"/>
    <w:tmpl w:val="4246FE00"/>
    <w:lvl w:ilvl="0" w:tplc="00000001">
      <w:start w:val="1"/>
      <w:numFmt w:val="bullet"/>
      <w:lvlText w:val="•"/>
      <w:lvlJc w:val="left"/>
      <w:pPr>
        <w:ind w:left="2138" w:hanging="360"/>
      </w:p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3" w15:restartNumberingAfterBreak="0">
    <w:nsid w:val="60EB727A"/>
    <w:multiLevelType w:val="hybridMultilevel"/>
    <w:tmpl w:val="9970D0A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4130508"/>
    <w:multiLevelType w:val="hybridMultilevel"/>
    <w:tmpl w:val="44D278F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642248CA"/>
    <w:multiLevelType w:val="hybridMultilevel"/>
    <w:tmpl w:val="BC30F7A8"/>
    <w:lvl w:ilvl="0" w:tplc="FDCC3E1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56" w15:restartNumberingAfterBreak="0">
    <w:nsid w:val="6A260FE0"/>
    <w:multiLevelType w:val="hybridMultilevel"/>
    <w:tmpl w:val="6AF83300"/>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D5F1766"/>
    <w:multiLevelType w:val="hybridMultilevel"/>
    <w:tmpl w:val="C9740C7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8" w15:restartNumberingAfterBreak="0">
    <w:nsid w:val="73195581"/>
    <w:multiLevelType w:val="hybridMultilevel"/>
    <w:tmpl w:val="540E35A6"/>
    <w:lvl w:ilvl="0" w:tplc="B1D6EB66">
      <w:start w:val="1"/>
      <w:numFmt w:val="bullet"/>
      <w:lvlText w:val="—"/>
      <w:lvlJc w:val="left"/>
      <w:pPr>
        <w:ind w:left="3552" w:hanging="360"/>
      </w:pPr>
      <w:rPr>
        <w:rFonts w:ascii="Calibri" w:eastAsia="Calibri" w:hAnsi="Calibri" w:cs="Calibri"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9" w15:restartNumberingAfterBreak="0">
    <w:nsid w:val="73E31708"/>
    <w:multiLevelType w:val="hybridMultilevel"/>
    <w:tmpl w:val="321A9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90205DE"/>
    <w:multiLevelType w:val="hybridMultilevel"/>
    <w:tmpl w:val="8EBEAC8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BFC33B7"/>
    <w:multiLevelType w:val="hybridMultilevel"/>
    <w:tmpl w:val="1D360AAC"/>
    <w:lvl w:ilvl="0" w:tplc="0C07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2" w15:restartNumberingAfterBreak="0">
    <w:nsid w:val="7CB17077"/>
    <w:multiLevelType w:val="hybridMultilevel"/>
    <w:tmpl w:val="9AA2B2F8"/>
    <w:lvl w:ilvl="0" w:tplc="00000001">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3" w15:restartNumberingAfterBreak="0">
    <w:nsid w:val="7CC42F41"/>
    <w:multiLevelType w:val="hybridMultilevel"/>
    <w:tmpl w:val="70E8F500"/>
    <w:lvl w:ilvl="0" w:tplc="9D72B0E6">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3438560">
    <w:abstractNumId w:val="26"/>
  </w:num>
  <w:num w:numId="2" w16cid:durableId="65078719">
    <w:abstractNumId w:val="12"/>
  </w:num>
  <w:num w:numId="3" w16cid:durableId="523252472">
    <w:abstractNumId w:val="58"/>
  </w:num>
  <w:num w:numId="4" w16cid:durableId="419181233">
    <w:abstractNumId w:val="7"/>
  </w:num>
  <w:num w:numId="5" w16cid:durableId="1181776631">
    <w:abstractNumId w:val="35"/>
  </w:num>
  <w:num w:numId="6" w16cid:durableId="1728800190">
    <w:abstractNumId w:val="49"/>
  </w:num>
  <w:num w:numId="7" w16cid:durableId="1048645417">
    <w:abstractNumId w:val="8"/>
  </w:num>
  <w:num w:numId="8" w16cid:durableId="1292784559">
    <w:abstractNumId w:val="24"/>
  </w:num>
  <w:num w:numId="9" w16cid:durableId="2055883247">
    <w:abstractNumId w:val="62"/>
  </w:num>
  <w:num w:numId="10" w16cid:durableId="1225067000">
    <w:abstractNumId w:val="15"/>
  </w:num>
  <w:num w:numId="11" w16cid:durableId="721952398">
    <w:abstractNumId w:val="56"/>
  </w:num>
  <w:num w:numId="12" w16cid:durableId="1505121495">
    <w:abstractNumId w:val="34"/>
  </w:num>
  <w:num w:numId="13" w16cid:durableId="2051176530">
    <w:abstractNumId w:val="55"/>
  </w:num>
  <w:num w:numId="14" w16cid:durableId="1144617937">
    <w:abstractNumId w:val="13"/>
  </w:num>
  <w:num w:numId="15" w16cid:durableId="2121870064">
    <w:abstractNumId w:val="46"/>
  </w:num>
  <w:num w:numId="16" w16cid:durableId="1530340131">
    <w:abstractNumId w:val="52"/>
  </w:num>
  <w:num w:numId="17" w16cid:durableId="1525440802">
    <w:abstractNumId w:val="53"/>
  </w:num>
  <w:num w:numId="18" w16cid:durableId="1000742916">
    <w:abstractNumId w:val="18"/>
  </w:num>
  <w:num w:numId="19" w16cid:durableId="564949226">
    <w:abstractNumId w:val="20"/>
  </w:num>
  <w:num w:numId="20" w16cid:durableId="161051204">
    <w:abstractNumId w:val="16"/>
  </w:num>
  <w:num w:numId="21" w16cid:durableId="564797908">
    <w:abstractNumId w:val="36"/>
  </w:num>
  <w:num w:numId="22" w16cid:durableId="619073583">
    <w:abstractNumId w:val="47"/>
  </w:num>
  <w:num w:numId="23" w16cid:durableId="1592619383">
    <w:abstractNumId w:val="17"/>
  </w:num>
  <w:num w:numId="24" w16cid:durableId="1944453862">
    <w:abstractNumId w:val="37"/>
  </w:num>
  <w:num w:numId="25" w16cid:durableId="1967465356">
    <w:abstractNumId w:val="28"/>
  </w:num>
  <w:num w:numId="26" w16cid:durableId="2113360151">
    <w:abstractNumId w:val="6"/>
  </w:num>
  <w:num w:numId="27" w16cid:durableId="820969839">
    <w:abstractNumId w:val="4"/>
  </w:num>
  <w:num w:numId="28" w16cid:durableId="1993635603">
    <w:abstractNumId w:val="3"/>
  </w:num>
  <w:num w:numId="29" w16cid:durableId="1190878468">
    <w:abstractNumId w:val="2"/>
  </w:num>
  <w:num w:numId="30" w16cid:durableId="68430511">
    <w:abstractNumId w:val="1"/>
  </w:num>
  <w:num w:numId="31" w16cid:durableId="931934029">
    <w:abstractNumId w:val="5"/>
  </w:num>
  <w:num w:numId="32" w16cid:durableId="1151141913">
    <w:abstractNumId w:val="0"/>
  </w:num>
  <w:num w:numId="33" w16cid:durableId="263926758">
    <w:abstractNumId w:val="19"/>
  </w:num>
  <w:num w:numId="34" w16cid:durableId="1264461812">
    <w:abstractNumId w:val="41"/>
  </w:num>
  <w:num w:numId="35" w16cid:durableId="525681243">
    <w:abstractNumId w:val="9"/>
  </w:num>
  <w:num w:numId="36" w16cid:durableId="877083748">
    <w:abstractNumId w:val="10"/>
  </w:num>
  <w:num w:numId="37" w16cid:durableId="1963340626">
    <w:abstractNumId w:val="11"/>
  </w:num>
  <w:num w:numId="38" w16cid:durableId="2105876446">
    <w:abstractNumId w:val="42"/>
  </w:num>
  <w:num w:numId="39" w16cid:durableId="1796214170">
    <w:abstractNumId w:val="22"/>
  </w:num>
  <w:num w:numId="40" w16cid:durableId="329140070">
    <w:abstractNumId w:val="60"/>
  </w:num>
  <w:num w:numId="41" w16cid:durableId="1890145621">
    <w:abstractNumId w:val="45"/>
  </w:num>
  <w:num w:numId="42" w16cid:durableId="612325177">
    <w:abstractNumId w:val="43"/>
  </w:num>
  <w:num w:numId="43" w16cid:durableId="712509900">
    <w:abstractNumId w:val="40"/>
  </w:num>
  <w:num w:numId="44" w16cid:durableId="1868444518">
    <w:abstractNumId w:val="14"/>
  </w:num>
  <w:num w:numId="45" w16cid:durableId="858743279">
    <w:abstractNumId w:val="27"/>
  </w:num>
  <w:num w:numId="46" w16cid:durableId="484246879">
    <w:abstractNumId w:val="33"/>
  </w:num>
  <w:num w:numId="47" w16cid:durableId="220601567">
    <w:abstractNumId w:val="50"/>
  </w:num>
  <w:num w:numId="48" w16cid:durableId="855576704">
    <w:abstractNumId w:val="38"/>
  </w:num>
  <w:num w:numId="49" w16cid:durableId="1078939532">
    <w:abstractNumId w:val="32"/>
  </w:num>
  <w:num w:numId="50" w16cid:durableId="487475602">
    <w:abstractNumId w:val="23"/>
  </w:num>
  <w:num w:numId="51" w16cid:durableId="460851046">
    <w:abstractNumId w:val="44"/>
  </w:num>
  <w:num w:numId="52" w16cid:durableId="1069225971">
    <w:abstractNumId w:val="39"/>
  </w:num>
  <w:num w:numId="53" w16cid:durableId="967130236">
    <w:abstractNumId w:val="57"/>
  </w:num>
  <w:num w:numId="54" w16cid:durableId="128937940">
    <w:abstractNumId w:val="31"/>
  </w:num>
  <w:num w:numId="55" w16cid:durableId="64493487">
    <w:abstractNumId w:val="48"/>
  </w:num>
  <w:num w:numId="56" w16cid:durableId="2010978442">
    <w:abstractNumId w:val="30"/>
  </w:num>
  <w:num w:numId="57" w16cid:durableId="1194348628">
    <w:abstractNumId w:val="63"/>
  </w:num>
  <w:num w:numId="58" w16cid:durableId="962078901">
    <w:abstractNumId w:val="51"/>
  </w:num>
  <w:num w:numId="59" w16cid:durableId="1472213650">
    <w:abstractNumId w:val="59"/>
  </w:num>
  <w:num w:numId="60" w16cid:durableId="462769734">
    <w:abstractNumId w:val="29"/>
  </w:num>
  <w:num w:numId="61" w16cid:durableId="1284844148">
    <w:abstractNumId w:val="21"/>
  </w:num>
  <w:num w:numId="62" w16cid:durableId="1021787355">
    <w:abstractNumId w:val="54"/>
  </w:num>
  <w:num w:numId="63" w16cid:durableId="810639906">
    <w:abstractNumId w:val="25"/>
  </w:num>
  <w:num w:numId="64" w16cid:durableId="1714231046">
    <w:abstractNumId w:val="6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9FE"/>
    <w:rsid w:val="00000350"/>
    <w:rsid w:val="00002D8C"/>
    <w:rsid w:val="00005498"/>
    <w:rsid w:val="00012BD6"/>
    <w:rsid w:val="00013453"/>
    <w:rsid w:val="00015CBB"/>
    <w:rsid w:val="00016179"/>
    <w:rsid w:val="00016680"/>
    <w:rsid w:val="0002080C"/>
    <w:rsid w:val="00022762"/>
    <w:rsid w:val="000232F6"/>
    <w:rsid w:val="00024BBB"/>
    <w:rsid w:val="00027DE0"/>
    <w:rsid w:val="0003332C"/>
    <w:rsid w:val="00037284"/>
    <w:rsid w:val="0004069A"/>
    <w:rsid w:val="00040E18"/>
    <w:rsid w:val="00042266"/>
    <w:rsid w:val="0004291D"/>
    <w:rsid w:val="0004476B"/>
    <w:rsid w:val="00054AE3"/>
    <w:rsid w:val="00054D72"/>
    <w:rsid w:val="00057826"/>
    <w:rsid w:val="00057B11"/>
    <w:rsid w:val="00057B96"/>
    <w:rsid w:val="00061499"/>
    <w:rsid w:val="000618FE"/>
    <w:rsid w:val="00064325"/>
    <w:rsid w:val="00067DC9"/>
    <w:rsid w:val="00070400"/>
    <w:rsid w:val="0007116F"/>
    <w:rsid w:val="00072BEB"/>
    <w:rsid w:val="00075793"/>
    <w:rsid w:val="00075CE9"/>
    <w:rsid w:val="000843AB"/>
    <w:rsid w:val="00084D26"/>
    <w:rsid w:val="00090C62"/>
    <w:rsid w:val="00091872"/>
    <w:rsid w:val="00092DC4"/>
    <w:rsid w:val="000949C7"/>
    <w:rsid w:val="000A7B72"/>
    <w:rsid w:val="000B0BD1"/>
    <w:rsid w:val="000C01EC"/>
    <w:rsid w:val="000C52E0"/>
    <w:rsid w:val="000C6B3C"/>
    <w:rsid w:val="000D4D8C"/>
    <w:rsid w:val="000D692D"/>
    <w:rsid w:val="000D6B2A"/>
    <w:rsid w:val="000D6B65"/>
    <w:rsid w:val="000D7866"/>
    <w:rsid w:val="000E0EF4"/>
    <w:rsid w:val="000E2029"/>
    <w:rsid w:val="000E327A"/>
    <w:rsid w:val="000E3A05"/>
    <w:rsid w:val="000E4D3C"/>
    <w:rsid w:val="000F0071"/>
    <w:rsid w:val="000F008B"/>
    <w:rsid w:val="000F0BC0"/>
    <w:rsid w:val="000F3913"/>
    <w:rsid w:val="000F66C2"/>
    <w:rsid w:val="001014A1"/>
    <w:rsid w:val="001039F3"/>
    <w:rsid w:val="00103AE3"/>
    <w:rsid w:val="00103D9C"/>
    <w:rsid w:val="00103FF4"/>
    <w:rsid w:val="00107AFD"/>
    <w:rsid w:val="00111B9E"/>
    <w:rsid w:val="00117924"/>
    <w:rsid w:val="00123A7E"/>
    <w:rsid w:val="00123D92"/>
    <w:rsid w:val="0012440D"/>
    <w:rsid w:val="0012484D"/>
    <w:rsid w:val="00125F9B"/>
    <w:rsid w:val="0013466E"/>
    <w:rsid w:val="00135834"/>
    <w:rsid w:val="00136ACE"/>
    <w:rsid w:val="001404D3"/>
    <w:rsid w:val="001416D2"/>
    <w:rsid w:val="001417B4"/>
    <w:rsid w:val="00146C88"/>
    <w:rsid w:val="00155118"/>
    <w:rsid w:val="00155A06"/>
    <w:rsid w:val="0015648E"/>
    <w:rsid w:val="001665A2"/>
    <w:rsid w:val="00167886"/>
    <w:rsid w:val="00171BD6"/>
    <w:rsid w:val="00175DBC"/>
    <w:rsid w:val="00182447"/>
    <w:rsid w:val="0018736D"/>
    <w:rsid w:val="001911FD"/>
    <w:rsid w:val="001936FA"/>
    <w:rsid w:val="00195998"/>
    <w:rsid w:val="001A10AA"/>
    <w:rsid w:val="001A3362"/>
    <w:rsid w:val="001A5139"/>
    <w:rsid w:val="001A7709"/>
    <w:rsid w:val="001B0B76"/>
    <w:rsid w:val="001B2C04"/>
    <w:rsid w:val="001B54B3"/>
    <w:rsid w:val="001B7134"/>
    <w:rsid w:val="001B75B5"/>
    <w:rsid w:val="001C22DF"/>
    <w:rsid w:val="001D5FB7"/>
    <w:rsid w:val="001E2405"/>
    <w:rsid w:val="001E34FE"/>
    <w:rsid w:val="001F0231"/>
    <w:rsid w:val="001F12DC"/>
    <w:rsid w:val="001F157F"/>
    <w:rsid w:val="001F21B3"/>
    <w:rsid w:val="001F24C2"/>
    <w:rsid w:val="001F58A1"/>
    <w:rsid w:val="001F63B5"/>
    <w:rsid w:val="001F64F5"/>
    <w:rsid w:val="001F7F27"/>
    <w:rsid w:val="002017BF"/>
    <w:rsid w:val="00203DFF"/>
    <w:rsid w:val="002057A5"/>
    <w:rsid w:val="00205F7B"/>
    <w:rsid w:val="00212799"/>
    <w:rsid w:val="0021399A"/>
    <w:rsid w:val="002145CC"/>
    <w:rsid w:val="00214798"/>
    <w:rsid w:val="00216A04"/>
    <w:rsid w:val="00222731"/>
    <w:rsid w:val="00223F19"/>
    <w:rsid w:val="00226BD6"/>
    <w:rsid w:val="0022704C"/>
    <w:rsid w:val="002273BD"/>
    <w:rsid w:val="002326B2"/>
    <w:rsid w:val="00235D89"/>
    <w:rsid w:val="00235DBF"/>
    <w:rsid w:val="002424C9"/>
    <w:rsid w:val="00242F1B"/>
    <w:rsid w:val="00254605"/>
    <w:rsid w:val="00255B85"/>
    <w:rsid w:val="00261E90"/>
    <w:rsid w:val="002626C3"/>
    <w:rsid w:val="002648CD"/>
    <w:rsid w:val="00264DF3"/>
    <w:rsid w:val="0027040B"/>
    <w:rsid w:val="00271B82"/>
    <w:rsid w:val="002745A6"/>
    <w:rsid w:val="0028546B"/>
    <w:rsid w:val="0028794B"/>
    <w:rsid w:val="002914A9"/>
    <w:rsid w:val="002922DE"/>
    <w:rsid w:val="00294C30"/>
    <w:rsid w:val="002A0722"/>
    <w:rsid w:val="002A1298"/>
    <w:rsid w:val="002A3B92"/>
    <w:rsid w:val="002A3D69"/>
    <w:rsid w:val="002A4D8C"/>
    <w:rsid w:val="002A5F0F"/>
    <w:rsid w:val="002B04D0"/>
    <w:rsid w:val="002B1508"/>
    <w:rsid w:val="002B332A"/>
    <w:rsid w:val="002B3F65"/>
    <w:rsid w:val="002B4CD3"/>
    <w:rsid w:val="002B4D9D"/>
    <w:rsid w:val="002B76B4"/>
    <w:rsid w:val="002C208D"/>
    <w:rsid w:val="002C40AB"/>
    <w:rsid w:val="002C45A5"/>
    <w:rsid w:val="002C5DF6"/>
    <w:rsid w:val="002C74DB"/>
    <w:rsid w:val="002D5964"/>
    <w:rsid w:val="002D7B96"/>
    <w:rsid w:val="002E157C"/>
    <w:rsid w:val="002E4845"/>
    <w:rsid w:val="002E6F14"/>
    <w:rsid w:val="002E7F7A"/>
    <w:rsid w:val="002F012F"/>
    <w:rsid w:val="002F2E5C"/>
    <w:rsid w:val="002F43A0"/>
    <w:rsid w:val="002F5C53"/>
    <w:rsid w:val="002F5CCA"/>
    <w:rsid w:val="00300C19"/>
    <w:rsid w:val="00302660"/>
    <w:rsid w:val="00304A65"/>
    <w:rsid w:val="0030543D"/>
    <w:rsid w:val="0031204F"/>
    <w:rsid w:val="00313D72"/>
    <w:rsid w:val="0032041D"/>
    <w:rsid w:val="0032203C"/>
    <w:rsid w:val="00324881"/>
    <w:rsid w:val="00325BB0"/>
    <w:rsid w:val="00326A9F"/>
    <w:rsid w:val="00327BD1"/>
    <w:rsid w:val="00331148"/>
    <w:rsid w:val="003322F2"/>
    <w:rsid w:val="00334592"/>
    <w:rsid w:val="0034020F"/>
    <w:rsid w:val="00340467"/>
    <w:rsid w:val="00342197"/>
    <w:rsid w:val="00342679"/>
    <w:rsid w:val="003449D3"/>
    <w:rsid w:val="00344A90"/>
    <w:rsid w:val="00351B93"/>
    <w:rsid w:val="003529A2"/>
    <w:rsid w:val="00352DC4"/>
    <w:rsid w:val="00354956"/>
    <w:rsid w:val="003562CC"/>
    <w:rsid w:val="003566C6"/>
    <w:rsid w:val="00356BD3"/>
    <w:rsid w:val="00357EE8"/>
    <w:rsid w:val="00357FF3"/>
    <w:rsid w:val="0036005D"/>
    <w:rsid w:val="00360AA7"/>
    <w:rsid w:val="003625DA"/>
    <w:rsid w:val="0036404D"/>
    <w:rsid w:val="003660A8"/>
    <w:rsid w:val="00370AD9"/>
    <w:rsid w:val="00371017"/>
    <w:rsid w:val="00371022"/>
    <w:rsid w:val="00373E9E"/>
    <w:rsid w:val="00375C4A"/>
    <w:rsid w:val="003762D2"/>
    <w:rsid w:val="003764A7"/>
    <w:rsid w:val="003772A6"/>
    <w:rsid w:val="0038103D"/>
    <w:rsid w:val="00383209"/>
    <w:rsid w:val="00383A55"/>
    <w:rsid w:val="00387122"/>
    <w:rsid w:val="00394046"/>
    <w:rsid w:val="00395E3B"/>
    <w:rsid w:val="00396127"/>
    <w:rsid w:val="003A15F1"/>
    <w:rsid w:val="003A1AD3"/>
    <w:rsid w:val="003B30F3"/>
    <w:rsid w:val="003B39A8"/>
    <w:rsid w:val="003B477B"/>
    <w:rsid w:val="003C7FB4"/>
    <w:rsid w:val="003D025D"/>
    <w:rsid w:val="003D0982"/>
    <w:rsid w:val="003D293D"/>
    <w:rsid w:val="003D3AD3"/>
    <w:rsid w:val="003D5129"/>
    <w:rsid w:val="003E06DE"/>
    <w:rsid w:val="003E2C56"/>
    <w:rsid w:val="003E4916"/>
    <w:rsid w:val="003E6AA3"/>
    <w:rsid w:val="003E76B1"/>
    <w:rsid w:val="003F0D66"/>
    <w:rsid w:val="003F0EDD"/>
    <w:rsid w:val="003F1483"/>
    <w:rsid w:val="003F2885"/>
    <w:rsid w:val="003F4CE9"/>
    <w:rsid w:val="003F6423"/>
    <w:rsid w:val="00401F6F"/>
    <w:rsid w:val="004026C1"/>
    <w:rsid w:val="004102EF"/>
    <w:rsid w:val="0041351E"/>
    <w:rsid w:val="004144D1"/>
    <w:rsid w:val="00415ABA"/>
    <w:rsid w:val="00416B86"/>
    <w:rsid w:val="00416E8C"/>
    <w:rsid w:val="004177CD"/>
    <w:rsid w:val="00417A5A"/>
    <w:rsid w:val="004222AC"/>
    <w:rsid w:val="004222D1"/>
    <w:rsid w:val="004246CD"/>
    <w:rsid w:val="0042481E"/>
    <w:rsid w:val="00426752"/>
    <w:rsid w:val="00426FE0"/>
    <w:rsid w:val="0043334F"/>
    <w:rsid w:val="00433A3C"/>
    <w:rsid w:val="004371E7"/>
    <w:rsid w:val="00441A4F"/>
    <w:rsid w:val="00443341"/>
    <w:rsid w:val="00447AD0"/>
    <w:rsid w:val="004556FB"/>
    <w:rsid w:val="00457709"/>
    <w:rsid w:val="00460695"/>
    <w:rsid w:val="004625E7"/>
    <w:rsid w:val="00463CAC"/>
    <w:rsid w:val="00464375"/>
    <w:rsid w:val="00464549"/>
    <w:rsid w:val="00467D9D"/>
    <w:rsid w:val="00470C53"/>
    <w:rsid w:val="00471DF3"/>
    <w:rsid w:val="00483753"/>
    <w:rsid w:val="004901B0"/>
    <w:rsid w:val="004907F0"/>
    <w:rsid w:val="004962E0"/>
    <w:rsid w:val="004A02BB"/>
    <w:rsid w:val="004A0856"/>
    <w:rsid w:val="004A08AC"/>
    <w:rsid w:val="004A1A26"/>
    <w:rsid w:val="004A2CC9"/>
    <w:rsid w:val="004A5731"/>
    <w:rsid w:val="004B344B"/>
    <w:rsid w:val="004B4E25"/>
    <w:rsid w:val="004B5605"/>
    <w:rsid w:val="004B5F15"/>
    <w:rsid w:val="004B5FEB"/>
    <w:rsid w:val="004C18EC"/>
    <w:rsid w:val="004C25AC"/>
    <w:rsid w:val="004C4262"/>
    <w:rsid w:val="004D0A59"/>
    <w:rsid w:val="004D0CAB"/>
    <w:rsid w:val="004D12A3"/>
    <w:rsid w:val="004D4BE5"/>
    <w:rsid w:val="004D6628"/>
    <w:rsid w:val="004E03B2"/>
    <w:rsid w:val="004E1409"/>
    <w:rsid w:val="004E1897"/>
    <w:rsid w:val="004E2383"/>
    <w:rsid w:val="004E4237"/>
    <w:rsid w:val="004F0EC6"/>
    <w:rsid w:val="004F4CEC"/>
    <w:rsid w:val="004F55A9"/>
    <w:rsid w:val="005010CD"/>
    <w:rsid w:val="0050127F"/>
    <w:rsid w:val="005032E9"/>
    <w:rsid w:val="0050394A"/>
    <w:rsid w:val="00507F8C"/>
    <w:rsid w:val="00513173"/>
    <w:rsid w:val="00517FA9"/>
    <w:rsid w:val="0052054F"/>
    <w:rsid w:val="00520D6F"/>
    <w:rsid w:val="00522B2D"/>
    <w:rsid w:val="00531370"/>
    <w:rsid w:val="0053720D"/>
    <w:rsid w:val="00540F2C"/>
    <w:rsid w:val="00541B9A"/>
    <w:rsid w:val="00542892"/>
    <w:rsid w:val="00551BF6"/>
    <w:rsid w:val="005545F7"/>
    <w:rsid w:val="0056042D"/>
    <w:rsid w:val="0056530B"/>
    <w:rsid w:val="005678AC"/>
    <w:rsid w:val="00571C75"/>
    <w:rsid w:val="00577792"/>
    <w:rsid w:val="0058657E"/>
    <w:rsid w:val="005869E7"/>
    <w:rsid w:val="005872C1"/>
    <w:rsid w:val="00594D21"/>
    <w:rsid w:val="0059501E"/>
    <w:rsid w:val="00596E97"/>
    <w:rsid w:val="00597821"/>
    <w:rsid w:val="005A0824"/>
    <w:rsid w:val="005A125A"/>
    <w:rsid w:val="005A319C"/>
    <w:rsid w:val="005A3F0E"/>
    <w:rsid w:val="005A4ADB"/>
    <w:rsid w:val="005B0325"/>
    <w:rsid w:val="005B58E6"/>
    <w:rsid w:val="005C2B2A"/>
    <w:rsid w:val="005C6372"/>
    <w:rsid w:val="005C7281"/>
    <w:rsid w:val="005D2EB6"/>
    <w:rsid w:val="005D69A1"/>
    <w:rsid w:val="005E1E56"/>
    <w:rsid w:val="005E2115"/>
    <w:rsid w:val="005E40B3"/>
    <w:rsid w:val="005E465D"/>
    <w:rsid w:val="005E69BB"/>
    <w:rsid w:val="005F090C"/>
    <w:rsid w:val="005F6939"/>
    <w:rsid w:val="005F73C3"/>
    <w:rsid w:val="00602620"/>
    <w:rsid w:val="00604379"/>
    <w:rsid w:val="006049D9"/>
    <w:rsid w:val="00604A66"/>
    <w:rsid w:val="00607321"/>
    <w:rsid w:val="0061015B"/>
    <w:rsid w:val="006127A0"/>
    <w:rsid w:val="00612D1E"/>
    <w:rsid w:val="00615BF6"/>
    <w:rsid w:val="00616FA9"/>
    <w:rsid w:val="00617912"/>
    <w:rsid w:val="00623A89"/>
    <w:rsid w:val="006254EE"/>
    <w:rsid w:val="00625C71"/>
    <w:rsid w:val="006328A0"/>
    <w:rsid w:val="00632CBB"/>
    <w:rsid w:val="00636A27"/>
    <w:rsid w:val="00640193"/>
    <w:rsid w:val="0064131C"/>
    <w:rsid w:val="00641AD9"/>
    <w:rsid w:val="006453E0"/>
    <w:rsid w:val="006526C2"/>
    <w:rsid w:val="0065306B"/>
    <w:rsid w:val="00653A54"/>
    <w:rsid w:val="00654445"/>
    <w:rsid w:val="00654E36"/>
    <w:rsid w:val="00656DCF"/>
    <w:rsid w:val="00656E20"/>
    <w:rsid w:val="006572BC"/>
    <w:rsid w:val="00665D64"/>
    <w:rsid w:val="00667AC8"/>
    <w:rsid w:val="006714F2"/>
    <w:rsid w:val="00672C47"/>
    <w:rsid w:val="00672D41"/>
    <w:rsid w:val="006730F9"/>
    <w:rsid w:val="006732AB"/>
    <w:rsid w:val="00676160"/>
    <w:rsid w:val="00680E52"/>
    <w:rsid w:val="00682661"/>
    <w:rsid w:val="00686E06"/>
    <w:rsid w:val="00687190"/>
    <w:rsid w:val="006877E4"/>
    <w:rsid w:val="006919F1"/>
    <w:rsid w:val="00693638"/>
    <w:rsid w:val="00694CDD"/>
    <w:rsid w:val="006A0AA4"/>
    <w:rsid w:val="006A2407"/>
    <w:rsid w:val="006A3BC8"/>
    <w:rsid w:val="006B0D73"/>
    <w:rsid w:val="006B31F8"/>
    <w:rsid w:val="006B432B"/>
    <w:rsid w:val="006B6144"/>
    <w:rsid w:val="006C0B54"/>
    <w:rsid w:val="006C0DAC"/>
    <w:rsid w:val="006C3561"/>
    <w:rsid w:val="006C43EA"/>
    <w:rsid w:val="006C62E4"/>
    <w:rsid w:val="006D0CF8"/>
    <w:rsid w:val="006D102A"/>
    <w:rsid w:val="006D1996"/>
    <w:rsid w:val="006D19CD"/>
    <w:rsid w:val="006D5113"/>
    <w:rsid w:val="006E0BBE"/>
    <w:rsid w:val="006E3277"/>
    <w:rsid w:val="006E697C"/>
    <w:rsid w:val="006E6AAC"/>
    <w:rsid w:val="006E7A03"/>
    <w:rsid w:val="006F2055"/>
    <w:rsid w:val="006F3EC5"/>
    <w:rsid w:val="006F7003"/>
    <w:rsid w:val="00700C09"/>
    <w:rsid w:val="0070423B"/>
    <w:rsid w:val="007048E1"/>
    <w:rsid w:val="007057CE"/>
    <w:rsid w:val="0070583B"/>
    <w:rsid w:val="0070680C"/>
    <w:rsid w:val="00714376"/>
    <w:rsid w:val="007171CC"/>
    <w:rsid w:val="0072024D"/>
    <w:rsid w:val="00720809"/>
    <w:rsid w:val="0072086B"/>
    <w:rsid w:val="0072317F"/>
    <w:rsid w:val="00723F48"/>
    <w:rsid w:val="007242DE"/>
    <w:rsid w:val="007243E0"/>
    <w:rsid w:val="0072732F"/>
    <w:rsid w:val="00734205"/>
    <w:rsid w:val="00735FA8"/>
    <w:rsid w:val="00736457"/>
    <w:rsid w:val="00746501"/>
    <w:rsid w:val="00746512"/>
    <w:rsid w:val="0074700B"/>
    <w:rsid w:val="00750280"/>
    <w:rsid w:val="007533E4"/>
    <w:rsid w:val="00753DF9"/>
    <w:rsid w:val="0075692F"/>
    <w:rsid w:val="00761B33"/>
    <w:rsid w:val="00762B80"/>
    <w:rsid w:val="0076406F"/>
    <w:rsid w:val="00766D47"/>
    <w:rsid w:val="0077290E"/>
    <w:rsid w:val="00776383"/>
    <w:rsid w:val="00776CCD"/>
    <w:rsid w:val="00780CC4"/>
    <w:rsid w:val="00782441"/>
    <w:rsid w:val="00785A71"/>
    <w:rsid w:val="00787330"/>
    <w:rsid w:val="00790B1C"/>
    <w:rsid w:val="007A1184"/>
    <w:rsid w:val="007A12F2"/>
    <w:rsid w:val="007A195A"/>
    <w:rsid w:val="007A3405"/>
    <w:rsid w:val="007A368D"/>
    <w:rsid w:val="007A4D91"/>
    <w:rsid w:val="007A5690"/>
    <w:rsid w:val="007A5BF7"/>
    <w:rsid w:val="007A606A"/>
    <w:rsid w:val="007A62B5"/>
    <w:rsid w:val="007B0328"/>
    <w:rsid w:val="007B0916"/>
    <w:rsid w:val="007B0B2C"/>
    <w:rsid w:val="007B3491"/>
    <w:rsid w:val="007B459D"/>
    <w:rsid w:val="007B5B2F"/>
    <w:rsid w:val="007C168F"/>
    <w:rsid w:val="007C1DA1"/>
    <w:rsid w:val="007C33D3"/>
    <w:rsid w:val="007C6D67"/>
    <w:rsid w:val="007D0A47"/>
    <w:rsid w:val="007D0E77"/>
    <w:rsid w:val="007D36C1"/>
    <w:rsid w:val="007D65AC"/>
    <w:rsid w:val="007D6844"/>
    <w:rsid w:val="007D6E62"/>
    <w:rsid w:val="007E41F7"/>
    <w:rsid w:val="007E45F7"/>
    <w:rsid w:val="007E5CE2"/>
    <w:rsid w:val="007E7322"/>
    <w:rsid w:val="007F2BB4"/>
    <w:rsid w:val="007F695B"/>
    <w:rsid w:val="007F6C71"/>
    <w:rsid w:val="00802555"/>
    <w:rsid w:val="008046F9"/>
    <w:rsid w:val="00804726"/>
    <w:rsid w:val="0080764B"/>
    <w:rsid w:val="008100F2"/>
    <w:rsid w:val="008117A7"/>
    <w:rsid w:val="00816AE1"/>
    <w:rsid w:val="008259AA"/>
    <w:rsid w:val="00825BCF"/>
    <w:rsid w:val="00826440"/>
    <w:rsid w:val="00835545"/>
    <w:rsid w:val="00840BD1"/>
    <w:rsid w:val="00843F62"/>
    <w:rsid w:val="0084430C"/>
    <w:rsid w:val="0084723F"/>
    <w:rsid w:val="0085093B"/>
    <w:rsid w:val="00851B22"/>
    <w:rsid w:val="00853E6E"/>
    <w:rsid w:val="00857083"/>
    <w:rsid w:val="008628AC"/>
    <w:rsid w:val="00873DBA"/>
    <w:rsid w:val="00873E7F"/>
    <w:rsid w:val="008757B9"/>
    <w:rsid w:val="008776C6"/>
    <w:rsid w:val="008806E2"/>
    <w:rsid w:val="0088149A"/>
    <w:rsid w:val="00882738"/>
    <w:rsid w:val="00886DF8"/>
    <w:rsid w:val="00886FC9"/>
    <w:rsid w:val="00887BFC"/>
    <w:rsid w:val="00891180"/>
    <w:rsid w:val="00892361"/>
    <w:rsid w:val="0089331A"/>
    <w:rsid w:val="00894E7F"/>
    <w:rsid w:val="00895AE6"/>
    <w:rsid w:val="008B1E0B"/>
    <w:rsid w:val="008B49E1"/>
    <w:rsid w:val="008C04A8"/>
    <w:rsid w:val="008C5910"/>
    <w:rsid w:val="008C6AB9"/>
    <w:rsid w:val="008C6D70"/>
    <w:rsid w:val="008C78DF"/>
    <w:rsid w:val="008D135F"/>
    <w:rsid w:val="008D33CA"/>
    <w:rsid w:val="008D3719"/>
    <w:rsid w:val="008D44ED"/>
    <w:rsid w:val="008E1B94"/>
    <w:rsid w:val="008E1C4B"/>
    <w:rsid w:val="008E4A0E"/>
    <w:rsid w:val="008E5273"/>
    <w:rsid w:val="008E7B2A"/>
    <w:rsid w:val="008F0490"/>
    <w:rsid w:val="008F299F"/>
    <w:rsid w:val="008F5FDC"/>
    <w:rsid w:val="00901A6C"/>
    <w:rsid w:val="00904111"/>
    <w:rsid w:val="00911CC2"/>
    <w:rsid w:val="00911DA2"/>
    <w:rsid w:val="0091460A"/>
    <w:rsid w:val="0091514A"/>
    <w:rsid w:val="00917035"/>
    <w:rsid w:val="00924159"/>
    <w:rsid w:val="00927C05"/>
    <w:rsid w:val="00933FA5"/>
    <w:rsid w:val="009351CE"/>
    <w:rsid w:val="009409E2"/>
    <w:rsid w:val="00945489"/>
    <w:rsid w:val="00946252"/>
    <w:rsid w:val="00946599"/>
    <w:rsid w:val="009507F0"/>
    <w:rsid w:val="009509F9"/>
    <w:rsid w:val="00952FD4"/>
    <w:rsid w:val="0096177B"/>
    <w:rsid w:val="00963A07"/>
    <w:rsid w:val="00967CEB"/>
    <w:rsid w:val="009707DB"/>
    <w:rsid w:val="00970BF0"/>
    <w:rsid w:val="00970D16"/>
    <w:rsid w:val="00971248"/>
    <w:rsid w:val="009717E6"/>
    <w:rsid w:val="00976C01"/>
    <w:rsid w:val="00980D3F"/>
    <w:rsid w:val="009827B1"/>
    <w:rsid w:val="009829FE"/>
    <w:rsid w:val="00984023"/>
    <w:rsid w:val="00984C84"/>
    <w:rsid w:val="00985988"/>
    <w:rsid w:val="00986A62"/>
    <w:rsid w:val="009901D0"/>
    <w:rsid w:val="00991BD7"/>
    <w:rsid w:val="00992048"/>
    <w:rsid w:val="00995391"/>
    <w:rsid w:val="00995698"/>
    <w:rsid w:val="00995BE9"/>
    <w:rsid w:val="0099783C"/>
    <w:rsid w:val="009A1008"/>
    <w:rsid w:val="009A1FF3"/>
    <w:rsid w:val="009A3513"/>
    <w:rsid w:val="009A54D6"/>
    <w:rsid w:val="009A6CE3"/>
    <w:rsid w:val="009B1EB5"/>
    <w:rsid w:val="009B27AA"/>
    <w:rsid w:val="009C0AF3"/>
    <w:rsid w:val="009C2CB7"/>
    <w:rsid w:val="009C3431"/>
    <w:rsid w:val="009C37BA"/>
    <w:rsid w:val="009C4BB6"/>
    <w:rsid w:val="009C68AB"/>
    <w:rsid w:val="009D5DD2"/>
    <w:rsid w:val="009D70B6"/>
    <w:rsid w:val="009E031E"/>
    <w:rsid w:val="009E18A2"/>
    <w:rsid w:val="009E2171"/>
    <w:rsid w:val="009E2E02"/>
    <w:rsid w:val="009E3726"/>
    <w:rsid w:val="009E6429"/>
    <w:rsid w:val="009E650A"/>
    <w:rsid w:val="009F31B5"/>
    <w:rsid w:val="009F5484"/>
    <w:rsid w:val="009F6F65"/>
    <w:rsid w:val="00A003C7"/>
    <w:rsid w:val="00A00782"/>
    <w:rsid w:val="00A03EB2"/>
    <w:rsid w:val="00A05573"/>
    <w:rsid w:val="00A06634"/>
    <w:rsid w:val="00A11E98"/>
    <w:rsid w:val="00A13AF1"/>
    <w:rsid w:val="00A13D35"/>
    <w:rsid w:val="00A14964"/>
    <w:rsid w:val="00A16B7B"/>
    <w:rsid w:val="00A239D7"/>
    <w:rsid w:val="00A269F3"/>
    <w:rsid w:val="00A311F4"/>
    <w:rsid w:val="00A329C8"/>
    <w:rsid w:val="00A33772"/>
    <w:rsid w:val="00A342E3"/>
    <w:rsid w:val="00A4078C"/>
    <w:rsid w:val="00A459EC"/>
    <w:rsid w:val="00A46522"/>
    <w:rsid w:val="00A46542"/>
    <w:rsid w:val="00A467F3"/>
    <w:rsid w:val="00A5059A"/>
    <w:rsid w:val="00A50624"/>
    <w:rsid w:val="00A55F47"/>
    <w:rsid w:val="00A56196"/>
    <w:rsid w:val="00A565BC"/>
    <w:rsid w:val="00A5770B"/>
    <w:rsid w:val="00A57EDF"/>
    <w:rsid w:val="00A6513F"/>
    <w:rsid w:val="00A678E2"/>
    <w:rsid w:val="00A7364B"/>
    <w:rsid w:val="00A74031"/>
    <w:rsid w:val="00A80E0B"/>
    <w:rsid w:val="00A86056"/>
    <w:rsid w:val="00A905CC"/>
    <w:rsid w:val="00A95FA8"/>
    <w:rsid w:val="00A96A3E"/>
    <w:rsid w:val="00A97E48"/>
    <w:rsid w:val="00AA5ED7"/>
    <w:rsid w:val="00AB3574"/>
    <w:rsid w:val="00AB7CB0"/>
    <w:rsid w:val="00AC1E66"/>
    <w:rsid w:val="00AC22F6"/>
    <w:rsid w:val="00AC27EA"/>
    <w:rsid w:val="00AC5257"/>
    <w:rsid w:val="00AC5490"/>
    <w:rsid w:val="00AC6EC0"/>
    <w:rsid w:val="00AD492B"/>
    <w:rsid w:val="00AD4E5E"/>
    <w:rsid w:val="00AD6FF2"/>
    <w:rsid w:val="00AD746C"/>
    <w:rsid w:val="00AF0A61"/>
    <w:rsid w:val="00AF32FA"/>
    <w:rsid w:val="00AF3639"/>
    <w:rsid w:val="00AF5AF9"/>
    <w:rsid w:val="00B00588"/>
    <w:rsid w:val="00B130D2"/>
    <w:rsid w:val="00B13120"/>
    <w:rsid w:val="00B22402"/>
    <w:rsid w:val="00B30162"/>
    <w:rsid w:val="00B330E9"/>
    <w:rsid w:val="00B33DE7"/>
    <w:rsid w:val="00B5128C"/>
    <w:rsid w:val="00B51CCD"/>
    <w:rsid w:val="00B52D84"/>
    <w:rsid w:val="00B52E52"/>
    <w:rsid w:val="00B608A8"/>
    <w:rsid w:val="00B6138D"/>
    <w:rsid w:val="00B621D4"/>
    <w:rsid w:val="00B63870"/>
    <w:rsid w:val="00B640A5"/>
    <w:rsid w:val="00B65F4D"/>
    <w:rsid w:val="00B72EFC"/>
    <w:rsid w:val="00B82F68"/>
    <w:rsid w:val="00B84677"/>
    <w:rsid w:val="00B86420"/>
    <w:rsid w:val="00B92642"/>
    <w:rsid w:val="00B96DCF"/>
    <w:rsid w:val="00B97D7B"/>
    <w:rsid w:val="00BA01D5"/>
    <w:rsid w:val="00BA5635"/>
    <w:rsid w:val="00BA6CB8"/>
    <w:rsid w:val="00BA738D"/>
    <w:rsid w:val="00BB0389"/>
    <w:rsid w:val="00BB0BCC"/>
    <w:rsid w:val="00BB33A7"/>
    <w:rsid w:val="00BC052C"/>
    <w:rsid w:val="00BC1458"/>
    <w:rsid w:val="00BC1A55"/>
    <w:rsid w:val="00BC2178"/>
    <w:rsid w:val="00BC6B1F"/>
    <w:rsid w:val="00BC7158"/>
    <w:rsid w:val="00BD2BBA"/>
    <w:rsid w:val="00BD4833"/>
    <w:rsid w:val="00BD5063"/>
    <w:rsid w:val="00BD5340"/>
    <w:rsid w:val="00BD6F31"/>
    <w:rsid w:val="00BD7271"/>
    <w:rsid w:val="00BE257D"/>
    <w:rsid w:val="00BE2657"/>
    <w:rsid w:val="00BE3802"/>
    <w:rsid w:val="00BE57ED"/>
    <w:rsid w:val="00BE614E"/>
    <w:rsid w:val="00BE6BDF"/>
    <w:rsid w:val="00BF120B"/>
    <w:rsid w:val="00BF134B"/>
    <w:rsid w:val="00BF21CB"/>
    <w:rsid w:val="00BF2849"/>
    <w:rsid w:val="00BF4539"/>
    <w:rsid w:val="00BF7A69"/>
    <w:rsid w:val="00BF7F35"/>
    <w:rsid w:val="00C00EA1"/>
    <w:rsid w:val="00C0119A"/>
    <w:rsid w:val="00C03999"/>
    <w:rsid w:val="00C05411"/>
    <w:rsid w:val="00C10F46"/>
    <w:rsid w:val="00C12AF0"/>
    <w:rsid w:val="00C264BA"/>
    <w:rsid w:val="00C3588F"/>
    <w:rsid w:val="00C413D0"/>
    <w:rsid w:val="00C41838"/>
    <w:rsid w:val="00C457CB"/>
    <w:rsid w:val="00C462AA"/>
    <w:rsid w:val="00C5156B"/>
    <w:rsid w:val="00C527E9"/>
    <w:rsid w:val="00C530E2"/>
    <w:rsid w:val="00C54C85"/>
    <w:rsid w:val="00C5649C"/>
    <w:rsid w:val="00C60D91"/>
    <w:rsid w:val="00C64C7B"/>
    <w:rsid w:val="00C715E1"/>
    <w:rsid w:val="00C72144"/>
    <w:rsid w:val="00C76F06"/>
    <w:rsid w:val="00C7758E"/>
    <w:rsid w:val="00C825D7"/>
    <w:rsid w:val="00C826FC"/>
    <w:rsid w:val="00C8374F"/>
    <w:rsid w:val="00C8483B"/>
    <w:rsid w:val="00C915B9"/>
    <w:rsid w:val="00C96953"/>
    <w:rsid w:val="00C970A9"/>
    <w:rsid w:val="00CA42D1"/>
    <w:rsid w:val="00CA7B0D"/>
    <w:rsid w:val="00CA7FC4"/>
    <w:rsid w:val="00CB67F7"/>
    <w:rsid w:val="00CC3137"/>
    <w:rsid w:val="00CC530D"/>
    <w:rsid w:val="00CC6C08"/>
    <w:rsid w:val="00CC6C33"/>
    <w:rsid w:val="00CD294A"/>
    <w:rsid w:val="00CD776C"/>
    <w:rsid w:val="00CD79D0"/>
    <w:rsid w:val="00CE0843"/>
    <w:rsid w:val="00CE3907"/>
    <w:rsid w:val="00CE3A1E"/>
    <w:rsid w:val="00CE5A1E"/>
    <w:rsid w:val="00CE627D"/>
    <w:rsid w:val="00CE72B4"/>
    <w:rsid w:val="00D02213"/>
    <w:rsid w:val="00D03CBD"/>
    <w:rsid w:val="00D052ED"/>
    <w:rsid w:val="00D05EB0"/>
    <w:rsid w:val="00D07D99"/>
    <w:rsid w:val="00D10DAD"/>
    <w:rsid w:val="00D15CDA"/>
    <w:rsid w:val="00D22CA4"/>
    <w:rsid w:val="00D279A5"/>
    <w:rsid w:val="00D35BFC"/>
    <w:rsid w:val="00D40976"/>
    <w:rsid w:val="00D47586"/>
    <w:rsid w:val="00D5229A"/>
    <w:rsid w:val="00D53B3D"/>
    <w:rsid w:val="00D55027"/>
    <w:rsid w:val="00D5633A"/>
    <w:rsid w:val="00D56F30"/>
    <w:rsid w:val="00D6348F"/>
    <w:rsid w:val="00D63BEC"/>
    <w:rsid w:val="00D66064"/>
    <w:rsid w:val="00D71F9C"/>
    <w:rsid w:val="00D72BC6"/>
    <w:rsid w:val="00D73A13"/>
    <w:rsid w:val="00D74E6D"/>
    <w:rsid w:val="00D74F4A"/>
    <w:rsid w:val="00D81670"/>
    <w:rsid w:val="00D823C3"/>
    <w:rsid w:val="00D84099"/>
    <w:rsid w:val="00D840C5"/>
    <w:rsid w:val="00D84A84"/>
    <w:rsid w:val="00D864BE"/>
    <w:rsid w:val="00D86577"/>
    <w:rsid w:val="00D86836"/>
    <w:rsid w:val="00D87930"/>
    <w:rsid w:val="00D93506"/>
    <w:rsid w:val="00DA66FD"/>
    <w:rsid w:val="00DB5862"/>
    <w:rsid w:val="00DB6D7E"/>
    <w:rsid w:val="00DB6E09"/>
    <w:rsid w:val="00DB7494"/>
    <w:rsid w:val="00DC1EEB"/>
    <w:rsid w:val="00DC3B99"/>
    <w:rsid w:val="00DC5C8B"/>
    <w:rsid w:val="00DD0C69"/>
    <w:rsid w:val="00DD1C2F"/>
    <w:rsid w:val="00DD6B64"/>
    <w:rsid w:val="00DE1F1D"/>
    <w:rsid w:val="00DE3C5D"/>
    <w:rsid w:val="00DE478B"/>
    <w:rsid w:val="00DE4EEC"/>
    <w:rsid w:val="00DE506C"/>
    <w:rsid w:val="00DF045D"/>
    <w:rsid w:val="00DF6FA3"/>
    <w:rsid w:val="00E02404"/>
    <w:rsid w:val="00E027FC"/>
    <w:rsid w:val="00E04F76"/>
    <w:rsid w:val="00E05F40"/>
    <w:rsid w:val="00E06404"/>
    <w:rsid w:val="00E10CB5"/>
    <w:rsid w:val="00E119DF"/>
    <w:rsid w:val="00E135E6"/>
    <w:rsid w:val="00E136B1"/>
    <w:rsid w:val="00E164F1"/>
    <w:rsid w:val="00E167CF"/>
    <w:rsid w:val="00E204E9"/>
    <w:rsid w:val="00E2109F"/>
    <w:rsid w:val="00E21718"/>
    <w:rsid w:val="00E22835"/>
    <w:rsid w:val="00E246FE"/>
    <w:rsid w:val="00E26157"/>
    <w:rsid w:val="00E32611"/>
    <w:rsid w:val="00E34251"/>
    <w:rsid w:val="00E34342"/>
    <w:rsid w:val="00E372A7"/>
    <w:rsid w:val="00E442C1"/>
    <w:rsid w:val="00E463D8"/>
    <w:rsid w:val="00E4779D"/>
    <w:rsid w:val="00E543CA"/>
    <w:rsid w:val="00E55285"/>
    <w:rsid w:val="00E5634B"/>
    <w:rsid w:val="00E60E8F"/>
    <w:rsid w:val="00E62879"/>
    <w:rsid w:val="00E645D1"/>
    <w:rsid w:val="00E745C8"/>
    <w:rsid w:val="00E751B3"/>
    <w:rsid w:val="00E76D5C"/>
    <w:rsid w:val="00E821DD"/>
    <w:rsid w:val="00E83684"/>
    <w:rsid w:val="00E85221"/>
    <w:rsid w:val="00E85AA4"/>
    <w:rsid w:val="00EA067F"/>
    <w:rsid w:val="00EA0C5C"/>
    <w:rsid w:val="00EA1BE3"/>
    <w:rsid w:val="00EA2110"/>
    <w:rsid w:val="00EA579F"/>
    <w:rsid w:val="00EA638C"/>
    <w:rsid w:val="00EA71A8"/>
    <w:rsid w:val="00EB09DF"/>
    <w:rsid w:val="00EB2B46"/>
    <w:rsid w:val="00EB4D2C"/>
    <w:rsid w:val="00EB670F"/>
    <w:rsid w:val="00EC78E4"/>
    <w:rsid w:val="00EC796A"/>
    <w:rsid w:val="00ED10EA"/>
    <w:rsid w:val="00ED37F2"/>
    <w:rsid w:val="00ED6B71"/>
    <w:rsid w:val="00EE0807"/>
    <w:rsid w:val="00EE0E63"/>
    <w:rsid w:val="00EE1963"/>
    <w:rsid w:val="00EE30BE"/>
    <w:rsid w:val="00EE3340"/>
    <w:rsid w:val="00EE583B"/>
    <w:rsid w:val="00EE6564"/>
    <w:rsid w:val="00EF2A3D"/>
    <w:rsid w:val="00EF65E4"/>
    <w:rsid w:val="00EF7A65"/>
    <w:rsid w:val="00EF7D08"/>
    <w:rsid w:val="00F04EC0"/>
    <w:rsid w:val="00F053E1"/>
    <w:rsid w:val="00F12DFE"/>
    <w:rsid w:val="00F12E5D"/>
    <w:rsid w:val="00F16DF9"/>
    <w:rsid w:val="00F20BC0"/>
    <w:rsid w:val="00F26C0E"/>
    <w:rsid w:val="00F35D20"/>
    <w:rsid w:val="00F37395"/>
    <w:rsid w:val="00F37424"/>
    <w:rsid w:val="00F45983"/>
    <w:rsid w:val="00F45AD8"/>
    <w:rsid w:val="00F47A79"/>
    <w:rsid w:val="00F47FEA"/>
    <w:rsid w:val="00F54679"/>
    <w:rsid w:val="00F54D26"/>
    <w:rsid w:val="00F55541"/>
    <w:rsid w:val="00F612CD"/>
    <w:rsid w:val="00F62D63"/>
    <w:rsid w:val="00F64ACB"/>
    <w:rsid w:val="00F70239"/>
    <w:rsid w:val="00F70E21"/>
    <w:rsid w:val="00F716F9"/>
    <w:rsid w:val="00F71FF4"/>
    <w:rsid w:val="00F72F75"/>
    <w:rsid w:val="00F73972"/>
    <w:rsid w:val="00F74552"/>
    <w:rsid w:val="00F7493D"/>
    <w:rsid w:val="00F75EA1"/>
    <w:rsid w:val="00F84649"/>
    <w:rsid w:val="00F90442"/>
    <w:rsid w:val="00F90713"/>
    <w:rsid w:val="00F93606"/>
    <w:rsid w:val="00F9523D"/>
    <w:rsid w:val="00F960D7"/>
    <w:rsid w:val="00F96A85"/>
    <w:rsid w:val="00FA0156"/>
    <w:rsid w:val="00FA24CD"/>
    <w:rsid w:val="00FA3275"/>
    <w:rsid w:val="00FB424F"/>
    <w:rsid w:val="00FB511F"/>
    <w:rsid w:val="00FB7DAA"/>
    <w:rsid w:val="00FC5197"/>
    <w:rsid w:val="00FC6CFD"/>
    <w:rsid w:val="00FD139F"/>
    <w:rsid w:val="00FD1FAD"/>
    <w:rsid w:val="00FD42C4"/>
    <w:rsid w:val="00FE114D"/>
    <w:rsid w:val="00FE4196"/>
    <w:rsid w:val="00FE5835"/>
    <w:rsid w:val="00FE69E3"/>
    <w:rsid w:val="00FE6B45"/>
    <w:rsid w:val="00FF1960"/>
    <w:rsid w:val="00FF7A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B0AAD"/>
  <w15:chartTrackingRefBased/>
  <w15:docId w15:val="{6FB81E4D-711D-CF42-93B0-92CE041E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695B"/>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7C33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29FE"/>
    <w:pPr>
      <w:ind w:left="720"/>
      <w:contextualSpacing/>
    </w:pPr>
  </w:style>
  <w:style w:type="paragraph" w:styleId="Fuzeile">
    <w:name w:val="footer"/>
    <w:basedOn w:val="Standard"/>
    <w:link w:val="FuzeileZchn"/>
    <w:uiPriority w:val="99"/>
    <w:unhideWhenUsed/>
    <w:rsid w:val="00840BD1"/>
    <w:pPr>
      <w:tabs>
        <w:tab w:val="center" w:pos="4536"/>
        <w:tab w:val="right" w:pos="9072"/>
      </w:tabs>
    </w:pPr>
  </w:style>
  <w:style w:type="character" w:customStyle="1" w:styleId="FuzeileZchn">
    <w:name w:val="Fußzeile Zchn"/>
    <w:basedOn w:val="Absatz-Standardschriftart"/>
    <w:link w:val="Fuzeile"/>
    <w:uiPriority w:val="99"/>
    <w:rsid w:val="00840BD1"/>
  </w:style>
  <w:style w:type="paragraph" w:styleId="Kopfzeile">
    <w:name w:val="header"/>
    <w:basedOn w:val="Standard"/>
    <w:link w:val="KopfzeileZchn"/>
    <w:uiPriority w:val="99"/>
    <w:unhideWhenUsed/>
    <w:rsid w:val="00840BD1"/>
    <w:pPr>
      <w:tabs>
        <w:tab w:val="center" w:pos="4536"/>
        <w:tab w:val="right" w:pos="9072"/>
      </w:tabs>
    </w:pPr>
  </w:style>
  <w:style w:type="character" w:customStyle="1" w:styleId="KopfzeileZchn">
    <w:name w:val="Kopfzeile Zchn"/>
    <w:basedOn w:val="Absatz-Standardschriftart"/>
    <w:link w:val="Kopfzeile"/>
    <w:uiPriority w:val="99"/>
    <w:rsid w:val="00840BD1"/>
  </w:style>
  <w:style w:type="character" w:styleId="Seitenzahl">
    <w:name w:val="page number"/>
    <w:basedOn w:val="Absatz-Standardschriftart"/>
    <w:uiPriority w:val="99"/>
    <w:semiHidden/>
    <w:unhideWhenUsed/>
    <w:rsid w:val="00D35BFC"/>
  </w:style>
  <w:style w:type="table" w:styleId="Tabellenraster">
    <w:name w:val="Table Grid"/>
    <w:basedOn w:val="NormaleTabelle"/>
    <w:uiPriority w:val="39"/>
    <w:rsid w:val="00013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01345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EinfacheTabelle1">
    <w:name w:val="Plain Table 1"/>
    <w:basedOn w:val="NormaleTabelle"/>
    <w:uiPriority w:val="41"/>
    <w:rsid w:val="0001345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rsid w:val="0001345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EinfacheTabelle3">
    <w:name w:val="Plain Table 3"/>
    <w:basedOn w:val="NormaleTabelle"/>
    <w:uiPriority w:val="43"/>
    <w:rsid w:val="0001345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134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5">
    <w:name w:val="Plain Table 5"/>
    <w:basedOn w:val="NormaleTabelle"/>
    <w:uiPriority w:val="45"/>
    <w:rsid w:val="0001345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46"/>
    <w:rsid w:val="0001345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yperlink">
    <w:name w:val="Hyperlink"/>
    <w:uiPriority w:val="99"/>
    <w:unhideWhenUsed/>
    <w:rsid w:val="007A368D"/>
    <w:rPr>
      <w:color w:val="0563C1"/>
      <w:u w:val="single"/>
    </w:rPr>
  </w:style>
  <w:style w:type="character" w:customStyle="1" w:styleId="NichtaufgelsteErwhnung1">
    <w:name w:val="Nicht aufgelöste Erwähnung1"/>
    <w:uiPriority w:val="99"/>
    <w:semiHidden/>
    <w:unhideWhenUsed/>
    <w:rsid w:val="007A368D"/>
    <w:rPr>
      <w:color w:val="605E5C"/>
      <w:shd w:val="clear" w:color="auto" w:fill="E1DFDD"/>
    </w:rPr>
  </w:style>
  <w:style w:type="paragraph" w:styleId="Sprechblasentext">
    <w:name w:val="Balloon Text"/>
    <w:basedOn w:val="Standard"/>
    <w:link w:val="SprechblasentextZchn"/>
    <w:uiPriority w:val="99"/>
    <w:semiHidden/>
    <w:unhideWhenUsed/>
    <w:rsid w:val="00D86577"/>
    <w:rPr>
      <w:sz w:val="18"/>
      <w:szCs w:val="18"/>
    </w:rPr>
  </w:style>
  <w:style w:type="character" w:customStyle="1" w:styleId="SprechblasentextZchn">
    <w:name w:val="Sprechblasentext Zchn"/>
    <w:link w:val="Sprechblasentext"/>
    <w:uiPriority w:val="99"/>
    <w:semiHidden/>
    <w:rsid w:val="00D86577"/>
    <w:rPr>
      <w:rFonts w:ascii="Times New Roman" w:hAnsi="Times New Roman" w:cs="Times New Roman"/>
      <w:sz w:val="18"/>
      <w:szCs w:val="18"/>
    </w:rPr>
  </w:style>
  <w:style w:type="character" w:styleId="Zeilennummer">
    <w:name w:val="line number"/>
    <w:basedOn w:val="Absatz-Standardschriftart"/>
    <w:uiPriority w:val="99"/>
    <w:semiHidden/>
    <w:unhideWhenUsed/>
    <w:rsid w:val="005C7281"/>
  </w:style>
  <w:style w:type="paragraph" w:styleId="StandardWeb">
    <w:name w:val="Normal (Web)"/>
    <w:basedOn w:val="Standard"/>
    <w:uiPriority w:val="99"/>
    <w:semiHidden/>
    <w:unhideWhenUsed/>
    <w:rsid w:val="00235D89"/>
    <w:pPr>
      <w:spacing w:before="100" w:beforeAutospacing="1" w:after="100" w:afterAutospacing="1"/>
    </w:pPr>
  </w:style>
  <w:style w:type="character" w:customStyle="1" w:styleId="apple-converted-space">
    <w:name w:val="apple-converted-space"/>
    <w:basedOn w:val="Absatz-Standardschriftart"/>
    <w:rsid w:val="00235D89"/>
  </w:style>
  <w:style w:type="character" w:styleId="Kommentarzeichen">
    <w:name w:val="annotation reference"/>
    <w:uiPriority w:val="99"/>
    <w:semiHidden/>
    <w:unhideWhenUsed/>
    <w:rsid w:val="00B96DCF"/>
    <w:rPr>
      <w:sz w:val="16"/>
      <w:szCs w:val="16"/>
    </w:rPr>
  </w:style>
  <w:style w:type="paragraph" w:styleId="Kommentartext">
    <w:name w:val="annotation text"/>
    <w:basedOn w:val="Standard"/>
    <w:link w:val="KommentartextZchn"/>
    <w:uiPriority w:val="99"/>
    <w:unhideWhenUsed/>
    <w:rsid w:val="00B96DCF"/>
    <w:rPr>
      <w:sz w:val="20"/>
      <w:szCs w:val="20"/>
    </w:rPr>
  </w:style>
  <w:style w:type="character" w:customStyle="1" w:styleId="KommentartextZchn">
    <w:name w:val="Kommentartext Zchn"/>
    <w:link w:val="Kommentartext"/>
    <w:uiPriority w:val="99"/>
    <w:rsid w:val="00B96DCF"/>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B96DCF"/>
    <w:rPr>
      <w:b/>
      <w:bCs/>
    </w:rPr>
  </w:style>
  <w:style w:type="character" w:customStyle="1" w:styleId="KommentarthemaZchn">
    <w:name w:val="Kommentarthema Zchn"/>
    <w:link w:val="Kommentarthema"/>
    <w:uiPriority w:val="99"/>
    <w:semiHidden/>
    <w:rsid w:val="00B96DCF"/>
    <w:rPr>
      <w:rFonts w:ascii="Times New Roman" w:eastAsia="Times New Roman" w:hAnsi="Times New Roman"/>
      <w:b/>
      <w:bCs/>
      <w:lang w:eastAsia="de-DE"/>
    </w:rPr>
  </w:style>
  <w:style w:type="paragraph" w:styleId="berarbeitung">
    <w:name w:val="Revision"/>
    <w:hidden/>
    <w:uiPriority w:val="99"/>
    <w:semiHidden/>
    <w:rsid w:val="004F55A9"/>
    <w:rPr>
      <w:rFonts w:ascii="Times New Roman" w:eastAsia="Times New Roman" w:hAnsi="Times New Roman"/>
      <w:sz w:val="24"/>
      <w:szCs w:val="24"/>
    </w:rPr>
  </w:style>
  <w:style w:type="character" w:styleId="BesuchterLink">
    <w:name w:val="FollowedHyperlink"/>
    <w:uiPriority w:val="99"/>
    <w:semiHidden/>
    <w:unhideWhenUsed/>
    <w:rsid w:val="005C2B2A"/>
    <w:rPr>
      <w:color w:val="954F72"/>
      <w:u w:val="single"/>
    </w:rPr>
  </w:style>
  <w:style w:type="table" w:styleId="Gitternetztabelle1hellAkzent3">
    <w:name w:val="Grid Table 1 Light Accent 3"/>
    <w:basedOn w:val="NormaleTabelle"/>
    <w:uiPriority w:val="46"/>
    <w:rsid w:val="00A678E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D81670"/>
    <w:pPr>
      <w:autoSpaceDE w:val="0"/>
      <w:autoSpaceDN w:val="0"/>
      <w:adjustRightInd w:val="0"/>
    </w:pPr>
    <w:rPr>
      <w:rFonts w:ascii="Arial" w:hAnsi="Arial" w:cs="Arial"/>
      <w:color w:val="000000"/>
      <w:sz w:val="24"/>
      <w:szCs w:val="24"/>
    </w:rPr>
  </w:style>
  <w:style w:type="table" w:customStyle="1" w:styleId="TableGrid">
    <w:name w:val="TableGrid"/>
    <w:rsid w:val="00D81670"/>
    <w:rPr>
      <w:rFonts w:asciiTheme="minorHAnsi" w:eastAsiaTheme="minorEastAsia" w:hAnsiTheme="minorHAnsi" w:cstheme="minorBidi"/>
      <w:kern w:val="2"/>
      <w:sz w:val="24"/>
      <w:szCs w:val="24"/>
      <w:lang w:eastAsia="de-AT"/>
      <w14:ligatures w14:val="standardContextual"/>
    </w:rPr>
    <w:tblPr>
      <w:tblCellMar>
        <w:top w:w="0" w:type="dxa"/>
        <w:left w:w="0" w:type="dxa"/>
        <w:bottom w:w="0" w:type="dxa"/>
        <w:right w:w="0" w:type="dxa"/>
      </w:tblCellMar>
    </w:tblPr>
  </w:style>
  <w:style w:type="character" w:customStyle="1" w:styleId="berschrift1Zchn">
    <w:name w:val="Überschrift 1 Zchn"/>
    <w:basedOn w:val="Absatz-Standardschriftart"/>
    <w:link w:val="berschrift1"/>
    <w:uiPriority w:val="9"/>
    <w:rsid w:val="007C33D3"/>
    <w:rPr>
      <w:rFonts w:asciiTheme="majorHAnsi" w:eastAsiaTheme="majorEastAsia" w:hAnsiTheme="majorHAnsi" w:cstheme="majorBidi"/>
      <w:color w:val="2F5496" w:themeColor="accent1" w:themeShade="BF"/>
      <w:sz w:val="32"/>
      <w:szCs w:val="32"/>
    </w:rPr>
  </w:style>
  <w:style w:type="character" w:styleId="NichtaufgelsteErwhnung">
    <w:name w:val="Unresolved Mention"/>
    <w:basedOn w:val="Absatz-Standardschriftart"/>
    <w:uiPriority w:val="99"/>
    <w:semiHidden/>
    <w:unhideWhenUsed/>
    <w:rsid w:val="007C3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025660">
      <w:bodyDiv w:val="1"/>
      <w:marLeft w:val="0"/>
      <w:marRight w:val="0"/>
      <w:marTop w:val="0"/>
      <w:marBottom w:val="0"/>
      <w:divBdr>
        <w:top w:val="none" w:sz="0" w:space="0" w:color="auto"/>
        <w:left w:val="none" w:sz="0" w:space="0" w:color="auto"/>
        <w:bottom w:val="none" w:sz="0" w:space="0" w:color="auto"/>
        <w:right w:val="none" w:sz="0" w:space="0" w:color="auto"/>
      </w:divBdr>
    </w:div>
    <w:div w:id="473910123">
      <w:bodyDiv w:val="1"/>
      <w:marLeft w:val="0"/>
      <w:marRight w:val="0"/>
      <w:marTop w:val="0"/>
      <w:marBottom w:val="0"/>
      <w:divBdr>
        <w:top w:val="none" w:sz="0" w:space="0" w:color="auto"/>
        <w:left w:val="none" w:sz="0" w:space="0" w:color="auto"/>
        <w:bottom w:val="none" w:sz="0" w:space="0" w:color="auto"/>
        <w:right w:val="none" w:sz="0" w:space="0" w:color="auto"/>
      </w:divBdr>
      <w:divsChild>
        <w:div w:id="189488716">
          <w:marLeft w:val="0"/>
          <w:marRight w:val="0"/>
          <w:marTop w:val="0"/>
          <w:marBottom w:val="0"/>
          <w:divBdr>
            <w:top w:val="none" w:sz="0" w:space="0" w:color="auto"/>
            <w:left w:val="none" w:sz="0" w:space="0" w:color="auto"/>
            <w:bottom w:val="none" w:sz="0" w:space="0" w:color="auto"/>
            <w:right w:val="none" w:sz="0" w:space="0" w:color="auto"/>
          </w:divBdr>
          <w:divsChild>
            <w:div w:id="375619493">
              <w:marLeft w:val="0"/>
              <w:marRight w:val="0"/>
              <w:marTop w:val="0"/>
              <w:marBottom w:val="0"/>
              <w:divBdr>
                <w:top w:val="none" w:sz="0" w:space="0" w:color="auto"/>
                <w:left w:val="none" w:sz="0" w:space="0" w:color="auto"/>
                <w:bottom w:val="none" w:sz="0" w:space="0" w:color="auto"/>
                <w:right w:val="none" w:sz="0" w:space="0" w:color="auto"/>
              </w:divBdr>
              <w:divsChild>
                <w:div w:id="447235421">
                  <w:marLeft w:val="0"/>
                  <w:marRight w:val="0"/>
                  <w:marTop w:val="0"/>
                  <w:marBottom w:val="0"/>
                  <w:divBdr>
                    <w:top w:val="none" w:sz="0" w:space="0" w:color="auto"/>
                    <w:left w:val="none" w:sz="0" w:space="0" w:color="auto"/>
                    <w:bottom w:val="none" w:sz="0" w:space="0" w:color="auto"/>
                    <w:right w:val="none" w:sz="0" w:space="0" w:color="auto"/>
                  </w:divBdr>
                  <w:divsChild>
                    <w:div w:id="1482042065">
                      <w:marLeft w:val="0"/>
                      <w:marRight w:val="0"/>
                      <w:marTop w:val="0"/>
                      <w:marBottom w:val="0"/>
                      <w:divBdr>
                        <w:top w:val="none" w:sz="0" w:space="0" w:color="auto"/>
                        <w:left w:val="none" w:sz="0" w:space="0" w:color="auto"/>
                        <w:bottom w:val="none" w:sz="0" w:space="0" w:color="auto"/>
                        <w:right w:val="none" w:sz="0" w:space="0" w:color="auto"/>
                      </w:divBdr>
                      <w:divsChild>
                        <w:div w:id="1132016720">
                          <w:marLeft w:val="0"/>
                          <w:marRight w:val="0"/>
                          <w:marTop w:val="0"/>
                          <w:marBottom w:val="0"/>
                          <w:divBdr>
                            <w:top w:val="none" w:sz="0" w:space="0" w:color="auto"/>
                            <w:left w:val="none" w:sz="0" w:space="0" w:color="auto"/>
                            <w:bottom w:val="none" w:sz="0" w:space="0" w:color="auto"/>
                            <w:right w:val="none" w:sz="0" w:space="0" w:color="auto"/>
                          </w:divBdr>
                        </w:div>
                        <w:div w:id="1734891378">
                          <w:marLeft w:val="0"/>
                          <w:marRight w:val="0"/>
                          <w:marTop w:val="0"/>
                          <w:marBottom w:val="0"/>
                          <w:divBdr>
                            <w:top w:val="none" w:sz="0" w:space="0" w:color="auto"/>
                            <w:left w:val="none" w:sz="0" w:space="0" w:color="auto"/>
                            <w:bottom w:val="none" w:sz="0" w:space="0" w:color="auto"/>
                            <w:right w:val="none" w:sz="0" w:space="0" w:color="auto"/>
                          </w:divBdr>
                        </w:div>
                        <w:div w:id="1789426706">
                          <w:marLeft w:val="0"/>
                          <w:marRight w:val="0"/>
                          <w:marTop w:val="0"/>
                          <w:marBottom w:val="0"/>
                          <w:divBdr>
                            <w:top w:val="none" w:sz="0" w:space="0" w:color="auto"/>
                            <w:left w:val="none" w:sz="0" w:space="0" w:color="auto"/>
                            <w:bottom w:val="none" w:sz="0" w:space="0" w:color="auto"/>
                            <w:right w:val="none" w:sz="0" w:space="0" w:color="auto"/>
                          </w:divBdr>
                          <w:divsChild>
                            <w:div w:id="20472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645844">
          <w:marLeft w:val="0"/>
          <w:marRight w:val="0"/>
          <w:marTop w:val="0"/>
          <w:marBottom w:val="450"/>
          <w:divBdr>
            <w:top w:val="none" w:sz="0" w:space="0" w:color="auto"/>
            <w:left w:val="none" w:sz="0" w:space="0" w:color="auto"/>
            <w:bottom w:val="none" w:sz="0" w:space="0" w:color="auto"/>
            <w:right w:val="none" w:sz="0" w:space="0" w:color="auto"/>
          </w:divBdr>
          <w:divsChild>
            <w:div w:id="21455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64135">
      <w:bodyDiv w:val="1"/>
      <w:marLeft w:val="0"/>
      <w:marRight w:val="0"/>
      <w:marTop w:val="0"/>
      <w:marBottom w:val="0"/>
      <w:divBdr>
        <w:top w:val="none" w:sz="0" w:space="0" w:color="auto"/>
        <w:left w:val="none" w:sz="0" w:space="0" w:color="auto"/>
        <w:bottom w:val="none" w:sz="0" w:space="0" w:color="auto"/>
        <w:right w:val="none" w:sz="0" w:space="0" w:color="auto"/>
      </w:divBdr>
    </w:div>
    <w:div w:id="686251419">
      <w:bodyDiv w:val="1"/>
      <w:marLeft w:val="0"/>
      <w:marRight w:val="0"/>
      <w:marTop w:val="0"/>
      <w:marBottom w:val="0"/>
      <w:divBdr>
        <w:top w:val="none" w:sz="0" w:space="0" w:color="auto"/>
        <w:left w:val="none" w:sz="0" w:space="0" w:color="auto"/>
        <w:bottom w:val="none" w:sz="0" w:space="0" w:color="auto"/>
        <w:right w:val="none" w:sz="0" w:space="0" w:color="auto"/>
      </w:divBdr>
    </w:div>
    <w:div w:id="822821101">
      <w:bodyDiv w:val="1"/>
      <w:marLeft w:val="0"/>
      <w:marRight w:val="0"/>
      <w:marTop w:val="0"/>
      <w:marBottom w:val="0"/>
      <w:divBdr>
        <w:top w:val="none" w:sz="0" w:space="0" w:color="auto"/>
        <w:left w:val="none" w:sz="0" w:space="0" w:color="auto"/>
        <w:bottom w:val="none" w:sz="0" w:space="0" w:color="auto"/>
        <w:right w:val="none" w:sz="0" w:space="0" w:color="auto"/>
      </w:divBdr>
    </w:div>
    <w:div w:id="862978982">
      <w:bodyDiv w:val="1"/>
      <w:marLeft w:val="0"/>
      <w:marRight w:val="0"/>
      <w:marTop w:val="0"/>
      <w:marBottom w:val="0"/>
      <w:divBdr>
        <w:top w:val="none" w:sz="0" w:space="0" w:color="auto"/>
        <w:left w:val="none" w:sz="0" w:space="0" w:color="auto"/>
        <w:bottom w:val="none" w:sz="0" w:space="0" w:color="auto"/>
        <w:right w:val="none" w:sz="0" w:space="0" w:color="auto"/>
      </w:divBdr>
    </w:div>
    <w:div w:id="1139305906">
      <w:bodyDiv w:val="1"/>
      <w:marLeft w:val="0"/>
      <w:marRight w:val="0"/>
      <w:marTop w:val="0"/>
      <w:marBottom w:val="0"/>
      <w:divBdr>
        <w:top w:val="none" w:sz="0" w:space="0" w:color="auto"/>
        <w:left w:val="none" w:sz="0" w:space="0" w:color="auto"/>
        <w:bottom w:val="none" w:sz="0" w:space="0" w:color="auto"/>
        <w:right w:val="none" w:sz="0" w:space="0" w:color="auto"/>
      </w:divBdr>
    </w:div>
    <w:div w:id="1473017070">
      <w:bodyDiv w:val="1"/>
      <w:marLeft w:val="0"/>
      <w:marRight w:val="0"/>
      <w:marTop w:val="0"/>
      <w:marBottom w:val="0"/>
      <w:divBdr>
        <w:top w:val="none" w:sz="0" w:space="0" w:color="auto"/>
        <w:left w:val="none" w:sz="0" w:space="0" w:color="auto"/>
        <w:bottom w:val="none" w:sz="0" w:space="0" w:color="auto"/>
        <w:right w:val="none" w:sz="0" w:space="0" w:color="auto"/>
      </w:divBdr>
    </w:div>
    <w:div w:id="17017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epel.net/methoden/Stellungnahme.pdf" TargetMode="Externa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header" Target="header5.xml"/><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footer" Target="footer8.xml"/><Relationship Id="rId50" Type="http://schemas.openxmlformats.org/officeDocument/2006/relationships/hyperlink" Target="https://www.derstandard.at/story/3000000248606/bitcoin-miner-kauft-kompletten-windpark-und-nimmt-ihn-vom-netz" TargetMode="External"/><Relationship Id="rId55" Type="http://schemas.openxmlformats.org/officeDocument/2006/relationships/hyperlink" Target="https://bit.ly/3e0Hxz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youtube.com/watch?v=xlXTQPr6AuA" TargetMode="External"/><Relationship Id="rId11" Type="http://schemas.openxmlformats.org/officeDocument/2006/relationships/hyperlink" Target="https://www.schule-bw.de/faecher-und-schularten/gesellschaftswissenschaftliche-und-philosophische-faecher/ethik/methodik-didaktik/methodik-ethik/textarbeit/methoden-der-texterschliessung-info.pdf" TargetMode="External"/><Relationship Id="rId24" Type="http://schemas.openxmlformats.org/officeDocument/2006/relationships/image" Target="media/image9.png"/><Relationship Id="rId32" Type="http://schemas.openxmlformats.org/officeDocument/2006/relationships/hyperlink" Target="https://bit.ly/3N5cmrR" TargetMode="External"/><Relationship Id="rId37" Type="http://schemas.openxmlformats.org/officeDocument/2006/relationships/hyperlink" Target="https://shorturl.at/4JYRT" TargetMode="External"/><Relationship Id="rId40" Type="http://schemas.openxmlformats.org/officeDocument/2006/relationships/header" Target="header7.xml"/><Relationship Id="rId45" Type="http://schemas.openxmlformats.org/officeDocument/2006/relationships/footer" Target="footer7.xml"/><Relationship Id="rId53" Type="http://schemas.openxmlformats.org/officeDocument/2006/relationships/hyperlink" Target="https://www.youtube.com/watch?v=J__9OgTG-Oc" TargetMode="External"/><Relationship Id="rId58" Type="http://schemas.openxmlformats.org/officeDocument/2006/relationships/header" Target="header1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hyperlink" Target="https://www.uni-wh.de/studie-der-uw/h-nimmt-die-umweltbelastung-des-bitcoin-mining-unter-die-lupe" TargetMode="External"/><Relationship Id="rId56" Type="http://schemas.openxmlformats.org/officeDocument/2006/relationships/hyperlink" Target="https://coin-ratgeber.de/wissen-bitcoin-als-zahlungsmittel-im-alltag/" TargetMode="External"/><Relationship Id="rId8" Type="http://schemas.openxmlformats.org/officeDocument/2006/relationships/image" Target="media/image1.jpeg"/><Relationship Id="rId51" Type="http://schemas.openxmlformats.org/officeDocument/2006/relationships/hyperlink" Target="https://www.youtube.com/watch?v=xlXTQPr6AuA" TargetMode="External"/><Relationship Id="rId3" Type="http://schemas.openxmlformats.org/officeDocument/2006/relationships/styles" Target="styles.xml"/><Relationship Id="rId12" Type="http://schemas.openxmlformats.org/officeDocument/2006/relationships/hyperlink" Target="https://www2.klett.de/sixcms/media.php/229/Arbeitsblatt_313273_0023.pdf"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yperlink" Target="https://bit.ly/3N5cmrR" TargetMode="External"/><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hyperlink" Target="https://www.oenb.at/der-euro/digitaler-eur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shorturl.at/4JYRT" TargetMode="External"/><Relationship Id="rId49" Type="http://schemas.openxmlformats.org/officeDocument/2006/relationships/hyperlink" Target="https://relai.app/de/blog/bitcoins-stromverbrauch/" TargetMode="External"/><Relationship Id="rId57" Type="http://schemas.openxmlformats.org/officeDocument/2006/relationships/header" Target="header10.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yperlink" Target="https://www.youtube.com/watch?v=C6OV_VSOths&amp;t=5s"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10.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0F253-6A47-4FAD-A05C-B5C0E861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4204</Words>
  <Characters>26487</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30630</CharactersWithSpaces>
  <SharedDoc>false</SharedDoc>
  <HLinks>
    <vt:vector size="60" baseType="variant">
      <vt:variant>
        <vt:i4>2949146</vt:i4>
      </vt:variant>
      <vt:variant>
        <vt:i4>27</vt:i4>
      </vt:variant>
      <vt:variant>
        <vt:i4>0</vt:i4>
      </vt:variant>
      <vt:variant>
        <vt:i4>5</vt:i4>
      </vt:variant>
      <vt:variant>
        <vt:lpwstr>https://www.wko.at/branchen/information-consulting/finanzdienstleister/krypto-glossar.html</vt:lpwstr>
      </vt:variant>
      <vt:variant>
        <vt:lpwstr>heading_glossar</vt:lpwstr>
      </vt:variant>
      <vt:variant>
        <vt:i4>7995438</vt:i4>
      </vt:variant>
      <vt:variant>
        <vt:i4>24</vt:i4>
      </vt:variant>
      <vt:variant>
        <vt:i4>0</vt:i4>
      </vt:variant>
      <vt:variant>
        <vt:i4>5</vt:i4>
      </vt:variant>
      <vt:variant>
        <vt:lpwstr>https://www.derstandard.at/story/2000120823422/erste-plaene-der-ezb-fuer-digitalen-euro</vt:lpwstr>
      </vt:variant>
      <vt:variant>
        <vt:lpwstr/>
      </vt:variant>
      <vt:variant>
        <vt:i4>7602221</vt:i4>
      </vt:variant>
      <vt:variant>
        <vt:i4>21</vt:i4>
      </vt:variant>
      <vt:variant>
        <vt:i4>0</vt:i4>
      </vt:variant>
      <vt:variant>
        <vt:i4>5</vt:i4>
      </vt:variant>
      <vt:variant>
        <vt:lpwstr>https://www.youtube.com/watch?v=xlXTQPr6AuA</vt:lpwstr>
      </vt:variant>
      <vt:variant>
        <vt:lpwstr/>
      </vt:variant>
      <vt:variant>
        <vt:i4>3866677</vt:i4>
      </vt:variant>
      <vt:variant>
        <vt:i4>18</vt:i4>
      </vt:variant>
      <vt:variant>
        <vt:i4>0</vt:i4>
      </vt:variant>
      <vt:variant>
        <vt:i4>5</vt:i4>
      </vt:variant>
      <vt:variant>
        <vt:lpwstr>https://www.faz.net/aktuell/finanzen/bitcoin-ist-schaedlich-hoher-stromverbrauch-17128082.html</vt:lpwstr>
      </vt:variant>
      <vt:variant>
        <vt:lpwstr/>
      </vt:variant>
      <vt:variant>
        <vt:i4>6815785</vt:i4>
      </vt:variant>
      <vt:variant>
        <vt:i4>15</vt:i4>
      </vt:variant>
      <vt:variant>
        <vt:i4>0</vt:i4>
      </vt:variant>
      <vt:variant>
        <vt:i4>5</vt:i4>
      </vt:variant>
      <vt:variant>
        <vt:lpwstr>https://www.finanzen.net/ratgeber/kryptowaehrung/lexikon-kryptowaehrung</vt:lpwstr>
      </vt:variant>
      <vt:variant>
        <vt:lpwstr/>
      </vt:variant>
      <vt:variant>
        <vt:i4>4456475</vt:i4>
      </vt:variant>
      <vt:variant>
        <vt:i4>12</vt:i4>
      </vt:variant>
      <vt:variant>
        <vt:i4>0</vt:i4>
      </vt:variant>
      <vt:variant>
        <vt:i4>5</vt:i4>
      </vt:variant>
      <vt:variant>
        <vt:lpwstr>https://coin-ratgeber.de/wissen-bitcoin-als-zahlungsmittel-im-alltag/</vt:lpwstr>
      </vt:variant>
      <vt:variant>
        <vt:lpwstr/>
      </vt:variant>
      <vt:variant>
        <vt:i4>3342375</vt:i4>
      </vt:variant>
      <vt:variant>
        <vt:i4>9</vt:i4>
      </vt:variant>
      <vt:variant>
        <vt:i4>0</vt:i4>
      </vt:variant>
      <vt:variant>
        <vt:i4>5</vt:i4>
      </vt:variant>
      <vt:variant>
        <vt:lpwstr>https://www.blockchaincenter.net/warum-kryptowaehrungen/</vt:lpwstr>
      </vt:variant>
      <vt:variant>
        <vt:lpwstr>:~:text=Erste%20Kryptow%C3%A4hrung%20Bitcoin,-Der%20Durchbruch%20gelang&amp;text=Sie%20sollte%20es%20erm%C3%B6glichen%2C%20Transaktionen,Richtigkeit%20der%20Transaktionen%20vertrauen%20k%C3%B6nnen.&amp;text=Das%20erkl%C3%A4rte%20Ziel%20von%20Bitcoin,Zentralbanken%20ausgegebenem%20Geld%20zu%20bieten</vt:lpwstr>
      </vt:variant>
      <vt:variant>
        <vt:i4>5963855</vt:i4>
      </vt:variant>
      <vt:variant>
        <vt:i4>6</vt:i4>
      </vt:variant>
      <vt:variant>
        <vt:i4>0</vt:i4>
      </vt:variant>
      <vt:variant>
        <vt:i4>5</vt:i4>
      </vt:variant>
      <vt:variant>
        <vt:lpwstr>http://www.riepel.net/methoden/Stellungnahme.pdf</vt:lpwstr>
      </vt:variant>
      <vt:variant>
        <vt:lpwstr/>
      </vt:variant>
      <vt:variant>
        <vt:i4>5832707</vt:i4>
      </vt:variant>
      <vt:variant>
        <vt:i4>3</vt:i4>
      </vt:variant>
      <vt:variant>
        <vt:i4>0</vt:i4>
      </vt:variant>
      <vt:variant>
        <vt:i4>5</vt:i4>
      </vt:variant>
      <vt:variant>
        <vt:lpwstr>https://www2.klett.de/sixcms/media.php/229/Arbeitsblatt_313273_0023.pdf</vt:lpwstr>
      </vt:variant>
      <vt:variant>
        <vt:lpwstr/>
      </vt:variant>
      <vt:variant>
        <vt:i4>3735591</vt:i4>
      </vt:variant>
      <vt:variant>
        <vt:i4>0</vt:i4>
      </vt:variant>
      <vt:variant>
        <vt:i4>0</vt:i4>
      </vt:variant>
      <vt:variant>
        <vt:i4>5</vt:i4>
      </vt:variant>
      <vt:variant>
        <vt:lpwstr>https://www.schule-bw.de/faecher-und-schularten/gesellschaftswissenschaftliche-und-philosophische-faecher/ethik/methodik-didaktik/methodik-ethik/textarbeit/methoden-der-texterschliessung-info.pdf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Lehner</dc:creator>
  <cp:keywords/>
  <cp:lastModifiedBy>Kim Malak</cp:lastModifiedBy>
  <cp:revision>6</cp:revision>
  <cp:lastPrinted>2022-06-07T06:55:00Z</cp:lastPrinted>
  <dcterms:created xsi:type="dcterms:W3CDTF">2025-10-13T15:44:00Z</dcterms:created>
  <dcterms:modified xsi:type="dcterms:W3CDTF">2026-01-04T18:49:00Z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1469409367</vt:i4>
  </property>
</Properties>
</file>