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EC0016" w14:textId="77777777" w:rsidR="00C669A8" w:rsidRPr="007F5D52" w:rsidRDefault="00C669A8" w:rsidP="00C669A8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21"/>
          <w:szCs w:val="21"/>
          <w:lang w:val="de-DE"/>
        </w:rPr>
      </w:pPr>
    </w:p>
    <w:p w14:paraId="51E22562" w14:textId="77777777" w:rsidR="004D3E49" w:rsidRPr="00776CCD" w:rsidRDefault="004D3E49" w:rsidP="004D3E49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  <w:r w:rsidRPr="00DC7F78">
        <w:rPr>
          <w:rFonts w:cs="Arial"/>
          <w:b/>
          <w:color w:val="009A5C"/>
          <w:sz w:val="36"/>
          <w:szCs w:val="36"/>
          <w:lang w:val="de-DE"/>
        </w:rPr>
        <w:t>Der Außenseiter</w:t>
      </w:r>
    </w:p>
    <w:p w14:paraId="651DFF25" w14:textId="30B70BBA" w:rsidR="00C669A8" w:rsidRPr="00C669A8" w:rsidRDefault="00C669A8" w:rsidP="00C669A8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 w:val="24"/>
          <w:lang w:val="de-DE"/>
        </w:rPr>
      </w:pPr>
      <w:r w:rsidRPr="00C669A8">
        <w:rPr>
          <w:rFonts w:cs="Arial"/>
          <w:b/>
          <w:color w:val="000000"/>
          <w:sz w:val="24"/>
          <w:lang w:val="de-DE"/>
        </w:rPr>
        <w:t>M</w:t>
      </w:r>
      <w:r w:rsidR="004D3E49">
        <w:rPr>
          <w:rFonts w:cs="Arial"/>
          <w:b/>
          <w:color w:val="000000"/>
          <w:sz w:val="24"/>
          <w:lang w:val="de-DE"/>
        </w:rPr>
        <w:t>11</w:t>
      </w:r>
      <w:r w:rsidRPr="00C669A8">
        <w:rPr>
          <w:rFonts w:cs="Arial"/>
          <w:color w:val="000000"/>
          <w:sz w:val="24"/>
          <w:lang w:val="de-DE"/>
        </w:rPr>
        <w:t xml:space="preserve"> </w:t>
      </w:r>
      <w:r w:rsidR="004D3E49">
        <w:rPr>
          <w:rFonts w:cs="Arial"/>
          <w:color w:val="000000"/>
          <w:sz w:val="24"/>
          <w:lang w:val="de-DE"/>
        </w:rPr>
        <w:t>Tabelle</w:t>
      </w:r>
    </w:p>
    <w:p w14:paraId="179ACE56" w14:textId="77777777" w:rsidR="004D3E49" w:rsidRPr="004D3E49" w:rsidRDefault="004D3E49" w:rsidP="004D3E49">
      <w:pPr>
        <w:autoSpaceDE w:val="0"/>
        <w:autoSpaceDN w:val="0"/>
        <w:adjustRightInd w:val="0"/>
        <w:spacing w:line="360" w:lineRule="auto"/>
        <w:ind w:left="851" w:right="829"/>
        <w:rPr>
          <w:rFonts w:cs="Arial"/>
          <w:color w:val="000000"/>
          <w:szCs w:val="20"/>
          <w:lang w:val="de-DE"/>
        </w:rPr>
      </w:pPr>
      <w:r w:rsidRPr="00DC7F78">
        <w:rPr>
          <w:rFonts w:cs="Arial"/>
          <w:color w:val="000000"/>
          <w:szCs w:val="20"/>
          <w:lang w:val="de-DE"/>
        </w:rPr>
        <w:t xml:space="preserve">Lies die Begriffe einer Zeile und überlege, welcher Begriff nicht zu den anderen passt. </w:t>
      </w:r>
      <w:r w:rsidRPr="004D3E49">
        <w:rPr>
          <w:rFonts w:cs="Arial"/>
          <w:b/>
          <w:bCs/>
          <w:color w:val="000000"/>
          <w:szCs w:val="20"/>
          <w:lang w:val="de-DE"/>
        </w:rPr>
        <w:t xml:space="preserve">Markiere </w:t>
      </w:r>
      <w:r w:rsidRPr="004D3E49">
        <w:rPr>
          <w:rFonts w:cs="Arial"/>
          <w:color w:val="000000"/>
          <w:szCs w:val="20"/>
          <w:lang w:val="de-DE"/>
        </w:rPr>
        <w:t xml:space="preserve">die </w:t>
      </w:r>
      <w:r w:rsidRPr="004D3E49">
        <w:rPr>
          <w:rFonts w:cs="Arial"/>
          <w:color w:val="00B050"/>
          <w:szCs w:val="20"/>
          <w:lang w:val="de-DE"/>
        </w:rPr>
        <w:t>richtigen Begriffe grün</w:t>
      </w:r>
      <w:r w:rsidRPr="004D3E49">
        <w:rPr>
          <w:rFonts w:cs="Arial"/>
          <w:color w:val="000000"/>
          <w:szCs w:val="20"/>
          <w:lang w:val="de-DE"/>
        </w:rPr>
        <w:t xml:space="preserve">, die </w:t>
      </w:r>
      <w:r w:rsidRPr="004D3E49">
        <w:rPr>
          <w:rFonts w:cs="Arial"/>
          <w:color w:val="EE0000"/>
          <w:szCs w:val="20"/>
          <w:lang w:val="de-DE"/>
        </w:rPr>
        <w:t>falschen Begriffe rot</w:t>
      </w:r>
      <w:r w:rsidRPr="004D3E49">
        <w:rPr>
          <w:rFonts w:cs="Arial"/>
          <w:color w:val="000000"/>
          <w:szCs w:val="20"/>
          <w:lang w:val="de-DE"/>
        </w:rPr>
        <w:t>. Begründe deine Entscheidung stichwortartig in der letzten Spalte.</w:t>
      </w:r>
    </w:p>
    <w:p w14:paraId="777FE49B" w14:textId="28EA7111" w:rsidR="004D3E49" w:rsidRDefault="004D3E49" w:rsidP="004D3E49">
      <w:pPr>
        <w:autoSpaceDE w:val="0"/>
        <w:autoSpaceDN w:val="0"/>
        <w:adjustRightInd w:val="0"/>
        <w:spacing w:line="360" w:lineRule="auto"/>
        <w:ind w:left="851" w:right="829"/>
        <w:rPr>
          <w:rFonts w:eastAsiaTheme="minorHAnsi" w:cs="Arial"/>
          <w:b/>
          <w:bCs/>
          <w:color w:val="000000"/>
          <w:szCs w:val="20"/>
          <w:lang w:val="de-DE" w:eastAsia="en-US"/>
        </w:rPr>
      </w:pPr>
    </w:p>
    <w:tbl>
      <w:tblPr>
        <w:tblStyle w:val="Tabellenraster"/>
        <w:tblW w:w="8930" w:type="dxa"/>
        <w:tblInd w:w="851" w:type="dxa"/>
        <w:tblLayout w:type="fixed"/>
        <w:tblCellMar>
          <w:top w:w="113" w:type="dxa"/>
          <w:left w:w="142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2439"/>
        <w:gridCol w:w="2440"/>
        <w:gridCol w:w="1612"/>
      </w:tblGrid>
      <w:tr w:rsidR="004D3E49" w14:paraId="51901FC0" w14:textId="77777777" w:rsidTr="00C306F9">
        <w:tc>
          <w:tcPr>
            <w:tcW w:w="2439" w:type="dxa"/>
          </w:tcPr>
          <w:p w14:paraId="00720BD1" w14:textId="77777777" w:rsidR="004D3E49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23"/>
              <w:rPr>
                <w:rFonts w:eastAsiaTheme="minorHAnsi" w:cs="Arial"/>
                <w:b/>
                <w:bCs/>
                <w:color w:val="000000"/>
                <w:szCs w:val="20"/>
                <w:lang w:val="de-DE"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Cs w:val="20"/>
                <w:lang w:val="de-DE" w:eastAsia="en-US"/>
              </w:rPr>
              <w:t>Begriff 1</w:t>
            </w:r>
          </w:p>
        </w:tc>
        <w:tc>
          <w:tcPr>
            <w:tcW w:w="2439" w:type="dxa"/>
          </w:tcPr>
          <w:p w14:paraId="323C0DFE" w14:textId="77777777" w:rsidR="004D3E49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51"/>
              <w:rPr>
                <w:rFonts w:eastAsiaTheme="minorHAnsi" w:cs="Arial"/>
                <w:b/>
                <w:bCs/>
                <w:color w:val="000000"/>
                <w:szCs w:val="20"/>
                <w:lang w:val="de-DE"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Cs w:val="20"/>
                <w:lang w:val="de-DE" w:eastAsia="en-US"/>
              </w:rPr>
              <w:t>Begriff 2</w:t>
            </w:r>
          </w:p>
        </w:tc>
        <w:tc>
          <w:tcPr>
            <w:tcW w:w="2440" w:type="dxa"/>
          </w:tcPr>
          <w:p w14:paraId="44F1A48A" w14:textId="77777777" w:rsidR="004D3E49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80"/>
              <w:rPr>
                <w:rFonts w:eastAsiaTheme="minorHAnsi" w:cs="Arial"/>
                <w:b/>
                <w:bCs/>
                <w:color w:val="000000"/>
                <w:szCs w:val="20"/>
                <w:lang w:val="de-DE"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Cs w:val="20"/>
                <w:lang w:val="de-DE" w:eastAsia="en-US"/>
              </w:rPr>
              <w:t>Begriff 3</w:t>
            </w:r>
          </w:p>
        </w:tc>
        <w:tc>
          <w:tcPr>
            <w:tcW w:w="1612" w:type="dxa"/>
          </w:tcPr>
          <w:p w14:paraId="05420A41" w14:textId="77777777" w:rsidR="004D3E49" w:rsidRDefault="004D3E49" w:rsidP="00C306F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/>
                <w:bCs/>
                <w:color w:val="000000"/>
                <w:szCs w:val="20"/>
                <w:lang w:val="de-DE" w:eastAsia="en-US"/>
              </w:rPr>
            </w:pPr>
            <w:r>
              <w:rPr>
                <w:rFonts w:eastAsiaTheme="minorHAnsi" w:cs="Arial"/>
                <w:b/>
                <w:bCs/>
                <w:color w:val="000000"/>
                <w:szCs w:val="20"/>
                <w:lang w:val="de-DE" w:eastAsia="en-US"/>
              </w:rPr>
              <w:t>Begründung</w:t>
            </w:r>
          </w:p>
        </w:tc>
      </w:tr>
      <w:tr w:rsidR="004D3E49" w:rsidRPr="00DC7F78" w14:paraId="320D6F99" w14:textId="77777777" w:rsidTr="00C306F9">
        <w:tc>
          <w:tcPr>
            <w:tcW w:w="2439" w:type="dxa"/>
          </w:tcPr>
          <w:p w14:paraId="211EF52C" w14:textId="77777777" w:rsidR="004D3E49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23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Ende der Schulpflic</w:t>
            </w: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 xml:space="preserve">ht </w:t>
            </w:r>
          </w:p>
          <w:p w14:paraId="3BB06C75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23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(ca. 16)</w:t>
            </w:r>
          </w:p>
        </w:tc>
        <w:tc>
          <w:tcPr>
            <w:tcW w:w="2439" w:type="dxa"/>
          </w:tcPr>
          <w:p w14:paraId="7A3D8550" w14:textId="77777777" w:rsidR="004D3E49" w:rsidRPr="003B618A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51"/>
              <w:rPr>
                <w:rFonts w:eastAsiaTheme="minorHAnsi" w:cs="Arial"/>
                <w:bCs/>
                <w:strike/>
                <w:color w:val="000000"/>
                <w:szCs w:val="20"/>
                <w:lang w:val="de-DE" w:eastAsia="en-US"/>
              </w:rPr>
            </w:pPr>
            <w:r w:rsidRPr="003B618A">
              <w:rPr>
                <w:rFonts w:eastAsiaTheme="minorHAnsi" w:cs="Arial"/>
                <w:bCs/>
                <w:strike/>
                <w:color w:val="000000"/>
                <w:szCs w:val="20"/>
                <w:lang w:val="de-DE" w:eastAsia="en-US"/>
              </w:rPr>
              <w:t>eigenständiger Wohnungskauf</w:t>
            </w:r>
          </w:p>
        </w:tc>
        <w:tc>
          <w:tcPr>
            <w:tcW w:w="2440" w:type="dxa"/>
          </w:tcPr>
          <w:p w14:paraId="253052D6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80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Teilnahme an Wahlen (ab 16)</w:t>
            </w:r>
          </w:p>
        </w:tc>
        <w:tc>
          <w:tcPr>
            <w:tcW w:w="1612" w:type="dxa"/>
          </w:tcPr>
          <w:p w14:paraId="49E6B07C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Altersgruppe 14-18</w:t>
            </w:r>
          </w:p>
        </w:tc>
      </w:tr>
      <w:tr w:rsidR="004D3E49" w:rsidRPr="00DC7F78" w14:paraId="37C9C94B" w14:textId="77777777" w:rsidTr="00C306F9">
        <w:tc>
          <w:tcPr>
            <w:tcW w:w="2439" w:type="dxa"/>
          </w:tcPr>
          <w:p w14:paraId="487EFF4C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23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Stickertausch</w:t>
            </w:r>
          </w:p>
        </w:tc>
        <w:tc>
          <w:tcPr>
            <w:tcW w:w="2439" w:type="dxa"/>
          </w:tcPr>
          <w:p w14:paraId="4B14E1B9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51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Volksschule</w:t>
            </w:r>
          </w:p>
        </w:tc>
        <w:tc>
          <w:tcPr>
            <w:tcW w:w="2440" w:type="dxa"/>
          </w:tcPr>
          <w:p w14:paraId="7B244B3F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80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Kredit</w:t>
            </w:r>
          </w:p>
        </w:tc>
        <w:tc>
          <w:tcPr>
            <w:tcW w:w="1612" w:type="dxa"/>
          </w:tcPr>
          <w:p w14:paraId="3A67B64F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</w:p>
        </w:tc>
      </w:tr>
      <w:tr w:rsidR="004D3E49" w:rsidRPr="00DC7F78" w14:paraId="24CD435E" w14:textId="77777777" w:rsidTr="00C306F9">
        <w:tc>
          <w:tcPr>
            <w:tcW w:w="2439" w:type="dxa"/>
          </w:tcPr>
          <w:p w14:paraId="533C1EDB" w14:textId="77777777" w:rsidR="004D3E49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23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 xml:space="preserve">Konsum von Alkohol </w:t>
            </w:r>
          </w:p>
          <w:p w14:paraId="4478A4E1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23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und Tabak (ab 18)</w:t>
            </w:r>
          </w:p>
        </w:tc>
        <w:tc>
          <w:tcPr>
            <w:tcW w:w="2439" w:type="dxa"/>
          </w:tcPr>
          <w:p w14:paraId="635A261A" w14:textId="77777777" w:rsidR="004D3E49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51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 xml:space="preserve">Ausziehen </w:t>
            </w:r>
          </w:p>
          <w:p w14:paraId="14748F89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51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von Zuhause</w:t>
            </w:r>
          </w:p>
        </w:tc>
        <w:tc>
          <w:tcPr>
            <w:tcW w:w="2440" w:type="dxa"/>
          </w:tcPr>
          <w:p w14:paraId="56B3374F" w14:textId="77777777" w:rsidR="004D3E49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80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Mittelschule/</w:t>
            </w:r>
          </w:p>
          <w:p w14:paraId="345DC8E9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80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Unterstufe</w:t>
            </w:r>
          </w:p>
        </w:tc>
        <w:tc>
          <w:tcPr>
            <w:tcW w:w="1612" w:type="dxa"/>
          </w:tcPr>
          <w:p w14:paraId="0CF16C1D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</w:p>
        </w:tc>
      </w:tr>
      <w:tr w:rsidR="004D3E49" w:rsidRPr="00DC7F78" w14:paraId="4AD60979" w14:textId="77777777" w:rsidTr="00C306F9">
        <w:tc>
          <w:tcPr>
            <w:tcW w:w="2439" w:type="dxa"/>
          </w:tcPr>
          <w:p w14:paraId="719E34C7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23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mündige Minderjährige</w:t>
            </w:r>
          </w:p>
        </w:tc>
        <w:tc>
          <w:tcPr>
            <w:tcW w:w="2439" w:type="dxa"/>
          </w:tcPr>
          <w:p w14:paraId="5D5BA902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51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Radfahren im Straßenverkehr (ab 12)</w:t>
            </w:r>
          </w:p>
        </w:tc>
        <w:tc>
          <w:tcPr>
            <w:tcW w:w="2440" w:type="dxa"/>
          </w:tcPr>
          <w:p w14:paraId="206F8F2A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80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unmündige Minderjährige</w:t>
            </w:r>
          </w:p>
        </w:tc>
        <w:tc>
          <w:tcPr>
            <w:tcW w:w="1612" w:type="dxa"/>
          </w:tcPr>
          <w:p w14:paraId="72D40523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</w:p>
        </w:tc>
      </w:tr>
      <w:tr w:rsidR="004D3E49" w:rsidRPr="00DC7F78" w14:paraId="0A39A2FB" w14:textId="77777777" w:rsidTr="00C306F9">
        <w:tc>
          <w:tcPr>
            <w:tcW w:w="2439" w:type="dxa"/>
          </w:tcPr>
          <w:p w14:paraId="1036473E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23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Ausgehen unbegrenzt erlaubt (ab 16)</w:t>
            </w:r>
          </w:p>
        </w:tc>
        <w:tc>
          <w:tcPr>
            <w:tcW w:w="2439" w:type="dxa"/>
          </w:tcPr>
          <w:p w14:paraId="0D57D8AA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51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Mopedführerschein (ab 15)</w:t>
            </w:r>
          </w:p>
        </w:tc>
        <w:tc>
          <w:tcPr>
            <w:tcW w:w="2440" w:type="dxa"/>
          </w:tcPr>
          <w:p w14:paraId="7E1F9BA4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ind w:right="80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  <w:r w:rsidRPr="00DC7F78"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  <w:t>unmündige Minderjährige</w:t>
            </w:r>
          </w:p>
        </w:tc>
        <w:tc>
          <w:tcPr>
            <w:tcW w:w="1612" w:type="dxa"/>
          </w:tcPr>
          <w:p w14:paraId="1DA2D106" w14:textId="77777777" w:rsidR="004D3E49" w:rsidRPr="00DC7F78" w:rsidRDefault="004D3E49" w:rsidP="00C306F9">
            <w:pPr>
              <w:autoSpaceDE w:val="0"/>
              <w:autoSpaceDN w:val="0"/>
              <w:adjustRightInd w:val="0"/>
              <w:spacing w:line="360" w:lineRule="auto"/>
              <w:rPr>
                <w:rFonts w:eastAsiaTheme="minorHAnsi" w:cs="Arial"/>
                <w:bCs/>
                <w:color w:val="000000"/>
                <w:szCs w:val="20"/>
                <w:lang w:val="de-DE" w:eastAsia="en-US"/>
              </w:rPr>
            </w:pPr>
          </w:p>
        </w:tc>
      </w:tr>
    </w:tbl>
    <w:p w14:paraId="602E3BD1" w14:textId="77777777" w:rsidR="004D3E49" w:rsidRDefault="004D3E49" w:rsidP="004D3E49">
      <w:pPr>
        <w:autoSpaceDE w:val="0"/>
        <w:autoSpaceDN w:val="0"/>
        <w:adjustRightInd w:val="0"/>
        <w:spacing w:line="360" w:lineRule="auto"/>
        <w:ind w:left="851" w:right="829"/>
        <w:rPr>
          <w:rFonts w:eastAsiaTheme="minorHAnsi" w:cs="Arial"/>
          <w:b/>
          <w:bCs/>
          <w:color w:val="000000"/>
          <w:szCs w:val="20"/>
          <w:lang w:val="de-DE" w:eastAsia="en-US"/>
        </w:rPr>
      </w:pPr>
    </w:p>
    <w:p w14:paraId="6A4956F9" w14:textId="24FFC848" w:rsidR="007049F6" w:rsidRPr="007F5D52" w:rsidRDefault="007049F6" w:rsidP="007F5D52">
      <w:pPr>
        <w:autoSpaceDE w:val="0"/>
        <w:autoSpaceDN w:val="0"/>
        <w:adjustRightInd w:val="0"/>
        <w:spacing w:line="360" w:lineRule="auto"/>
        <w:ind w:left="567" w:right="404"/>
        <w:rPr>
          <w:rFonts w:cs="Arial"/>
          <w:color w:val="000000"/>
          <w:szCs w:val="20"/>
          <w:lang w:val="de-DE"/>
        </w:rPr>
      </w:pPr>
    </w:p>
    <w:sectPr w:rsidR="007049F6" w:rsidRPr="007F5D52" w:rsidSect="00C669A8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8304C1" w14:textId="77777777" w:rsidR="00654B77" w:rsidRDefault="00654B77" w:rsidP="00733BCB">
      <w:r>
        <w:separator/>
      </w:r>
    </w:p>
  </w:endnote>
  <w:endnote w:type="continuationSeparator" w:id="0">
    <w:p w14:paraId="19E41D86" w14:textId="77777777" w:rsidR="00654B77" w:rsidRDefault="00654B77" w:rsidP="0073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19138" w14:textId="2CE4226A" w:rsidR="0004481A" w:rsidRDefault="00034925" w:rsidP="00BD116D">
    <w:pPr>
      <w:tabs>
        <w:tab w:val="left" w:pos="7800"/>
      </w:tabs>
      <w:ind w:left="284"/>
      <w:rPr>
        <w:rFonts w:cs="Arial"/>
        <w:b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F74389C" wp14:editId="683841C0">
          <wp:simplePos x="0" y="0"/>
          <wp:positionH relativeFrom="column">
            <wp:posOffset>4784090</wp:posOffset>
          </wp:positionH>
          <wp:positionV relativeFrom="paragraph">
            <wp:posOffset>88265</wp:posOffset>
          </wp:positionV>
          <wp:extent cx="1248410" cy="314960"/>
          <wp:effectExtent l="0" t="0" r="8890" b="8890"/>
          <wp:wrapTight wrapText="bothSides">
            <wp:wrapPolygon edited="0">
              <wp:start x="0" y="0"/>
              <wp:lineTo x="0" y="20903"/>
              <wp:lineTo x="21424" y="20903"/>
              <wp:lineTo x="21424" y="0"/>
              <wp:lineTo x="0" y="0"/>
            </wp:wrapPolygon>
          </wp:wrapTight>
          <wp:docPr id="20050396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FFCBCE" w14:textId="2FD6BFB1" w:rsidR="00F2552F" w:rsidRPr="00034925" w:rsidRDefault="00BD116D" w:rsidP="00BD116D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9A84732" wp14:editId="135D21B9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111127625" name="Grafik 111127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1A3C"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="002F0794" w:rsidRPr="002F0794">
      <w:rPr>
        <w:rFonts w:cs="Arial"/>
        <w:b/>
        <w:color w:val="7F7F7F"/>
        <w:sz w:val="14"/>
        <w:szCs w:val="14"/>
      </w:rPr>
      <w:t>Konsumentenschutz: Rechte und Pflichten</w:t>
    </w:r>
    <w:r w:rsidR="002F0794">
      <w:rPr>
        <w:rFonts w:cs="Arial"/>
        <w:b/>
        <w:color w:val="7F7F7F"/>
        <w:sz w:val="14"/>
        <w:szCs w:val="14"/>
      </w:rPr>
      <w:t>.</w:t>
    </w:r>
    <w:r w:rsidR="00D21A3C" w:rsidRPr="00D21A3C">
      <w:rPr>
        <w:rFonts w:cs="Arial"/>
        <w:b/>
        <w:color w:val="7F7F7F"/>
        <w:sz w:val="14"/>
        <w:szCs w:val="14"/>
      </w:rPr>
      <w:t xml:space="preserve"> </w:t>
    </w:r>
    <w:r w:rsidR="00034925">
      <w:rPr>
        <w:rFonts w:cs="Arial"/>
        <w:b/>
        <w:color w:val="7F7F7F"/>
        <w:sz w:val="14"/>
        <w:szCs w:val="14"/>
      </w:rPr>
      <w:t>Wien</w:t>
    </w:r>
    <w:r w:rsidR="00D21A3C" w:rsidRPr="00D21A3C">
      <w:rPr>
        <w:rFonts w:cs="Arial"/>
        <w:b/>
        <w:color w:val="7F7F7F"/>
        <w:sz w:val="14"/>
        <w:szCs w:val="14"/>
      </w:rPr>
      <w:t xml:space="preserve">. </w:t>
    </w:r>
    <w:r w:rsidR="002F0794" w:rsidRPr="002F0794">
      <w:rPr>
        <w:rFonts w:cs="Arial"/>
        <w:bCs/>
        <w:color w:val="7F7F7F"/>
        <w:sz w:val="14"/>
        <w:szCs w:val="14"/>
      </w:rPr>
      <w:t>https://gwb.schule.at/course/view.php?id=2239</w:t>
    </w:r>
    <w:r w:rsidR="002F0794" w:rsidRPr="002F0794">
      <w:rPr>
        <w:rFonts w:cs="Arial"/>
        <w:b/>
        <w:color w:val="7F7F7F"/>
        <w:sz w:val="14"/>
        <w:szCs w:val="14"/>
      </w:rPr>
      <w:t xml:space="preserve"> </w:t>
    </w:r>
    <w:r w:rsidR="00034925" w:rsidRPr="00034925">
      <w:rPr>
        <w:rFonts w:cs="Arial"/>
        <w:bCs/>
        <w:color w:val="7F7F7F"/>
        <w:sz w:val="14"/>
        <w:szCs w:val="14"/>
      </w:rPr>
      <w:t>(</w:t>
    </w:r>
    <w:r w:rsidR="001769CF">
      <w:rPr>
        <w:rFonts w:cs="Arial"/>
        <w:bCs/>
        <w:color w:val="7F7F7F"/>
        <w:sz w:val="14"/>
        <w:szCs w:val="14"/>
      </w:rPr>
      <w:t>2</w:t>
    </w:r>
    <w:r w:rsidR="002F0794">
      <w:rPr>
        <w:rFonts w:cs="Arial"/>
        <w:bCs/>
        <w:color w:val="7F7F7F"/>
        <w:sz w:val="14"/>
        <w:szCs w:val="14"/>
      </w:rPr>
      <w:t>7</w:t>
    </w:r>
    <w:r w:rsidR="001769CF">
      <w:rPr>
        <w:rFonts w:cs="Arial"/>
        <w:bCs/>
        <w:color w:val="7F7F7F"/>
        <w:sz w:val="14"/>
        <w:szCs w:val="14"/>
      </w:rPr>
      <w:t>.10.2026</w:t>
    </w:r>
    <w:r w:rsidR="00034925" w:rsidRPr="00034925">
      <w:rPr>
        <w:rFonts w:cs="Arial"/>
        <w:bCs/>
        <w:color w:val="7F7F7F"/>
        <w:sz w:val="14"/>
        <w:szCs w:val="14"/>
      </w:rPr>
      <w:t>)</w:t>
    </w:r>
  </w:p>
  <w:p w14:paraId="6EB4D205" w14:textId="751E35B8" w:rsidR="00BD116D" w:rsidRPr="00D21A3C" w:rsidRDefault="00BD116D" w:rsidP="00BD116D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483521CC" w14:textId="29CE1D5A" w:rsidR="00775325" w:rsidRPr="007F5D52" w:rsidRDefault="00BD116D" w:rsidP="007F5D52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7AA9E7" w14:textId="77777777" w:rsidR="00654B77" w:rsidRDefault="00654B77" w:rsidP="00733BCB">
      <w:r>
        <w:separator/>
      </w:r>
    </w:p>
  </w:footnote>
  <w:footnote w:type="continuationSeparator" w:id="0">
    <w:p w14:paraId="497035C4" w14:textId="77777777" w:rsidR="00654B77" w:rsidRDefault="00654B77" w:rsidP="0073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105EB" w14:textId="77777777" w:rsidR="007049F6" w:rsidRPr="00825BCF" w:rsidRDefault="007049F6" w:rsidP="007049F6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  <w:r w:rsidRPr="00825BCF">
      <w:rPr>
        <w:rStyle w:val="Seitenzahl"/>
        <w:rFonts w:cs="Arial"/>
        <w:color w:val="F2F2F2"/>
        <w:szCs w:val="20"/>
      </w:rPr>
      <w:fldChar w:fldCharType="begin"/>
    </w:r>
    <w:r w:rsidRPr="00825BCF">
      <w:rPr>
        <w:rStyle w:val="Seitenzahl"/>
        <w:rFonts w:cs="Arial"/>
        <w:color w:val="F2F2F2"/>
        <w:szCs w:val="20"/>
      </w:rPr>
      <w:instrText xml:space="preserve"> PAGE </w:instrText>
    </w:r>
    <w:r w:rsidRPr="00825BCF">
      <w:rPr>
        <w:rStyle w:val="Seitenzahl"/>
        <w:rFonts w:cs="Arial"/>
        <w:color w:val="F2F2F2"/>
        <w:szCs w:val="20"/>
      </w:rPr>
      <w:fldChar w:fldCharType="separate"/>
    </w:r>
    <w:r>
      <w:rPr>
        <w:rStyle w:val="Seitenzahl"/>
        <w:rFonts w:cs="Arial"/>
        <w:color w:val="F2F2F2"/>
        <w:szCs w:val="20"/>
      </w:rPr>
      <w:t>16</w:t>
    </w:r>
    <w:r w:rsidRPr="00825BCF">
      <w:rPr>
        <w:rStyle w:val="Seitenzahl"/>
        <w:rFonts w:cs="Arial"/>
        <w:color w:val="F2F2F2"/>
        <w:szCs w:val="20"/>
      </w:rPr>
      <w:fldChar w:fldCharType="end"/>
    </w:r>
  </w:p>
  <w:p w14:paraId="2EBD7FF8" w14:textId="4363CE3F" w:rsidR="00733BCB" w:rsidRPr="00825BCF" w:rsidRDefault="002F0794" w:rsidP="00733BCB">
    <w:pPr>
      <w:ind w:right="360"/>
      <w:rPr>
        <w:rFonts w:cs="Arial"/>
        <w:b/>
        <w:color w:val="F2F2F2"/>
        <w:sz w:val="16"/>
        <w:szCs w:val="16"/>
      </w:rPr>
    </w:pPr>
    <w:r>
      <w:rPr>
        <w:rFonts w:cs="Arial"/>
        <w:b/>
        <w:color w:val="F2F2F2" w:themeColor="background1" w:themeShade="F2"/>
        <w:sz w:val="16"/>
        <w:szCs w:val="16"/>
      </w:rPr>
      <w:t>Konsumentenschutz: Rechte und Pflichten</w:t>
    </w:r>
    <w:r w:rsidR="00733BC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B43E0E" wp14:editId="3398D4B7">
              <wp:simplePos x="0" y="0"/>
              <wp:positionH relativeFrom="column">
                <wp:posOffset>-899795</wp:posOffset>
              </wp:positionH>
              <wp:positionV relativeFrom="paragraph">
                <wp:posOffset>-455930</wp:posOffset>
              </wp:positionV>
              <wp:extent cx="7778750" cy="862965"/>
              <wp:effectExtent l="0" t="0" r="0" b="0"/>
              <wp:wrapNone/>
              <wp:docPr id="2" name="Rechtec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778750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A02113" id="Rechteck 2" o:spid="_x0000_s1026" style="position:absolute;margin-left:-70.85pt;margin-top:-35.9pt;width:612.5pt;height:67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" fillcolor="#009a5c" stroked="f" strokeweight="1pt"/>
          </w:pict>
        </mc:Fallback>
      </mc:AlternateContent>
    </w:r>
  </w:p>
  <w:p w14:paraId="36E3219D" w14:textId="5807E645" w:rsidR="00733BCB" w:rsidRPr="00825BCF" w:rsidRDefault="00733BCB" w:rsidP="00733BCB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428D59AE" w14:textId="77777777" w:rsidR="00733BCB" w:rsidRPr="00825BCF" w:rsidRDefault="00733BCB" w:rsidP="00733BCB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417E3"/>
    <w:multiLevelType w:val="multilevel"/>
    <w:tmpl w:val="052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656CC0"/>
    <w:multiLevelType w:val="multilevel"/>
    <w:tmpl w:val="9CA6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D86217A"/>
    <w:multiLevelType w:val="multilevel"/>
    <w:tmpl w:val="0422E21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F767C72"/>
    <w:multiLevelType w:val="multilevel"/>
    <w:tmpl w:val="CC988E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C2E7F72"/>
    <w:multiLevelType w:val="multilevel"/>
    <w:tmpl w:val="B636EB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70492538">
    <w:abstractNumId w:val="4"/>
  </w:num>
  <w:num w:numId="2" w16cid:durableId="612977478">
    <w:abstractNumId w:val="4"/>
  </w:num>
  <w:num w:numId="3" w16cid:durableId="604582313">
    <w:abstractNumId w:val="3"/>
  </w:num>
  <w:num w:numId="4" w16cid:durableId="814251136">
    <w:abstractNumId w:val="1"/>
  </w:num>
  <w:num w:numId="5" w16cid:durableId="1716195751">
    <w:abstractNumId w:val="2"/>
  </w:num>
  <w:num w:numId="6" w16cid:durableId="396271">
    <w:abstractNumId w:val="2"/>
  </w:num>
  <w:num w:numId="7" w16cid:durableId="784883631">
    <w:abstractNumId w:val="0"/>
  </w:num>
  <w:num w:numId="8" w16cid:durableId="1101533204">
    <w:abstractNumId w:val="2"/>
  </w:num>
  <w:num w:numId="9" w16cid:durableId="19759592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B"/>
    <w:rsid w:val="00005B73"/>
    <w:rsid w:val="00034925"/>
    <w:rsid w:val="0004481A"/>
    <w:rsid w:val="00112671"/>
    <w:rsid w:val="00174563"/>
    <w:rsid w:val="001769CF"/>
    <w:rsid w:val="00194134"/>
    <w:rsid w:val="00222E27"/>
    <w:rsid w:val="002C594C"/>
    <w:rsid w:val="002D56CC"/>
    <w:rsid w:val="002F0794"/>
    <w:rsid w:val="002F205F"/>
    <w:rsid w:val="00312AE0"/>
    <w:rsid w:val="00322FE5"/>
    <w:rsid w:val="003F1BC8"/>
    <w:rsid w:val="004056E3"/>
    <w:rsid w:val="00410884"/>
    <w:rsid w:val="00445F0D"/>
    <w:rsid w:val="00471278"/>
    <w:rsid w:val="004D3E49"/>
    <w:rsid w:val="00534A27"/>
    <w:rsid w:val="0055457C"/>
    <w:rsid w:val="00567158"/>
    <w:rsid w:val="00593597"/>
    <w:rsid w:val="0061095E"/>
    <w:rsid w:val="00654B77"/>
    <w:rsid w:val="00670E35"/>
    <w:rsid w:val="006776F9"/>
    <w:rsid w:val="006914A9"/>
    <w:rsid w:val="006A424F"/>
    <w:rsid w:val="007049F6"/>
    <w:rsid w:val="00733BCB"/>
    <w:rsid w:val="00753830"/>
    <w:rsid w:val="00775325"/>
    <w:rsid w:val="007869C1"/>
    <w:rsid w:val="007A60DB"/>
    <w:rsid w:val="007F5D52"/>
    <w:rsid w:val="00813EBF"/>
    <w:rsid w:val="00836F5C"/>
    <w:rsid w:val="00856331"/>
    <w:rsid w:val="008A31B6"/>
    <w:rsid w:val="008A772D"/>
    <w:rsid w:val="008B1EC0"/>
    <w:rsid w:val="008B3CD2"/>
    <w:rsid w:val="009271C5"/>
    <w:rsid w:val="0096246C"/>
    <w:rsid w:val="009C079B"/>
    <w:rsid w:val="00A310DB"/>
    <w:rsid w:val="00A96F5B"/>
    <w:rsid w:val="00AD08B6"/>
    <w:rsid w:val="00AE1C08"/>
    <w:rsid w:val="00B122E7"/>
    <w:rsid w:val="00B22DB5"/>
    <w:rsid w:val="00BC1E72"/>
    <w:rsid w:val="00BC320C"/>
    <w:rsid w:val="00BD116D"/>
    <w:rsid w:val="00BD7570"/>
    <w:rsid w:val="00BF70BC"/>
    <w:rsid w:val="00C669A8"/>
    <w:rsid w:val="00C67580"/>
    <w:rsid w:val="00C92CC8"/>
    <w:rsid w:val="00C94AD1"/>
    <w:rsid w:val="00CA6BBC"/>
    <w:rsid w:val="00D12253"/>
    <w:rsid w:val="00D21A3C"/>
    <w:rsid w:val="00DA651E"/>
    <w:rsid w:val="00E96C8C"/>
    <w:rsid w:val="00EF617F"/>
    <w:rsid w:val="00F2552F"/>
    <w:rsid w:val="00F47481"/>
    <w:rsid w:val="00F6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80"/>
  <w15:chartTrackingRefBased/>
  <w15:docId w15:val="{0151F987-15CD-4CF1-B4D0-DA7CF97A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FD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94134"/>
    <w:pPr>
      <w:keepNext/>
      <w:keepLines/>
      <w:numPr>
        <w:numId w:val="9"/>
      </w:numPr>
      <w:spacing w:before="240" w:line="276" w:lineRule="auto"/>
      <w:jc w:val="both"/>
      <w:outlineLvl w:val="0"/>
    </w:pPr>
    <w:rPr>
      <w:rFonts w:eastAsiaTheme="majorEastAsia" w:cstheme="majorBidi"/>
      <w:color w:val="2F5496" w:themeColor="accent1" w:themeShade="BF"/>
      <w:sz w:val="32"/>
      <w:szCs w:val="32"/>
      <w:lang w:val="de" w:eastAsia="de-AT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94134"/>
    <w:pPr>
      <w:numPr>
        <w:ilvl w:val="1"/>
        <w:numId w:val="6"/>
      </w:numPr>
      <w:spacing w:line="276" w:lineRule="auto"/>
      <w:jc w:val="both"/>
      <w:outlineLvl w:val="1"/>
    </w:pPr>
    <w:rPr>
      <w:rFonts w:eastAsia="Arial"/>
      <w:color w:val="1F3864" w:themeColor="accent1" w:themeShade="80"/>
      <w:sz w:val="28"/>
      <w:szCs w:val="22"/>
      <w:lang w:val="de" w:eastAsia="de-AT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194134"/>
    <w:pPr>
      <w:keepNext/>
      <w:keepLines/>
      <w:numPr>
        <w:ilvl w:val="2"/>
        <w:numId w:val="9"/>
      </w:numPr>
      <w:spacing w:before="40" w:line="276" w:lineRule="auto"/>
      <w:jc w:val="both"/>
      <w:outlineLvl w:val="2"/>
    </w:pPr>
    <w:rPr>
      <w:rFonts w:eastAsiaTheme="majorEastAsia" w:cstheme="majorBidi"/>
      <w:color w:val="1F3763" w:themeColor="accent1" w:themeShade="7F"/>
      <w:lang w:val="de" w:eastAsia="de-AT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413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4134"/>
    <w:rPr>
      <w:rFonts w:ascii="Times New Roman" w:hAnsi="Times New Roman" w:cs="Times New Roman"/>
      <w:color w:val="1F3864" w:themeColor="accent1" w:themeShade="80"/>
      <w:sz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1C08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D7570"/>
    <w:pPr>
      <w:contextualSpacing/>
      <w:jc w:val="both"/>
    </w:pPr>
    <w:rPr>
      <w:rFonts w:eastAsiaTheme="majorEastAsia" w:cstheme="majorBidi"/>
      <w:spacing w:val="-10"/>
      <w:kern w:val="28"/>
      <w:sz w:val="56"/>
      <w:szCs w:val="56"/>
      <w:lang w:val="de" w:eastAsia="de-AT"/>
    </w:rPr>
  </w:style>
  <w:style w:type="character" w:customStyle="1" w:styleId="TitelZchn">
    <w:name w:val="Titel Zchn"/>
    <w:basedOn w:val="Absatz-Standardschriftart"/>
    <w:link w:val="Titel"/>
    <w:uiPriority w:val="10"/>
    <w:rsid w:val="00BD757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733BC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733BCB"/>
  </w:style>
  <w:style w:type="character" w:styleId="Zeilennummer">
    <w:name w:val="line number"/>
    <w:basedOn w:val="Absatz-Standardschriftart"/>
    <w:uiPriority w:val="99"/>
    <w:semiHidden/>
    <w:unhideWhenUsed/>
    <w:rsid w:val="00F62FDE"/>
  </w:style>
  <w:style w:type="paragraph" w:styleId="StandardWeb">
    <w:name w:val="Normal (Web)"/>
    <w:basedOn w:val="Standard"/>
    <w:uiPriority w:val="99"/>
    <w:semiHidden/>
    <w:unhideWhenUsed/>
    <w:rsid w:val="00BD116D"/>
    <w:pPr>
      <w:spacing w:before="100" w:beforeAutospacing="1" w:after="100" w:afterAutospacing="1"/>
    </w:pPr>
    <w:rPr>
      <w:rFonts w:ascii="Times New Roman" w:hAnsi="Times New Roman"/>
      <w:sz w:val="24"/>
      <w:lang w:eastAsia="de-AT"/>
    </w:rPr>
  </w:style>
  <w:style w:type="table" w:styleId="Tabellenraster">
    <w:name w:val="Table Grid"/>
    <w:basedOn w:val="NormaleTabelle"/>
    <w:uiPriority w:val="39"/>
    <w:rsid w:val="001769CF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176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0F2B-7103-43C0-BBDE-F0635CC5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Anich</dc:creator>
  <cp:keywords/>
  <dc:description/>
  <cp:lastModifiedBy>Tamara Anreiter</cp:lastModifiedBy>
  <cp:revision>2</cp:revision>
  <cp:lastPrinted>2026-10-27T10:52:00Z</cp:lastPrinted>
  <dcterms:created xsi:type="dcterms:W3CDTF">2026-10-27T10:52:00Z</dcterms:created>
  <dcterms:modified xsi:type="dcterms:W3CDTF">2026-10-27T10:52:00Z</dcterms:modified>
</cp:coreProperties>
</file>