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DB1F8" w14:textId="57168DA7" w:rsidR="00E17BD7" w:rsidRPr="00B10936" w:rsidRDefault="00E17BD7" w:rsidP="00A80A2F">
      <w:pPr>
        <w:pStyle w:val="berschrift1"/>
        <w:rPr>
          <w:b w:val="0"/>
          <w:bCs/>
          <w:lang w:val="de-AT"/>
        </w:rPr>
      </w:pPr>
      <w:bookmarkStart w:id="0" w:name="_Hlk60643966"/>
      <w:r w:rsidRPr="00A80A2F">
        <w:rPr>
          <w:rFonts w:eastAsia="Times New Roman"/>
          <w:sz w:val="36"/>
          <w:szCs w:val="36"/>
          <w:lang w:val="de-AT" w:eastAsia="en-GB"/>
        </w:rPr>
        <w:t>Partizipation an politischen Entscheidungen durch Geomedien</w:t>
      </w:r>
      <w:r w:rsidRPr="00A80A2F">
        <w:rPr>
          <w:rFonts w:eastAsia="Times New Roman"/>
          <w:sz w:val="40"/>
          <w:szCs w:val="40"/>
          <w:lang w:val="de-AT" w:eastAsia="en-GB"/>
        </w:rPr>
        <w:t xml:space="preserve"> </w:t>
      </w:r>
      <w:r>
        <w:rPr>
          <w:rFonts w:eastAsia="Times New Roman"/>
          <w:sz w:val="36"/>
          <w:szCs w:val="36"/>
          <w:lang w:val="de-AT" w:eastAsia="en-GB"/>
        </w:rPr>
        <w:br/>
      </w:r>
      <w:r w:rsidRPr="00B10936">
        <w:rPr>
          <w:b w:val="0"/>
          <w:bCs/>
          <w:lang w:val="de-AT"/>
        </w:rPr>
        <w:t>von Mayer Alexander, Resch Natascha</w:t>
      </w:r>
    </w:p>
    <w:p w14:paraId="2C47C028" w14:textId="46FB2983" w:rsidR="00487717" w:rsidRDefault="00E17BD7" w:rsidP="00A80A2F">
      <w:pPr>
        <w:pStyle w:val="text"/>
      </w:pPr>
      <w:r w:rsidRPr="00E17BD7">
        <w:t xml:space="preserve">Link zum </w:t>
      </w:r>
      <w:proofErr w:type="spellStart"/>
      <w:r w:rsidRPr="00E17BD7">
        <w:t>Lernkurs</w:t>
      </w:r>
      <w:proofErr w:type="spellEnd"/>
      <w:r w:rsidRPr="00E17BD7">
        <w:t xml:space="preserve">: </w:t>
      </w:r>
      <w:hyperlink r:id="rId7" w:history="1">
        <w:r w:rsidRPr="000A606E">
          <w:rPr>
            <w:rStyle w:val="Hyperlink"/>
          </w:rPr>
          <w:t>https://www.eduacademy.at/gwb/course/view.php?id=1154</w:t>
        </w:r>
      </w:hyperlink>
    </w:p>
    <w:p w14:paraId="524C3240" w14:textId="5F23B965" w:rsidR="00E17BD7" w:rsidRDefault="00E17BD7" w:rsidP="00A80A2F">
      <w:pPr>
        <w:pStyle w:val="text"/>
        <w:rPr>
          <w:szCs w:val="24"/>
        </w:rPr>
      </w:pPr>
      <w:r w:rsidRPr="00722611">
        <w:rPr>
          <w:szCs w:val="24"/>
        </w:rPr>
        <w:t>Der Workshop „Partizipation an politischen Entscheidungen durch Geomedien“ wurde von Alexander Mayer und Natascha Resch am online Gis-Day 2020 abgehalten. Ziel war es Schülerinnen und Schüler der 7. und 8. Klassen der Oberstufe zu zeigen, wie einfach sich heutzutage Bürger</w:t>
      </w:r>
      <w:r w:rsidR="00A80A2F">
        <w:rPr>
          <w:szCs w:val="24"/>
        </w:rPr>
        <w:t>,</w:t>
      </w:r>
      <w:r w:rsidRPr="00722611">
        <w:rPr>
          <w:szCs w:val="24"/>
        </w:rPr>
        <w:t xml:space="preserve"> </w:t>
      </w:r>
      <w:r w:rsidR="00A80A2F" w:rsidRPr="00722611">
        <w:rPr>
          <w:szCs w:val="24"/>
        </w:rPr>
        <w:t>durch den professionellen Einsatz von Geomedien</w:t>
      </w:r>
      <w:r w:rsidR="00A80A2F">
        <w:rPr>
          <w:szCs w:val="24"/>
        </w:rPr>
        <w:t>,</w:t>
      </w:r>
      <w:r w:rsidR="00A80A2F" w:rsidRPr="00722611">
        <w:rPr>
          <w:szCs w:val="24"/>
        </w:rPr>
        <w:t xml:space="preserve"> </w:t>
      </w:r>
      <w:r w:rsidRPr="00722611">
        <w:rPr>
          <w:szCs w:val="24"/>
        </w:rPr>
        <w:t>an politischen Entscheidungen beteiligen können</w:t>
      </w:r>
      <w:r w:rsidR="00A80A2F">
        <w:rPr>
          <w:szCs w:val="24"/>
        </w:rPr>
        <w:t xml:space="preserve">. </w:t>
      </w:r>
      <w:r w:rsidR="00A35EF4">
        <w:rPr>
          <w:szCs w:val="24"/>
        </w:rPr>
        <w:t>Damit die Übungen möglichst realitätsnah sind, wurde mit de</w:t>
      </w:r>
      <w:r w:rsidR="00AA72E3">
        <w:rPr>
          <w:szCs w:val="24"/>
        </w:rPr>
        <w:t>n online Plattformen</w:t>
      </w:r>
      <w:r w:rsidR="00A35EF4">
        <w:rPr>
          <w:szCs w:val="24"/>
        </w:rPr>
        <w:t xml:space="preserve"> </w:t>
      </w:r>
      <w:proofErr w:type="spellStart"/>
      <w:r w:rsidR="00A35EF4">
        <w:rPr>
          <w:szCs w:val="24"/>
        </w:rPr>
        <w:t>Ideas</w:t>
      </w:r>
      <w:proofErr w:type="spellEnd"/>
      <w:r w:rsidR="00A35EF4">
        <w:rPr>
          <w:szCs w:val="24"/>
        </w:rPr>
        <w:t xml:space="preserve"> Lab und Bürgercockpit </w:t>
      </w:r>
      <w:proofErr w:type="gramStart"/>
      <w:r w:rsidR="00435ADE">
        <w:rPr>
          <w:szCs w:val="24"/>
        </w:rPr>
        <w:t xml:space="preserve">je </w:t>
      </w:r>
      <w:r w:rsidR="00A35EF4">
        <w:rPr>
          <w:szCs w:val="24"/>
        </w:rPr>
        <w:t>ein Beitrag</w:t>
      </w:r>
      <w:proofErr w:type="gramEnd"/>
      <w:r w:rsidR="00A35EF4">
        <w:rPr>
          <w:szCs w:val="24"/>
        </w:rPr>
        <w:t xml:space="preserve"> </w:t>
      </w:r>
      <w:r w:rsidR="00D34747">
        <w:rPr>
          <w:szCs w:val="24"/>
        </w:rPr>
        <w:t xml:space="preserve">dazu </w:t>
      </w:r>
      <w:r w:rsidR="00A35EF4">
        <w:rPr>
          <w:szCs w:val="24"/>
        </w:rPr>
        <w:t xml:space="preserve">erstellt. </w:t>
      </w:r>
      <w:r w:rsidR="000C33AB">
        <w:rPr>
          <w:szCs w:val="24"/>
        </w:rPr>
        <w:t>Die Vor- und Nachteile dieser Plattformen wurden ebenso mit den Schülerinnen und Schülern erarbeitet.</w:t>
      </w:r>
    </w:p>
    <w:p w14:paraId="70A1F82E" w14:textId="1ED18B28" w:rsidR="00435ADE" w:rsidRDefault="00435ADE" w:rsidP="00A80A2F">
      <w:pPr>
        <w:pStyle w:val="text"/>
        <w:rPr>
          <w:szCs w:val="24"/>
        </w:rPr>
      </w:pPr>
      <w:r>
        <w:rPr>
          <w:szCs w:val="24"/>
        </w:rPr>
        <w:t xml:space="preserve">Durch den Workshop erfahren die Schülerinnen und Schüler wie greifbar politische Entscheidungen sind. Im normalen Unterricht, welcher an politische Themen angelehnt ist, tritt doch oft das Problem auf, dass Politik nicht greifbar für die Jugendlichen ist. </w:t>
      </w:r>
      <w:r w:rsidR="00D34747">
        <w:rPr>
          <w:szCs w:val="24"/>
        </w:rPr>
        <w:t xml:space="preserve">Die Meinung junger Menschen wird jedoch die der Zukunft sein. Dementsprechend wichtig ist es Schülerinnen und Schüler der Politik anzunähern. Auch ihre Sichtweise auf verschiedenste Probleme können innovative Ideen aufwerfen. Wenn diese </w:t>
      </w:r>
      <w:r w:rsidR="00B10936">
        <w:rPr>
          <w:szCs w:val="24"/>
        </w:rPr>
        <w:t xml:space="preserve">Ideen </w:t>
      </w:r>
      <w:r w:rsidR="00D34747">
        <w:rPr>
          <w:szCs w:val="24"/>
        </w:rPr>
        <w:t xml:space="preserve">jedoch nie an die zuständigen Personen weitergeleitet </w:t>
      </w:r>
      <w:r w:rsidR="00154407">
        <w:rPr>
          <w:szCs w:val="24"/>
        </w:rPr>
        <w:t>werden,</w:t>
      </w:r>
      <w:r w:rsidR="00D34747">
        <w:rPr>
          <w:szCs w:val="24"/>
        </w:rPr>
        <w:t xml:space="preserve"> kann vieles nicht verbessert werden. </w:t>
      </w:r>
      <w:r w:rsidR="00D34747">
        <w:rPr>
          <w:szCs w:val="24"/>
        </w:rPr>
        <w:br/>
        <w:t xml:space="preserve">Obwohl der Missbrauch solcher Plattformen nie ausgeschlossen werden kann, bringen sie eine große Chance auf Verbesserung mit sich. </w:t>
      </w:r>
      <w:r w:rsidR="00154407">
        <w:rPr>
          <w:szCs w:val="24"/>
        </w:rPr>
        <w:t xml:space="preserve">Bereiche wie Verkehr, Reinigung/ Entsorgung, Bauen/ Raumordnung und Öffentliche Sicherheit sind nur </w:t>
      </w:r>
      <w:r w:rsidR="00B10936">
        <w:rPr>
          <w:szCs w:val="24"/>
        </w:rPr>
        <w:t>einige</w:t>
      </w:r>
      <w:r w:rsidR="00154407">
        <w:rPr>
          <w:szCs w:val="24"/>
        </w:rPr>
        <w:t xml:space="preserve"> Beispiele dafür. </w:t>
      </w:r>
      <w:r w:rsidR="00D34747">
        <w:rPr>
          <w:szCs w:val="24"/>
        </w:rPr>
        <w:t xml:space="preserve">Durch den Schnelllebigen Alltag ist es vielen Menschen zu aufwendig, auf die Gemeinde zu fahren, um Probleme oder Wünsche zu äußern. </w:t>
      </w:r>
      <w:r w:rsidR="00154407">
        <w:rPr>
          <w:szCs w:val="24"/>
        </w:rPr>
        <w:t xml:space="preserve">Ein weiteres Problem, welches entstehen </w:t>
      </w:r>
      <w:r w:rsidR="00B10936">
        <w:rPr>
          <w:szCs w:val="24"/>
        </w:rPr>
        <w:t>kann</w:t>
      </w:r>
      <w:r w:rsidR="00154407">
        <w:rPr>
          <w:szCs w:val="24"/>
        </w:rPr>
        <w:t xml:space="preserve">, ist dass sich einige Menschen benachteiligt fühlen könnten. </w:t>
      </w:r>
      <w:r w:rsidR="00B10936">
        <w:rPr>
          <w:szCs w:val="24"/>
        </w:rPr>
        <w:t>Die Dringlichkeit der Projekte ist dementsprechend immer unterschiedlich auch d</w:t>
      </w:r>
      <w:r w:rsidR="00154407">
        <w:rPr>
          <w:szCs w:val="24"/>
        </w:rPr>
        <w:t>ie Umsetzung von allen Problemen nimmt meist viel Zeit</w:t>
      </w:r>
      <w:r w:rsidR="00B10936">
        <w:rPr>
          <w:szCs w:val="24"/>
        </w:rPr>
        <w:t xml:space="preserve"> und Geld</w:t>
      </w:r>
      <w:r w:rsidR="00154407">
        <w:rPr>
          <w:szCs w:val="24"/>
        </w:rPr>
        <w:t xml:space="preserve"> in Anspruch. </w:t>
      </w:r>
    </w:p>
    <w:p w14:paraId="7D02721C" w14:textId="2FA7588C" w:rsidR="00E17BD7" w:rsidRPr="002A35F0" w:rsidRDefault="00154407" w:rsidP="00A80A2F">
      <w:pPr>
        <w:pStyle w:val="text"/>
        <w:rPr>
          <w:szCs w:val="24"/>
        </w:rPr>
      </w:pPr>
      <w:r>
        <w:rPr>
          <w:szCs w:val="24"/>
        </w:rPr>
        <w:t xml:space="preserve">Dieser Workshop schafft es, Schülerinnen und Schüler auf ein selbstständiges und selbstbestimmtes Leben und wirtschaften in ihrer Gemeinde vorzubereiten. Nur wenn die Menschen in einer Gesellschaft laufend ihr </w:t>
      </w:r>
      <w:r w:rsidR="00FD28CC">
        <w:rPr>
          <w:szCs w:val="24"/>
        </w:rPr>
        <w:t>Wohlbefinden, zu</w:t>
      </w:r>
      <w:r>
        <w:rPr>
          <w:szCs w:val="24"/>
        </w:rPr>
        <w:t xml:space="preserve"> bestimmten Themen </w:t>
      </w:r>
      <w:r w:rsidR="002A35F0">
        <w:rPr>
          <w:szCs w:val="24"/>
        </w:rPr>
        <w:t>kundgeben</w:t>
      </w:r>
      <w:r>
        <w:rPr>
          <w:szCs w:val="24"/>
        </w:rPr>
        <w:t xml:space="preserve">, können die Wünsche der Bewohner auch </w:t>
      </w:r>
      <w:r w:rsidR="00FD28CC">
        <w:rPr>
          <w:szCs w:val="24"/>
        </w:rPr>
        <w:t xml:space="preserve">langfristig </w:t>
      </w:r>
      <w:r w:rsidR="002A35F0">
        <w:rPr>
          <w:szCs w:val="24"/>
        </w:rPr>
        <w:t>umgesetzt</w:t>
      </w:r>
      <w:r>
        <w:rPr>
          <w:szCs w:val="24"/>
        </w:rPr>
        <w:t xml:space="preserve"> werden.</w:t>
      </w:r>
      <w:r w:rsidR="002A35F0">
        <w:rPr>
          <w:szCs w:val="24"/>
        </w:rPr>
        <w:t xml:space="preserve"> </w:t>
      </w:r>
      <w:bookmarkEnd w:id="0"/>
      <w:r w:rsidR="002A35F0">
        <w:rPr>
          <w:szCs w:val="24"/>
        </w:rPr>
        <w:t xml:space="preserve">Wohlgemerkt entsteht durch den Einsatz dieser Plattformen für beide Parteien (Bürger und Politiker) ein Vorteil. Die Bürger können </w:t>
      </w:r>
      <w:r w:rsidR="00B10936">
        <w:rPr>
          <w:szCs w:val="24"/>
        </w:rPr>
        <w:t>ihre Anliegen von zu Hause aus kundgeben und die Gemeinde kann diese sofort ohne erwähnenswerter Zeitverzögerung online aufrufen.</w:t>
      </w:r>
    </w:p>
    <w:sectPr w:rsidR="00E17BD7" w:rsidRPr="002A35F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69C09" w14:textId="77777777" w:rsidR="00593091" w:rsidRDefault="00593091" w:rsidP="00487717">
      <w:pPr>
        <w:spacing w:after="0" w:line="240" w:lineRule="auto"/>
      </w:pPr>
      <w:r>
        <w:separator/>
      </w:r>
    </w:p>
  </w:endnote>
  <w:endnote w:type="continuationSeparator" w:id="0">
    <w:p w14:paraId="33A2832B" w14:textId="77777777" w:rsidR="00593091" w:rsidRDefault="00593091" w:rsidP="0048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2DE36" w14:textId="6C504057" w:rsidR="00D776F5" w:rsidRDefault="00D776F5">
    <w:pPr>
      <w:pStyle w:val="Fuzeile"/>
    </w:pPr>
    <w:r>
      <w:rPr>
        <w:caps/>
        <w:noProof/>
        <w:szCs w:val="18"/>
      </w:rPr>
      <w:drawing>
        <wp:anchor distT="0" distB="0" distL="114300" distR="114300" simplePos="0" relativeHeight="251659264" behindDoc="1" locked="0" layoutInCell="1" allowOverlap="1" wp14:anchorId="5DC13188" wp14:editId="01B7643F">
          <wp:simplePos x="0" y="0"/>
          <wp:positionH relativeFrom="margin">
            <wp:align>left</wp:align>
          </wp:positionH>
          <wp:positionV relativeFrom="paragraph">
            <wp:posOffset>42863</wp:posOffset>
          </wp:positionV>
          <wp:extent cx="835025" cy="298450"/>
          <wp:effectExtent l="0" t="0" r="3175" b="6350"/>
          <wp:wrapTight wrapText="bothSides">
            <wp:wrapPolygon edited="0">
              <wp:start x="0" y="0"/>
              <wp:lineTo x="0" y="20681"/>
              <wp:lineTo x="21189" y="20681"/>
              <wp:lineTo x="2118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2984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9CB11" w14:textId="77777777" w:rsidR="00593091" w:rsidRDefault="00593091" w:rsidP="00487717">
      <w:pPr>
        <w:spacing w:after="0" w:line="240" w:lineRule="auto"/>
      </w:pPr>
      <w:r>
        <w:separator/>
      </w:r>
    </w:p>
  </w:footnote>
  <w:footnote w:type="continuationSeparator" w:id="0">
    <w:p w14:paraId="65D998D1" w14:textId="77777777" w:rsidR="00593091" w:rsidRDefault="00593091" w:rsidP="00487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73FD" w14:textId="4040B03F" w:rsidR="00487717" w:rsidRPr="00487717" w:rsidRDefault="00487717">
    <w:pPr>
      <w:pStyle w:val="Kopfzeile"/>
      <w:rPr>
        <w:lang w:val="de-AT"/>
      </w:rPr>
    </w:pPr>
    <w:r>
      <w:rPr>
        <w:lang w:val="de-AT"/>
      </w:rPr>
      <w:t>Viktoria Mayer</w:t>
    </w:r>
    <w:r>
      <w:rPr>
        <w:lang w:val="de-AT"/>
      </w:rPr>
      <w:tab/>
      <w:t>Persönliches Resümee zum Gis-Day</w:t>
    </w:r>
    <w:r>
      <w:rPr>
        <w:lang w:val="de-AT"/>
      </w:rPr>
      <w:tab/>
      <w:t>03.01.21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17"/>
    <w:rsid w:val="000C33AB"/>
    <w:rsid w:val="000F4D41"/>
    <w:rsid w:val="00154407"/>
    <w:rsid w:val="002A35F0"/>
    <w:rsid w:val="00435ADE"/>
    <w:rsid w:val="00487717"/>
    <w:rsid w:val="00593091"/>
    <w:rsid w:val="00722611"/>
    <w:rsid w:val="00984D20"/>
    <w:rsid w:val="00A35EF4"/>
    <w:rsid w:val="00A80A2F"/>
    <w:rsid w:val="00AA72E3"/>
    <w:rsid w:val="00B10936"/>
    <w:rsid w:val="00B63043"/>
    <w:rsid w:val="00D34747"/>
    <w:rsid w:val="00D776F5"/>
    <w:rsid w:val="00E17BD7"/>
    <w:rsid w:val="00F60956"/>
    <w:rsid w:val="00FD2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C0E8"/>
  <w15:chartTrackingRefBased/>
  <w15:docId w15:val="{4491F8FC-6B7C-440C-869F-84AF3E4F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80A2F"/>
    <w:pPr>
      <w:keepNext/>
      <w:keepLines/>
      <w:spacing w:before="240" w:after="120"/>
      <w:outlineLvl w:val="0"/>
    </w:pPr>
    <w:rPr>
      <w:rFonts w:asciiTheme="majorHAnsi" w:eastAsiaTheme="majorEastAsia" w:hAnsiTheme="majorHAnsi" w:cstheme="majorBidi"/>
      <w:b/>
      <w:color w:val="538135" w:themeColor="accent6" w:themeShade="BF"/>
      <w:sz w:val="32"/>
      <w:szCs w:val="32"/>
    </w:rPr>
  </w:style>
  <w:style w:type="paragraph" w:styleId="berschrift2">
    <w:name w:val="heading 2"/>
    <w:basedOn w:val="Standard"/>
    <w:link w:val="berschrift2Zchn"/>
    <w:uiPriority w:val="9"/>
    <w:qFormat/>
    <w:rsid w:val="00E17BD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berschrift3">
    <w:name w:val="heading 3"/>
    <w:basedOn w:val="Standard"/>
    <w:link w:val="berschrift3Zchn"/>
    <w:uiPriority w:val="9"/>
    <w:qFormat/>
    <w:rsid w:val="00E17B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77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7717"/>
  </w:style>
  <w:style w:type="paragraph" w:styleId="Fuzeile">
    <w:name w:val="footer"/>
    <w:basedOn w:val="Standard"/>
    <w:link w:val="FuzeileZchn"/>
    <w:uiPriority w:val="99"/>
    <w:unhideWhenUsed/>
    <w:rsid w:val="004877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7717"/>
  </w:style>
  <w:style w:type="character" w:customStyle="1" w:styleId="berschrift2Zchn">
    <w:name w:val="Überschrift 2 Zchn"/>
    <w:basedOn w:val="Absatz-Standardschriftart"/>
    <w:link w:val="berschrift2"/>
    <w:uiPriority w:val="9"/>
    <w:rsid w:val="00E17BD7"/>
    <w:rPr>
      <w:rFonts w:ascii="Times New Roman" w:eastAsia="Times New Roman" w:hAnsi="Times New Roman" w:cs="Times New Roman"/>
      <w:b/>
      <w:bCs/>
      <w:sz w:val="36"/>
      <w:szCs w:val="36"/>
      <w:lang w:eastAsia="en-GB"/>
    </w:rPr>
  </w:style>
  <w:style w:type="character" w:customStyle="1" w:styleId="berschrift3Zchn">
    <w:name w:val="Überschrift 3 Zchn"/>
    <w:basedOn w:val="Absatz-Standardschriftart"/>
    <w:link w:val="berschrift3"/>
    <w:uiPriority w:val="9"/>
    <w:rsid w:val="00E17BD7"/>
    <w:rPr>
      <w:rFonts w:ascii="Times New Roman" w:eastAsia="Times New Roman" w:hAnsi="Times New Roman" w:cs="Times New Roman"/>
      <w:b/>
      <w:bCs/>
      <w:sz w:val="27"/>
      <w:szCs w:val="27"/>
      <w:lang w:eastAsia="en-GB"/>
    </w:rPr>
  </w:style>
  <w:style w:type="character" w:styleId="Hyperlink">
    <w:name w:val="Hyperlink"/>
    <w:basedOn w:val="Absatz-Standardschriftart"/>
    <w:uiPriority w:val="99"/>
    <w:unhideWhenUsed/>
    <w:rsid w:val="00E17BD7"/>
    <w:rPr>
      <w:color w:val="0563C1" w:themeColor="hyperlink"/>
      <w:u w:val="single"/>
    </w:rPr>
  </w:style>
  <w:style w:type="character" w:styleId="NichtaufgelsteErwhnung">
    <w:name w:val="Unresolved Mention"/>
    <w:basedOn w:val="Absatz-Standardschriftart"/>
    <w:uiPriority w:val="99"/>
    <w:semiHidden/>
    <w:unhideWhenUsed/>
    <w:rsid w:val="00E17BD7"/>
    <w:rPr>
      <w:color w:val="605E5C"/>
      <w:shd w:val="clear" w:color="auto" w:fill="E1DFDD"/>
    </w:rPr>
  </w:style>
  <w:style w:type="character" w:customStyle="1" w:styleId="berschrift1Zchn">
    <w:name w:val="Überschrift 1 Zchn"/>
    <w:basedOn w:val="Absatz-Standardschriftart"/>
    <w:link w:val="berschrift1"/>
    <w:uiPriority w:val="9"/>
    <w:rsid w:val="00A80A2F"/>
    <w:rPr>
      <w:rFonts w:asciiTheme="majorHAnsi" w:eastAsiaTheme="majorEastAsia" w:hAnsiTheme="majorHAnsi" w:cstheme="majorBidi"/>
      <w:b/>
      <w:color w:val="538135" w:themeColor="accent6" w:themeShade="BF"/>
      <w:sz w:val="32"/>
      <w:szCs w:val="32"/>
    </w:rPr>
  </w:style>
  <w:style w:type="paragraph" w:customStyle="1" w:styleId="text">
    <w:name w:val="text"/>
    <w:basedOn w:val="Standard"/>
    <w:link w:val="textZchn"/>
    <w:qFormat/>
    <w:rsid w:val="00984D20"/>
    <w:pPr>
      <w:spacing w:line="400" w:lineRule="exact"/>
    </w:pPr>
    <w:rPr>
      <w:sz w:val="24"/>
      <w:lang w:val="de-AT"/>
    </w:rPr>
  </w:style>
  <w:style w:type="character" w:styleId="BesuchterLink">
    <w:name w:val="FollowedHyperlink"/>
    <w:basedOn w:val="Absatz-Standardschriftart"/>
    <w:uiPriority w:val="99"/>
    <w:semiHidden/>
    <w:unhideWhenUsed/>
    <w:rsid w:val="00A80A2F"/>
    <w:rPr>
      <w:color w:val="954F72" w:themeColor="followedHyperlink"/>
      <w:u w:val="single"/>
    </w:rPr>
  </w:style>
  <w:style w:type="character" w:customStyle="1" w:styleId="textZchn">
    <w:name w:val="text Zchn"/>
    <w:basedOn w:val="Absatz-Standardschriftart"/>
    <w:link w:val="text"/>
    <w:rsid w:val="00984D20"/>
    <w:rPr>
      <w:sz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duacademy.at/gwb/course/view.php?id=115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12C00-A66E-4305-9A02-240E746DA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u1azyscj5g@students.jku.at</dc:creator>
  <cp:keywords/>
  <dc:description/>
  <cp:lastModifiedBy>u1azyscj5g@students.jku.at</cp:lastModifiedBy>
  <cp:revision>9</cp:revision>
  <dcterms:created xsi:type="dcterms:W3CDTF">2021-01-03T19:18:00Z</dcterms:created>
  <dcterms:modified xsi:type="dcterms:W3CDTF">2021-01-08T09:02:00Z</dcterms:modified>
</cp:coreProperties>
</file>