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2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4631"/>
        <w:gridCol w:w="5399"/>
      </w:tblGrid>
      <w:tr w:rsidR="00313AD6" w14:paraId="3F6BBDB2" w14:textId="77777777" w:rsidTr="00313AD6">
        <w:trPr>
          <w:trHeight w:val="337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19ED" w14:textId="77777777" w:rsidR="00313AD6" w:rsidRDefault="00313AD6" w:rsidP="0062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623A" w14:textId="45E5211E" w:rsidR="00313AD6" w:rsidRDefault="003A58BB" w:rsidP="0031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D5A6BD"/>
              </w:rPr>
            </w:pPr>
            <w:r>
              <w:rPr>
                <w:b/>
                <w:color w:val="D5A6BD"/>
              </w:rPr>
              <w:t>S</w:t>
            </w:r>
            <w:r w:rsidR="00313AD6">
              <w:rPr>
                <w:b/>
                <w:color w:val="D5A6BD"/>
              </w:rPr>
              <w:t>anfter Tourismus</w:t>
            </w:r>
          </w:p>
        </w:tc>
        <w:tc>
          <w:tcPr>
            <w:tcW w:w="5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2FB3" w14:textId="1C9DFF53" w:rsidR="00313AD6" w:rsidRDefault="00313AD6" w:rsidP="0031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D85C6"/>
              </w:rPr>
            </w:pPr>
            <w:r>
              <w:rPr>
                <w:b/>
                <w:color w:val="3D85C6"/>
              </w:rPr>
              <w:t>Massentourismus</w:t>
            </w:r>
          </w:p>
        </w:tc>
      </w:tr>
      <w:tr w:rsidR="00313AD6" w14:paraId="3C05DF3D" w14:textId="77777777" w:rsidTr="00313AD6">
        <w:trPr>
          <w:trHeight w:val="127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1D13" w14:textId="77777777" w:rsidR="00313AD6" w:rsidRDefault="00313AD6" w:rsidP="0062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Landschaft</w:t>
            </w:r>
          </w:p>
        </w:tc>
        <w:tc>
          <w:tcPr>
            <w:tcW w:w="4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195A" w14:textId="7033D2F0" w:rsidR="00313AD6" w:rsidRDefault="00BB36EC" w:rsidP="0062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Die Landschaft wird geschont. </w:t>
            </w:r>
            <w:r w:rsidR="00C6289B">
              <w:t>Es wird darauf geachtet, möglichst wenig auf die Umgebung einzuwirken</w:t>
            </w:r>
          </w:p>
        </w:tc>
        <w:tc>
          <w:tcPr>
            <w:tcW w:w="5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550E" w14:textId="28F3AA19" w:rsidR="00313AD6" w:rsidRDefault="00BB36EC" w:rsidP="0062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Flächen werden verbaut. Landschaften werden zum Teil zerstört. Die Infrastruktur wird auf Kosten der Landschaft ausgebaut. </w:t>
            </w:r>
          </w:p>
        </w:tc>
      </w:tr>
      <w:tr w:rsidR="00313AD6" w14:paraId="14F25750" w14:textId="77777777" w:rsidTr="00313AD6">
        <w:trPr>
          <w:trHeight w:val="125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0964" w14:textId="77777777" w:rsidR="00313AD6" w:rsidRDefault="00313AD6" w:rsidP="0062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Umwelt</w:t>
            </w:r>
          </w:p>
        </w:tc>
        <w:tc>
          <w:tcPr>
            <w:tcW w:w="4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F2031" w14:textId="77777777" w:rsidR="00313AD6" w:rsidRDefault="00313AD6" w:rsidP="0062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2A9A1" w14:textId="77777777" w:rsidR="00313AD6" w:rsidRDefault="00313AD6" w:rsidP="0062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3AD6" w14:paraId="6DD4E9CA" w14:textId="77777777" w:rsidTr="00313AD6">
        <w:trPr>
          <w:trHeight w:val="133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5907" w14:textId="77777777" w:rsidR="00313AD6" w:rsidRDefault="00313AD6" w:rsidP="0062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Kultur</w:t>
            </w:r>
          </w:p>
        </w:tc>
        <w:tc>
          <w:tcPr>
            <w:tcW w:w="4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2786" w14:textId="77777777" w:rsidR="00313AD6" w:rsidRDefault="00313AD6" w:rsidP="0062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328C" w14:textId="77777777" w:rsidR="00313AD6" w:rsidRDefault="00313AD6" w:rsidP="0062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3AD6" w14:paraId="2A8DF5C7" w14:textId="77777777" w:rsidTr="00313AD6">
        <w:trPr>
          <w:trHeight w:val="127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EEC9" w14:textId="77777777" w:rsidR="00313AD6" w:rsidRDefault="00313AD6" w:rsidP="0062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Bevölkerung</w:t>
            </w:r>
          </w:p>
        </w:tc>
        <w:tc>
          <w:tcPr>
            <w:tcW w:w="4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4700" w14:textId="77777777" w:rsidR="00313AD6" w:rsidRDefault="00313AD6" w:rsidP="0062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28466" w14:textId="77777777" w:rsidR="00313AD6" w:rsidRDefault="00313AD6" w:rsidP="0062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3AD6" w14:paraId="5EF7498F" w14:textId="77777777" w:rsidTr="00313AD6">
        <w:trPr>
          <w:trHeight w:val="131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9A07" w14:textId="77777777" w:rsidR="00313AD6" w:rsidRDefault="00313AD6" w:rsidP="0062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Staat/ Regionen</w:t>
            </w:r>
          </w:p>
        </w:tc>
        <w:tc>
          <w:tcPr>
            <w:tcW w:w="4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C400" w14:textId="77777777" w:rsidR="00313AD6" w:rsidRDefault="00313AD6" w:rsidP="0062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1C74" w14:textId="77777777" w:rsidR="00313AD6" w:rsidRDefault="00313AD6" w:rsidP="00627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44CF5B1" w14:textId="4EF908A2" w:rsidR="00A344D1" w:rsidRDefault="00A344D1" w:rsidP="00A344D1">
      <w:pPr>
        <w:rPr>
          <w:noProof/>
        </w:rPr>
      </w:pPr>
    </w:p>
    <w:p w14:paraId="32E2C777" w14:textId="2451BB75" w:rsidR="00BD0DB5" w:rsidRPr="00A344D1" w:rsidRDefault="00BD0DB5" w:rsidP="00A344D1"/>
    <w:sectPr w:rsidR="00BD0DB5" w:rsidRPr="00A344D1" w:rsidSect="00313A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D1"/>
    <w:rsid w:val="00313AD6"/>
    <w:rsid w:val="003A58BB"/>
    <w:rsid w:val="00A344D1"/>
    <w:rsid w:val="00BB36EC"/>
    <w:rsid w:val="00BD0DB5"/>
    <w:rsid w:val="00C6289B"/>
    <w:rsid w:val="00E6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8C1F"/>
  <w15:chartTrackingRefBased/>
  <w15:docId w15:val="{2E313AEA-94ED-49A0-8FFA-FF6184BF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3AD6"/>
    <w:pPr>
      <w:spacing w:after="0" w:line="276" w:lineRule="auto"/>
    </w:pPr>
    <w:rPr>
      <w:rFonts w:ascii="Arial" w:eastAsia="Arial" w:hAnsi="Arial" w:cs="Arial"/>
      <w:lang w:val="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Eichelseder</dc:creator>
  <cp:keywords/>
  <dc:description/>
  <cp:lastModifiedBy>Christian Brunner</cp:lastModifiedBy>
  <cp:revision>4</cp:revision>
  <cp:lastPrinted>2020-06-20T16:27:00Z</cp:lastPrinted>
  <dcterms:created xsi:type="dcterms:W3CDTF">2021-02-11T19:56:00Z</dcterms:created>
  <dcterms:modified xsi:type="dcterms:W3CDTF">2021-02-11T20:07:00Z</dcterms:modified>
</cp:coreProperties>
</file>