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E273B" w14:textId="77777777" w:rsidR="00322D92" w:rsidRPr="00CA6F46" w:rsidRDefault="00322D92" w:rsidP="00322D92">
      <w:pPr>
        <w:rPr>
          <w:rFonts w:ascii="Century Gothic" w:hAnsi="Century Gothic"/>
          <w:b/>
          <w:bCs/>
          <w:sz w:val="24"/>
          <w:szCs w:val="24"/>
        </w:rPr>
      </w:pPr>
      <w:r w:rsidRPr="00CA6F46">
        <w:rPr>
          <w:rFonts w:ascii="Century Gothic" w:hAnsi="Century Gothic"/>
          <w:b/>
          <w:bCs/>
          <w:sz w:val="24"/>
          <w:szCs w:val="24"/>
        </w:rPr>
        <w:t>Protokollführer</w:t>
      </w:r>
    </w:p>
    <w:p w14:paraId="59B3CEC9" w14:textId="77777777" w:rsidR="00322D92" w:rsidRPr="00CA6F46" w:rsidRDefault="00322D92" w:rsidP="00322D92">
      <w:pPr>
        <w:rPr>
          <w:rFonts w:ascii="Century Gothic" w:hAnsi="Century Gothic"/>
          <w:sz w:val="24"/>
          <w:szCs w:val="24"/>
        </w:rPr>
      </w:pPr>
      <w:r w:rsidRPr="00CA6F46">
        <w:rPr>
          <w:rFonts w:ascii="Century Gothic" w:hAnsi="Century Gothic"/>
          <w:sz w:val="24"/>
          <w:szCs w:val="24"/>
        </w:rPr>
        <w:t>Michael, Pauli, Reini, Katharina</w:t>
      </w:r>
    </w:p>
    <w:p w14:paraId="177D3EA3" w14:textId="77777777" w:rsidR="00652AF1" w:rsidRPr="00652AF1" w:rsidRDefault="00652AF1" w:rsidP="00652AF1">
      <w:pPr>
        <w:rPr>
          <w:rFonts w:ascii="Century Gothic" w:hAnsi="Century Gothic"/>
          <w:b/>
          <w:bCs/>
          <w:sz w:val="24"/>
          <w:szCs w:val="24"/>
        </w:rPr>
      </w:pPr>
      <w:r w:rsidRPr="00652AF1">
        <w:rPr>
          <w:rFonts w:ascii="Century Gothic" w:hAnsi="Century Gothic"/>
          <w:b/>
          <w:bCs/>
          <w:sz w:val="24"/>
          <w:szCs w:val="24"/>
        </w:rPr>
        <w:t>Hausübung: Protokoll zur Schneemessung</w:t>
      </w:r>
    </w:p>
    <w:p w14:paraId="3AD8AFAF" w14:textId="77777777" w:rsidR="00652AF1" w:rsidRPr="00652AF1" w:rsidRDefault="00652AF1" w:rsidP="00652AF1">
      <w:pPr>
        <w:rPr>
          <w:rFonts w:ascii="Century Gothic" w:hAnsi="Century Gothic"/>
          <w:sz w:val="24"/>
          <w:szCs w:val="24"/>
        </w:rPr>
      </w:pPr>
      <w:r w:rsidRPr="00652AF1">
        <w:rPr>
          <w:rFonts w:ascii="Century Gothic" w:hAnsi="Century Gothic"/>
          <w:b/>
          <w:bCs/>
          <w:sz w:val="24"/>
          <w:szCs w:val="24"/>
        </w:rPr>
        <w:t>Abgabe:</w:t>
      </w:r>
      <w:r w:rsidRPr="00652AF1">
        <w:rPr>
          <w:rFonts w:ascii="Century Gothic" w:hAnsi="Century Gothic"/>
          <w:sz w:val="24"/>
          <w:szCs w:val="24"/>
        </w:rPr>
        <w:t xml:space="preserve"> Dienstag, 12.12.2023</w:t>
      </w:r>
      <w:r w:rsidRPr="00652AF1">
        <w:rPr>
          <w:rFonts w:ascii="Century Gothic" w:hAnsi="Century Gothic"/>
          <w:sz w:val="24"/>
          <w:szCs w:val="24"/>
        </w:rPr>
        <w:br/>
      </w:r>
      <w:r w:rsidRPr="00652AF1">
        <w:rPr>
          <w:rFonts w:ascii="Century Gothic" w:hAnsi="Century Gothic"/>
          <w:b/>
          <w:bCs/>
          <w:sz w:val="24"/>
          <w:szCs w:val="24"/>
        </w:rPr>
        <w:t>Umfang:</w:t>
      </w:r>
      <w:r w:rsidRPr="00652AF1">
        <w:rPr>
          <w:rFonts w:ascii="Century Gothic" w:hAnsi="Century Gothic"/>
          <w:sz w:val="24"/>
          <w:szCs w:val="24"/>
        </w:rPr>
        <w:t xml:space="preserve"> ca. eine halbe Word-Seite</w:t>
      </w:r>
      <w:r w:rsidRPr="00652AF1">
        <w:rPr>
          <w:rFonts w:ascii="Century Gothic" w:hAnsi="Century Gothic"/>
          <w:sz w:val="24"/>
          <w:szCs w:val="24"/>
        </w:rPr>
        <w:br/>
      </w:r>
      <w:r w:rsidRPr="00652AF1">
        <w:rPr>
          <w:rFonts w:ascii="Century Gothic" w:hAnsi="Century Gothic"/>
          <w:b/>
          <w:bCs/>
          <w:sz w:val="24"/>
          <w:szCs w:val="24"/>
        </w:rPr>
        <w:t>Format:</w:t>
      </w:r>
      <w:r w:rsidRPr="00652AF1">
        <w:rPr>
          <w:rFonts w:ascii="Century Gothic" w:hAnsi="Century Gothic"/>
          <w:sz w:val="24"/>
          <w:szCs w:val="24"/>
        </w:rPr>
        <w:t xml:space="preserve"> Schriftgröße 12, Zeilenabstand 1,5</w:t>
      </w:r>
    </w:p>
    <w:p w14:paraId="25D89675" w14:textId="77777777" w:rsidR="00652AF1" w:rsidRPr="00652AF1" w:rsidRDefault="00652AF1" w:rsidP="00652AF1">
      <w:pPr>
        <w:rPr>
          <w:rFonts w:ascii="Century Gothic" w:hAnsi="Century Gothic"/>
          <w:sz w:val="24"/>
          <w:szCs w:val="24"/>
        </w:rPr>
      </w:pPr>
      <w:r w:rsidRPr="00652AF1">
        <w:rPr>
          <w:rFonts w:ascii="Century Gothic" w:hAnsi="Century Gothic"/>
          <w:sz w:val="24"/>
          <w:szCs w:val="24"/>
        </w:rPr>
        <w:t>Verfasse ein kurzes Protokoll zu unserer Schneemessung. Gehe dabei auf folgende Punkte ein:</w:t>
      </w:r>
    </w:p>
    <w:p w14:paraId="0110BDBB" w14:textId="77777777" w:rsidR="00652AF1" w:rsidRPr="00652AF1" w:rsidRDefault="00652AF1" w:rsidP="00652AF1">
      <w:pPr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 w:rsidRPr="00652AF1">
        <w:rPr>
          <w:rFonts w:ascii="Century Gothic" w:hAnsi="Century Gothic"/>
          <w:b/>
          <w:bCs/>
          <w:sz w:val="24"/>
          <w:szCs w:val="24"/>
        </w:rPr>
        <w:t>Zeitpunkt der Exkursion</w:t>
      </w:r>
      <w:r w:rsidRPr="00652AF1">
        <w:rPr>
          <w:rFonts w:ascii="Century Gothic" w:hAnsi="Century Gothic"/>
          <w:sz w:val="24"/>
          <w:szCs w:val="24"/>
        </w:rPr>
        <w:t xml:space="preserve"> </w:t>
      </w:r>
    </w:p>
    <w:p w14:paraId="7A4B5D63" w14:textId="77777777" w:rsidR="00652AF1" w:rsidRPr="00652AF1" w:rsidRDefault="00652AF1" w:rsidP="00652AF1">
      <w:pPr>
        <w:numPr>
          <w:ilvl w:val="1"/>
          <w:numId w:val="5"/>
        </w:numPr>
        <w:rPr>
          <w:rFonts w:ascii="Century Gothic" w:hAnsi="Century Gothic"/>
          <w:sz w:val="24"/>
          <w:szCs w:val="24"/>
        </w:rPr>
      </w:pPr>
      <w:r w:rsidRPr="00652AF1">
        <w:rPr>
          <w:rFonts w:ascii="Century Gothic" w:hAnsi="Century Gothic"/>
          <w:sz w:val="24"/>
          <w:szCs w:val="24"/>
        </w:rPr>
        <w:t xml:space="preserve">Wann hat die Exkursion stattgefunden? </w:t>
      </w:r>
    </w:p>
    <w:p w14:paraId="384A907C" w14:textId="77777777" w:rsidR="00652AF1" w:rsidRPr="00652AF1" w:rsidRDefault="00652AF1" w:rsidP="00652AF1">
      <w:pPr>
        <w:numPr>
          <w:ilvl w:val="1"/>
          <w:numId w:val="5"/>
        </w:numPr>
        <w:rPr>
          <w:rFonts w:ascii="Century Gothic" w:hAnsi="Century Gothic"/>
          <w:sz w:val="24"/>
          <w:szCs w:val="24"/>
        </w:rPr>
      </w:pPr>
      <w:r w:rsidRPr="00652AF1">
        <w:rPr>
          <w:rFonts w:ascii="Century Gothic" w:hAnsi="Century Gothic"/>
          <w:sz w:val="24"/>
          <w:szCs w:val="24"/>
        </w:rPr>
        <w:t xml:space="preserve">Gib Datum und Uhrzeit an. </w:t>
      </w:r>
    </w:p>
    <w:p w14:paraId="1F95AB42" w14:textId="77777777" w:rsidR="00652AF1" w:rsidRPr="00652AF1" w:rsidRDefault="00652AF1" w:rsidP="00652AF1">
      <w:pPr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 w:rsidRPr="00652AF1">
        <w:rPr>
          <w:rFonts w:ascii="Century Gothic" w:hAnsi="Century Gothic"/>
          <w:b/>
          <w:bCs/>
          <w:sz w:val="24"/>
          <w:szCs w:val="24"/>
        </w:rPr>
        <w:t>Versuchsaufbau und Durchführung</w:t>
      </w:r>
      <w:r w:rsidRPr="00652AF1">
        <w:rPr>
          <w:rFonts w:ascii="Century Gothic" w:hAnsi="Century Gothic"/>
          <w:sz w:val="24"/>
          <w:szCs w:val="24"/>
        </w:rPr>
        <w:t xml:space="preserve"> </w:t>
      </w:r>
    </w:p>
    <w:p w14:paraId="4BD7BE05" w14:textId="77777777" w:rsidR="00652AF1" w:rsidRPr="00652AF1" w:rsidRDefault="00652AF1" w:rsidP="00652AF1">
      <w:pPr>
        <w:numPr>
          <w:ilvl w:val="1"/>
          <w:numId w:val="5"/>
        </w:numPr>
        <w:rPr>
          <w:rFonts w:ascii="Century Gothic" w:hAnsi="Century Gothic"/>
          <w:sz w:val="24"/>
          <w:szCs w:val="24"/>
        </w:rPr>
      </w:pPr>
      <w:r w:rsidRPr="00652AF1">
        <w:rPr>
          <w:rFonts w:ascii="Century Gothic" w:hAnsi="Century Gothic"/>
          <w:sz w:val="24"/>
          <w:szCs w:val="24"/>
        </w:rPr>
        <w:t xml:space="preserve">Beschreibe, wie wir die Schneemenge gemessen haben. </w:t>
      </w:r>
    </w:p>
    <w:p w14:paraId="2EA1A4C0" w14:textId="77777777" w:rsidR="00652AF1" w:rsidRPr="00652AF1" w:rsidRDefault="00652AF1" w:rsidP="00652AF1">
      <w:pPr>
        <w:numPr>
          <w:ilvl w:val="1"/>
          <w:numId w:val="5"/>
        </w:numPr>
        <w:rPr>
          <w:rFonts w:ascii="Century Gothic" w:hAnsi="Century Gothic"/>
          <w:sz w:val="24"/>
          <w:szCs w:val="24"/>
        </w:rPr>
      </w:pPr>
      <w:r w:rsidRPr="00652AF1">
        <w:rPr>
          <w:rFonts w:ascii="Century Gothic" w:hAnsi="Century Gothic"/>
          <w:sz w:val="24"/>
          <w:szCs w:val="24"/>
        </w:rPr>
        <w:t xml:space="preserve">Wie groß war die gemessene Fläche? </w:t>
      </w:r>
    </w:p>
    <w:p w14:paraId="0A3A38EA" w14:textId="77777777" w:rsidR="00652AF1" w:rsidRPr="00652AF1" w:rsidRDefault="00652AF1" w:rsidP="00652AF1">
      <w:pPr>
        <w:numPr>
          <w:ilvl w:val="1"/>
          <w:numId w:val="5"/>
        </w:numPr>
        <w:rPr>
          <w:rFonts w:ascii="Century Gothic" w:hAnsi="Century Gothic"/>
          <w:sz w:val="24"/>
          <w:szCs w:val="24"/>
        </w:rPr>
      </w:pPr>
      <w:r w:rsidRPr="00652AF1">
        <w:rPr>
          <w:rFonts w:ascii="Century Gothic" w:hAnsi="Century Gothic"/>
          <w:sz w:val="24"/>
          <w:szCs w:val="24"/>
        </w:rPr>
        <w:t xml:space="preserve">Welche Materialien wurden verwendet? </w:t>
      </w:r>
    </w:p>
    <w:p w14:paraId="76A61058" w14:textId="77777777" w:rsidR="00652AF1" w:rsidRPr="00652AF1" w:rsidRDefault="00652AF1" w:rsidP="00652AF1">
      <w:pPr>
        <w:numPr>
          <w:ilvl w:val="1"/>
          <w:numId w:val="5"/>
        </w:numPr>
        <w:rPr>
          <w:rFonts w:ascii="Century Gothic" w:hAnsi="Century Gothic"/>
          <w:sz w:val="24"/>
          <w:szCs w:val="24"/>
        </w:rPr>
      </w:pPr>
      <w:r w:rsidRPr="00652AF1">
        <w:rPr>
          <w:rFonts w:ascii="Century Gothic" w:hAnsi="Century Gothic"/>
          <w:sz w:val="24"/>
          <w:szCs w:val="24"/>
        </w:rPr>
        <w:t xml:space="preserve">Wie wurde der Schnee gesammelt bzw. gemessen? </w:t>
      </w:r>
    </w:p>
    <w:p w14:paraId="5BCDE7AB" w14:textId="77777777" w:rsidR="00652AF1" w:rsidRPr="00652AF1" w:rsidRDefault="00652AF1" w:rsidP="00652AF1">
      <w:pPr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 w:rsidRPr="00652AF1">
        <w:rPr>
          <w:rFonts w:ascii="Century Gothic" w:hAnsi="Century Gothic"/>
          <w:b/>
          <w:bCs/>
          <w:sz w:val="24"/>
          <w:szCs w:val="24"/>
        </w:rPr>
        <w:t>Messergebnisse</w:t>
      </w:r>
      <w:r w:rsidRPr="00652AF1">
        <w:rPr>
          <w:rFonts w:ascii="Century Gothic" w:hAnsi="Century Gothic"/>
          <w:sz w:val="24"/>
          <w:szCs w:val="24"/>
        </w:rPr>
        <w:t xml:space="preserve"> </w:t>
      </w:r>
    </w:p>
    <w:p w14:paraId="053D73F3" w14:textId="77777777" w:rsidR="00652AF1" w:rsidRPr="00652AF1" w:rsidRDefault="00652AF1" w:rsidP="00652AF1">
      <w:pPr>
        <w:numPr>
          <w:ilvl w:val="1"/>
          <w:numId w:val="5"/>
        </w:numPr>
        <w:rPr>
          <w:rFonts w:ascii="Century Gothic" w:hAnsi="Century Gothic"/>
          <w:sz w:val="24"/>
          <w:szCs w:val="24"/>
        </w:rPr>
      </w:pPr>
      <w:r w:rsidRPr="00652AF1">
        <w:rPr>
          <w:rFonts w:ascii="Century Gothic" w:hAnsi="Century Gothic"/>
          <w:sz w:val="24"/>
          <w:szCs w:val="24"/>
        </w:rPr>
        <w:t xml:space="preserve">Welche Schneehöhe wurde gemessen? </w:t>
      </w:r>
    </w:p>
    <w:p w14:paraId="2195E92D" w14:textId="77777777" w:rsidR="00652AF1" w:rsidRPr="00652AF1" w:rsidRDefault="00652AF1" w:rsidP="00652AF1">
      <w:pPr>
        <w:numPr>
          <w:ilvl w:val="1"/>
          <w:numId w:val="5"/>
        </w:numPr>
        <w:rPr>
          <w:rFonts w:ascii="Century Gothic" w:hAnsi="Century Gothic"/>
          <w:sz w:val="24"/>
          <w:szCs w:val="24"/>
        </w:rPr>
      </w:pPr>
      <w:r w:rsidRPr="00652AF1">
        <w:rPr>
          <w:rFonts w:ascii="Century Gothic" w:hAnsi="Century Gothic"/>
          <w:sz w:val="24"/>
          <w:szCs w:val="24"/>
        </w:rPr>
        <w:t xml:space="preserve">Gib die Schneehöhe in Zentimetern an. </w:t>
      </w:r>
    </w:p>
    <w:p w14:paraId="0F1F2A29" w14:textId="77777777" w:rsidR="00652AF1" w:rsidRPr="00652AF1" w:rsidRDefault="00652AF1" w:rsidP="00652AF1">
      <w:pPr>
        <w:numPr>
          <w:ilvl w:val="1"/>
          <w:numId w:val="5"/>
        </w:numPr>
        <w:rPr>
          <w:rFonts w:ascii="Century Gothic" w:hAnsi="Century Gothic"/>
          <w:sz w:val="24"/>
          <w:szCs w:val="24"/>
        </w:rPr>
      </w:pPr>
      <w:r w:rsidRPr="00652AF1">
        <w:rPr>
          <w:rFonts w:ascii="Century Gothic" w:hAnsi="Century Gothic"/>
          <w:sz w:val="24"/>
          <w:szCs w:val="24"/>
        </w:rPr>
        <w:t xml:space="preserve">Berechne oder schätze, wie viel Schneevolumen sich daraus pro Quadratmeter ergibt. </w:t>
      </w:r>
    </w:p>
    <w:p w14:paraId="39A10CF5" w14:textId="77777777" w:rsidR="00652AF1" w:rsidRPr="00652AF1" w:rsidRDefault="00652AF1" w:rsidP="00652AF1">
      <w:pPr>
        <w:numPr>
          <w:ilvl w:val="1"/>
          <w:numId w:val="5"/>
        </w:numPr>
        <w:rPr>
          <w:rFonts w:ascii="Century Gothic" w:hAnsi="Century Gothic"/>
          <w:sz w:val="24"/>
          <w:szCs w:val="24"/>
        </w:rPr>
      </w:pPr>
      <w:r w:rsidRPr="00652AF1">
        <w:rPr>
          <w:rFonts w:ascii="Century Gothic" w:hAnsi="Century Gothic"/>
          <w:sz w:val="24"/>
          <w:szCs w:val="24"/>
        </w:rPr>
        <w:t xml:space="preserve">Erkläre, ob daraus direkt die Niederschlagsmenge in Liter pro Quadratmeter bestimmt werden kann. </w:t>
      </w:r>
    </w:p>
    <w:p w14:paraId="727AF755" w14:textId="77777777" w:rsidR="00652AF1" w:rsidRPr="00652AF1" w:rsidRDefault="00652AF1" w:rsidP="00652AF1">
      <w:pPr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 w:rsidRPr="00652AF1">
        <w:rPr>
          <w:rFonts w:ascii="Century Gothic" w:hAnsi="Century Gothic"/>
          <w:b/>
          <w:bCs/>
          <w:sz w:val="24"/>
          <w:szCs w:val="24"/>
        </w:rPr>
        <w:t>Wetterereignis</w:t>
      </w:r>
      <w:r w:rsidRPr="00652AF1">
        <w:rPr>
          <w:rFonts w:ascii="Century Gothic" w:hAnsi="Century Gothic"/>
          <w:sz w:val="24"/>
          <w:szCs w:val="24"/>
        </w:rPr>
        <w:t xml:space="preserve"> </w:t>
      </w:r>
    </w:p>
    <w:p w14:paraId="726F5A08" w14:textId="77777777" w:rsidR="00652AF1" w:rsidRPr="00652AF1" w:rsidRDefault="00652AF1" w:rsidP="00652AF1">
      <w:pPr>
        <w:numPr>
          <w:ilvl w:val="1"/>
          <w:numId w:val="5"/>
        </w:numPr>
        <w:rPr>
          <w:rFonts w:ascii="Century Gothic" w:hAnsi="Century Gothic"/>
          <w:sz w:val="24"/>
          <w:szCs w:val="24"/>
        </w:rPr>
      </w:pPr>
      <w:r w:rsidRPr="00652AF1">
        <w:rPr>
          <w:rFonts w:ascii="Century Gothic" w:hAnsi="Century Gothic"/>
          <w:sz w:val="24"/>
          <w:szCs w:val="24"/>
        </w:rPr>
        <w:t xml:space="preserve">Von wann bis wann hat es in Steyr geschneit? </w:t>
      </w:r>
    </w:p>
    <w:p w14:paraId="34DDE350" w14:textId="77777777" w:rsidR="00652AF1" w:rsidRPr="00652AF1" w:rsidRDefault="00652AF1" w:rsidP="00652AF1">
      <w:pPr>
        <w:numPr>
          <w:ilvl w:val="1"/>
          <w:numId w:val="5"/>
        </w:numPr>
        <w:rPr>
          <w:rFonts w:ascii="Century Gothic" w:hAnsi="Century Gothic"/>
          <w:sz w:val="24"/>
          <w:szCs w:val="24"/>
        </w:rPr>
      </w:pPr>
      <w:r w:rsidRPr="00652AF1">
        <w:rPr>
          <w:rFonts w:ascii="Century Gothic" w:hAnsi="Century Gothic"/>
          <w:sz w:val="24"/>
          <w:szCs w:val="24"/>
        </w:rPr>
        <w:t xml:space="preserve">Wann ist der erste Schnee gefallen? </w:t>
      </w:r>
    </w:p>
    <w:p w14:paraId="3F663806" w14:textId="77777777" w:rsidR="00652AF1" w:rsidRPr="00652AF1" w:rsidRDefault="00652AF1" w:rsidP="00652AF1">
      <w:pPr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 w:rsidRPr="00652AF1">
        <w:rPr>
          <w:rFonts w:ascii="Century Gothic" w:hAnsi="Century Gothic"/>
          <w:b/>
          <w:bCs/>
          <w:sz w:val="24"/>
          <w:szCs w:val="24"/>
        </w:rPr>
        <w:t>Recherche</w:t>
      </w:r>
      <w:r w:rsidRPr="00652AF1">
        <w:rPr>
          <w:rFonts w:ascii="Century Gothic" w:hAnsi="Century Gothic"/>
          <w:sz w:val="24"/>
          <w:szCs w:val="24"/>
        </w:rPr>
        <w:t xml:space="preserve"> </w:t>
      </w:r>
    </w:p>
    <w:p w14:paraId="4F800E5A" w14:textId="77777777" w:rsidR="00652AF1" w:rsidRPr="00652AF1" w:rsidRDefault="00652AF1" w:rsidP="00652AF1">
      <w:pPr>
        <w:numPr>
          <w:ilvl w:val="1"/>
          <w:numId w:val="5"/>
        </w:numPr>
        <w:rPr>
          <w:rFonts w:ascii="Century Gothic" w:hAnsi="Century Gothic"/>
          <w:sz w:val="24"/>
          <w:szCs w:val="24"/>
        </w:rPr>
      </w:pPr>
      <w:r w:rsidRPr="00652AF1">
        <w:rPr>
          <w:rFonts w:ascii="Century Gothic" w:hAnsi="Century Gothic"/>
          <w:sz w:val="24"/>
          <w:szCs w:val="24"/>
        </w:rPr>
        <w:t xml:space="preserve">Recherchiere im Internet, wie Niederschlag in Form von Schnee fachlich korrekt gemessen wird. </w:t>
      </w:r>
    </w:p>
    <w:p w14:paraId="7EB37A2B" w14:textId="77777777" w:rsidR="00652AF1" w:rsidRPr="00652AF1" w:rsidRDefault="00652AF1" w:rsidP="00652AF1">
      <w:pPr>
        <w:numPr>
          <w:ilvl w:val="1"/>
          <w:numId w:val="5"/>
        </w:numPr>
        <w:rPr>
          <w:rFonts w:ascii="Century Gothic" w:hAnsi="Century Gothic"/>
          <w:sz w:val="24"/>
          <w:szCs w:val="24"/>
        </w:rPr>
      </w:pPr>
      <w:r w:rsidRPr="00652AF1">
        <w:rPr>
          <w:rFonts w:ascii="Century Gothic" w:hAnsi="Century Gothic"/>
          <w:sz w:val="24"/>
          <w:szCs w:val="24"/>
        </w:rPr>
        <w:t xml:space="preserve">Erkläre kurz, warum Schneehöhe und Niederschlagsmenge nicht dasselbe sind. </w:t>
      </w:r>
    </w:p>
    <w:p w14:paraId="2C399CAE" w14:textId="759C7026" w:rsidR="00B366D0" w:rsidRPr="00652AF1" w:rsidRDefault="00652AF1" w:rsidP="00652AF1">
      <w:pPr>
        <w:numPr>
          <w:ilvl w:val="1"/>
          <w:numId w:val="5"/>
        </w:numPr>
        <w:rPr>
          <w:rFonts w:ascii="Century Gothic" w:hAnsi="Century Gothic"/>
          <w:sz w:val="24"/>
          <w:szCs w:val="24"/>
        </w:rPr>
      </w:pPr>
      <w:r w:rsidRPr="00652AF1">
        <w:rPr>
          <w:rFonts w:ascii="Century Gothic" w:hAnsi="Century Gothic"/>
          <w:sz w:val="24"/>
          <w:szCs w:val="24"/>
        </w:rPr>
        <w:t>Gib mindestens eine verwendete Internetquelle an.</w:t>
      </w:r>
      <w:r w:rsidRPr="00652AF1">
        <w:rPr>
          <w:rFonts w:ascii="Century Gothic" w:hAnsi="Century Gothic"/>
          <w:sz w:val="24"/>
          <w:szCs w:val="24"/>
        </w:rPr>
        <w:br w:type="page"/>
      </w:r>
    </w:p>
    <w:p w14:paraId="5EF30C8F" w14:textId="77777777" w:rsidR="00B366D0" w:rsidRPr="00CA6F46" w:rsidRDefault="00B366D0" w:rsidP="00B366D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kern w:val="2"/>
          <w:sz w:val="24"/>
          <w:szCs w:val="24"/>
          <w:lang w:eastAsia="de-DE"/>
          <w14:ligatures w14:val="standardContextual"/>
        </w:rPr>
      </w:pPr>
      <w:r w:rsidRPr="00CA6F46">
        <w:rPr>
          <w:rFonts w:ascii="Century Gothic" w:eastAsia="Times New Roman" w:hAnsi="Century Gothic" w:cs="Times New Roman"/>
          <w:b/>
          <w:bCs/>
          <w:kern w:val="2"/>
          <w:sz w:val="24"/>
          <w:szCs w:val="24"/>
          <w:lang w:eastAsia="de-DE"/>
          <w14:ligatures w14:val="standardContextual"/>
        </w:rPr>
        <w:lastRenderedPageBreak/>
        <w:t>Protokoll am 5.12 von 9:40 bis 10:15</w:t>
      </w:r>
    </w:p>
    <w:p w14:paraId="2D35A8D9" w14:textId="77777777" w:rsidR="00B366D0" w:rsidRPr="00CA6F46" w:rsidRDefault="00B366D0" w:rsidP="00B366D0">
      <w:pPr>
        <w:spacing w:after="0" w:line="240" w:lineRule="auto"/>
        <w:ind w:left="2832"/>
        <w:rPr>
          <w:rFonts w:ascii="Century Gothic" w:eastAsia="Times New Roman" w:hAnsi="Century Gothic" w:cs="Times New Roman"/>
          <w:kern w:val="2"/>
          <w:sz w:val="24"/>
          <w:szCs w:val="24"/>
          <w:lang w:eastAsia="de-DE"/>
          <w14:ligatures w14:val="standardContextual"/>
        </w:rPr>
      </w:pPr>
    </w:p>
    <w:p w14:paraId="7E9B555C" w14:textId="77777777" w:rsidR="00B366D0" w:rsidRPr="00CA6F46" w:rsidRDefault="00B366D0" w:rsidP="00B366D0">
      <w:pPr>
        <w:numPr>
          <w:ilvl w:val="0"/>
          <w:numId w:val="3"/>
        </w:numPr>
        <w:spacing w:after="0" w:line="240" w:lineRule="auto"/>
        <w:contextualSpacing/>
        <w:rPr>
          <w:rFonts w:ascii="Century Gothic" w:eastAsia="Times New Roman" w:hAnsi="Century Gothic" w:cs="Times New Roman"/>
          <w:kern w:val="2"/>
          <w:sz w:val="24"/>
          <w:szCs w:val="24"/>
          <w:lang w:eastAsia="de-DE"/>
          <w14:ligatures w14:val="standardContextual"/>
        </w:rPr>
      </w:pPr>
      <w:r w:rsidRPr="00CA6F46">
        <w:rPr>
          <w:rFonts w:ascii="Century Gothic" w:eastAsia="Times New Roman" w:hAnsi="Century Gothic" w:cs="Times New Roman"/>
          <w:kern w:val="2"/>
          <w:sz w:val="24"/>
          <w:szCs w:val="24"/>
          <w:lang w:eastAsia="de-DE"/>
          <w14:ligatures w14:val="standardContextual"/>
        </w:rPr>
        <w:t>Wie wurde die Schneemenge gemessen?</w:t>
      </w:r>
    </w:p>
    <w:p w14:paraId="2826A408" w14:textId="77777777" w:rsidR="00B366D0" w:rsidRPr="00CA6F46" w:rsidRDefault="00B366D0" w:rsidP="00B366D0">
      <w:pPr>
        <w:spacing w:after="0" w:line="240" w:lineRule="auto"/>
        <w:rPr>
          <w:rFonts w:ascii="Century Gothic" w:eastAsia="Times New Roman" w:hAnsi="Century Gothic" w:cs="Times New Roman"/>
          <w:kern w:val="2"/>
          <w:sz w:val="24"/>
          <w:szCs w:val="24"/>
          <w:lang w:eastAsia="de-DE"/>
          <w14:ligatures w14:val="standardContextual"/>
        </w:rPr>
      </w:pPr>
    </w:p>
    <w:p w14:paraId="6D6F9940" w14:textId="77777777" w:rsidR="00B366D0" w:rsidRPr="00CA6F46" w:rsidRDefault="00B366D0" w:rsidP="00B366D0">
      <w:pPr>
        <w:spacing w:after="0" w:line="240" w:lineRule="auto"/>
        <w:rPr>
          <w:rFonts w:ascii="Century Gothic" w:eastAsia="Times New Roman" w:hAnsi="Century Gothic" w:cs="Times New Roman"/>
          <w:kern w:val="2"/>
          <w:sz w:val="24"/>
          <w:szCs w:val="24"/>
          <w:lang w:eastAsia="de-DE"/>
          <w14:ligatures w14:val="standardContextual"/>
        </w:rPr>
      </w:pPr>
      <w:r w:rsidRPr="00CA6F46">
        <w:rPr>
          <w:rFonts w:ascii="Century Gothic" w:eastAsia="Times New Roman" w:hAnsi="Century Gothic" w:cs="Times New Roman"/>
          <w:kern w:val="2"/>
          <w:sz w:val="24"/>
          <w:szCs w:val="24"/>
          <w:lang w:eastAsia="de-DE"/>
          <w14:ligatures w14:val="standardContextual"/>
        </w:rPr>
        <w:t xml:space="preserve">Als erstes haben wir uns eine 1x1 m große Fläche </w:t>
      </w:r>
      <w:proofErr w:type="spellStart"/>
      <w:r w:rsidRPr="00CA6F46">
        <w:rPr>
          <w:rFonts w:ascii="Century Gothic" w:eastAsia="Times New Roman" w:hAnsi="Century Gothic" w:cs="Times New Roman"/>
          <w:kern w:val="2"/>
          <w:sz w:val="24"/>
          <w:szCs w:val="24"/>
          <w:lang w:eastAsia="de-DE"/>
          <w14:ligatures w14:val="standardContextual"/>
        </w:rPr>
        <w:t>gemmessen</w:t>
      </w:r>
      <w:proofErr w:type="spellEnd"/>
      <w:r w:rsidRPr="00CA6F46">
        <w:rPr>
          <w:rFonts w:ascii="Century Gothic" w:eastAsia="Times New Roman" w:hAnsi="Century Gothic" w:cs="Times New Roman"/>
          <w:kern w:val="2"/>
          <w:sz w:val="24"/>
          <w:szCs w:val="24"/>
          <w:lang w:eastAsia="de-DE"/>
          <w14:ligatures w14:val="standardContextual"/>
        </w:rPr>
        <w:t xml:space="preserve"> die wir dann ausgeschaufelt haben und haben den Schnee in einen Behälter umgefüllt, um dann zu messen, wie hoch der Schnee war.</w:t>
      </w:r>
    </w:p>
    <w:p w14:paraId="6D571DFD" w14:textId="77777777" w:rsidR="00B366D0" w:rsidRPr="00CA6F46" w:rsidRDefault="00B366D0" w:rsidP="00B366D0">
      <w:pPr>
        <w:spacing w:after="0" w:line="240" w:lineRule="auto"/>
        <w:rPr>
          <w:rFonts w:ascii="Century Gothic" w:eastAsia="Times New Roman" w:hAnsi="Century Gothic" w:cs="Times New Roman"/>
          <w:kern w:val="2"/>
          <w:sz w:val="24"/>
          <w:szCs w:val="24"/>
          <w:lang w:eastAsia="de-DE"/>
          <w14:ligatures w14:val="standardContextual"/>
        </w:rPr>
      </w:pPr>
      <w:r w:rsidRPr="00CA6F46">
        <w:rPr>
          <w:rFonts w:ascii="Century Gothic" w:eastAsia="Times New Roman" w:hAnsi="Century Gothic" w:cs="Times New Roman"/>
          <w:noProof/>
          <w:kern w:val="2"/>
          <w:sz w:val="24"/>
          <w:szCs w:val="24"/>
          <w:lang w:eastAsia="de-DE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4ED58B8A" wp14:editId="71570D0A">
            <wp:simplePos x="0" y="0"/>
            <wp:positionH relativeFrom="column">
              <wp:posOffset>2797663</wp:posOffset>
            </wp:positionH>
            <wp:positionV relativeFrom="paragraph">
              <wp:posOffset>180340</wp:posOffset>
            </wp:positionV>
            <wp:extent cx="1618761" cy="1646508"/>
            <wp:effectExtent l="0" t="0" r="0" b="5080"/>
            <wp:wrapTopAndBottom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8761" cy="16465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6F46">
        <w:rPr>
          <w:rFonts w:ascii="Century Gothic" w:eastAsia="Times New Roman" w:hAnsi="Century Gothic" w:cs="Times New Roman"/>
          <w:noProof/>
          <w:kern w:val="2"/>
          <w:sz w:val="24"/>
          <w:szCs w:val="24"/>
          <w:lang w:eastAsia="de-DE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339C25A8" wp14:editId="085D5C9A">
            <wp:simplePos x="0" y="0"/>
            <wp:positionH relativeFrom="column">
              <wp:posOffset>1927225</wp:posOffset>
            </wp:positionH>
            <wp:positionV relativeFrom="paragraph">
              <wp:posOffset>180340</wp:posOffset>
            </wp:positionV>
            <wp:extent cx="869950" cy="1188720"/>
            <wp:effectExtent l="0" t="0" r="6350" b="5080"/>
            <wp:wrapTopAndBottom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6F46">
        <w:rPr>
          <w:rFonts w:ascii="Century Gothic" w:eastAsia="Times New Roman" w:hAnsi="Century Gothic" w:cs="Times New Roman"/>
          <w:noProof/>
          <w:kern w:val="2"/>
          <w:sz w:val="24"/>
          <w:szCs w:val="24"/>
          <w:lang w:eastAsia="de-DE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00B626C3" wp14:editId="66F9BDC3">
            <wp:simplePos x="0" y="0"/>
            <wp:positionH relativeFrom="column">
              <wp:posOffset>-27305</wp:posOffset>
            </wp:positionH>
            <wp:positionV relativeFrom="paragraph">
              <wp:posOffset>182831</wp:posOffset>
            </wp:positionV>
            <wp:extent cx="1955409" cy="1466472"/>
            <wp:effectExtent l="0" t="0" r="635" b="0"/>
            <wp:wrapTopAndBottom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409" cy="1466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6F46">
        <w:rPr>
          <w:rFonts w:ascii="Century Gothic" w:eastAsia="Times New Roman" w:hAnsi="Century Gothic" w:cs="Times New Roman"/>
          <w:kern w:val="2"/>
          <w:sz w:val="24"/>
          <w:szCs w:val="24"/>
          <w:lang w:eastAsia="de-DE"/>
          <w14:ligatures w14:val="standardContextual"/>
        </w:rPr>
        <w:t>Höhe= ca. 15 cm</w:t>
      </w:r>
    </w:p>
    <w:p w14:paraId="422668EC" w14:textId="77777777" w:rsidR="00B366D0" w:rsidRPr="00CA6F46" w:rsidRDefault="00B366D0" w:rsidP="00B366D0">
      <w:pPr>
        <w:spacing w:after="0" w:line="240" w:lineRule="auto"/>
        <w:rPr>
          <w:rFonts w:ascii="Century Gothic" w:eastAsia="Times New Roman" w:hAnsi="Century Gothic" w:cs="Times New Roman"/>
          <w:kern w:val="2"/>
          <w:sz w:val="24"/>
          <w:szCs w:val="24"/>
          <w:lang w:eastAsia="de-DE"/>
          <w14:ligatures w14:val="standardContextual"/>
        </w:rPr>
      </w:pPr>
    </w:p>
    <w:p w14:paraId="569402DF" w14:textId="77777777" w:rsidR="00B366D0" w:rsidRPr="00CA6F46" w:rsidRDefault="00B366D0" w:rsidP="00B366D0">
      <w:pPr>
        <w:numPr>
          <w:ilvl w:val="0"/>
          <w:numId w:val="2"/>
        </w:numPr>
        <w:spacing w:after="0" w:line="240" w:lineRule="auto"/>
        <w:contextualSpacing/>
        <w:rPr>
          <w:rFonts w:ascii="Century Gothic" w:eastAsia="Times New Roman" w:hAnsi="Century Gothic" w:cs="Times New Roman"/>
          <w:kern w:val="2"/>
          <w:sz w:val="24"/>
          <w:szCs w:val="24"/>
          <w:lang w:eastAsia="de-DE"/>
          <w14:ligatures w14:val="standardContextual"/>
        </w:rPr>
      </w:pPr>
      <w:r w:rsidRPr="00CA6F46">
        <w:rPr>
          <w:rFonts w:ascii="Century Gothic" w:eastAsia="Times New Roman" w:hAnsi="Century Gothic" w:cs="Times New Roman"/>
          <w:kern w:val="2"/>
          <w:sz w:val="24"/>
          <w:szCs w:val="24"/>
          <w:lang w:eastAsia="de-DE"/>
          <w14:ligatures w14:val="standardContextual"/>
        </w:rPr>
        <w:t xml:space="preserve">Beschreibung des </w:t>
      </w:r>
      <w:proofErr w:type="spellStart"/>
      <w:r w:rsidRPr="00CA6F46">
        <w:rPr>
          <w:rFonts w:ascii="Century Gothic" w:eastAsia="Times New Roman" w:hAnsi="Century Gothic" w:cs="Times New Roman"/>
          <w:kern w:val="2"/>
          <w:sz w:val="24"/>
          <w:szCs w:val="24"/>
          <w:lang w:eastAsia="de-DE"/>
          <w14:ligatures w14:val="standardContextual"/>
        </w:rPr>
        <w:t>Versuchaufbaues</w:t>
      </w:r>
      <w:proofErr w:type="spellEnd"/>
    </w:p>
    <w:p w14:paraId="073EF663" w14:textId="77777777" w:rsidR="00B366D0" w:rsidRPr="00CA6F46" w:rsidRDefault="00B366D0" w:rsidP="00B366D0">
      <w:pPr>
        <w:spacing w:after="0" w:line="240" w:lineRule="auto"/>
        <w:ind w:left="360"/>
        <w:rPr>
          <w:rFonts w:ascii="Century Gothic" w:eastAsia="Times New Roman" w:hAnsi="Century Gothic" w:cs="Times New Roman"/>
          <w:kern w:val="2"/>
          <w:sz w:val="24"/>
          <w:szCs w:val="24"/>
          <w:lang w:eastAsia="de-DE"/>
          <w14:ligatures w14:val="standardContextual"/>
        </w:rPr>
      </w:pPr>
    </w:p>
    <w:p w14:paraId="157EF17C" w14:textId="77777777" w:rsidR="00B366D0" w:rsidRPr="00CA6F46" w:rsidRDefault="00B366D0" w:rsidP="00B366D0">
      <w:pPr>
        <w:spacing w:after="0" w:line="240" w:lineRule="auto"/>
        <w:ind w:left="360"/>
        <w:rPr>
          <w:rFonts w:ascii="Century Gothic" w:eastAsia="Times New Roman" w:hAnsi="Century Gothic" w:cs="Times New Roman"/>
          <w:kern w:val="2"/>
          <w:sz w:val="24"/>
          <w:szCs w:val="24"/>
          <w:lang w:eastAsia="de-DE"/>
          <w14:ligatures w14:val="standardContextual"/>
        </w:rPr>
      </w:pPr>
      <w:r w:rsidRPr="00CA6F46">
        <w:rPr>
          <w:rFonts w:ascii="Century Gothic" w:eastAsia="Times New Roman" w:hAnsi="Century Gothic" w:cs="Times New Roman"/>
          <w:kern w:val="2"/>
          <w:sz w:val="24"/>
          <w:szCs w:val="24"/>
          <w:lang w:eastAsia="de-DE"/>
          <w14:ligatures w14:val="standardContextual"/>
        </w:rPr>
        <w:t xml:space="preserve"> Es hat von Freitag den 1.12 bis Montag den 4.12 in Steyr geschneit.</w:t>
      </w:r>
    </w:p>
    <w:p w14:paraId="4202DA65" w14:textId="77777777" w:rsidR="00B366D0" w:rsidRPr="00CA6F46" w:rsidRDefault="00B366D0" w:rsidP="00B366D0">
      <w:pPr>
        <w:spacing w:after="0" w:line="240" w:lineRule="auto"/>
        <w:ind w:left="360"/>
        <w:rPr>
          <w:rFonts w:ascii="Century Gothic" w:eastAsia="Times New Roman" w:hAnsi="Century Gothic" w:cs="Times New Roman"/>
          <w:kern w:val="2"/>
          <w:sz w:val="24"/>
          <w:szCs w:val="24"/>
          <w:lang w:eastAsia="de-DE"/>
          <w14:ligatures w14:val="standardContextual"/>
        </w:rPr>
      </w:pPr>
    </w:p>
    <w:p w14:paraId="02811EF3" w14:textId="77777777" w:rsidR="00B366D0" w:rsidRPr="00CA6F46" w:rsidRDefault="00B366D0" w:rsidP="00B366D0">
      <w:pPr>
        <w:numPr>
          <w:ilvl w:val="0"/>
          <w:numId w:val="2"/>
        </w:numPr>
        <w:spacing w:after="0" w:line="240" w:lineRule="auto"/>
        <w:contextualSpacing/>
        <w:rPr>
          <w:rFonts w:ascii="Century Gothic" w:eastAsia="Times New Roman" w:hAnsi="Century Gothic" w:cs="Times New Roman"/>
          <w:kern w:val="2"/>
          <w:sz w:val="24"/>
          <w:szCs w:val="24"/>
          <w:lang w:eastAsia="de-DE"/>
          <w14:ligatures w14:val="standardContextual"/>
        </w:rPr>
      </w:pPr>
      <w:r w:rsidRPr="00CA6F46">
        <w:rPr>
          <w:rFonts w:ascii="Century Gothic" w:eastAsia="Times New Roman" w:hAnsi="Century Gothic" w:cs="Times New Roman"/>
          <w:kern w:val="2"/>
          <w:sz w:val="24"/>
          <w:szCs w:val="24"/>
          <w:lang w:eastAsia="de-DE"/>
          <w14:ligatures w14:val="standardContextual"/>
        </w:rPr>
        <w:t>Wie misst man eigentlich die Schneemenge?</w:t>
      </w:r>
    </w:p>
    <w:p w14:paraId="72DE7466" w14:textId="039573EA" w:rsidR="00B366D0" w:rsidRPr="00CA6F46" w:rsidRDefault="00B366D0" w:rsidP="00B366D0">
      <w:pPr>
        <w:spacing w:after="0" w:line="240" w:lineRule="auto"/>
        <w:rPr>
          <w:rFonts w:ascii="Century Gothic" w:eastAsia="Times New Roman" w:hAnsi="Century Gothic" w:cs="Times New Roman"/>
          <w:kern w:val="2"/>
          <w:sz w:val="24"/>
          <w:szCs w:val="24"/>
          <w:lang w:eastAsia="de-DE"/>
          <w14:ligatures w14:val="standardContextual"/>
        </w:rPr>
      </w:pPr>
      <w:r w:rsidRPr="00CA6F46">
        <w:rPr>
          <w:rFonts w:ascii="Century Gothic" w:eastAsia="Times New Roman" w:hAnsi="Century Gothic" w:cs="Times New Roman"/>
          <w:kern w:val="2"/>
          <w:sz w:val="24"/>
          <w:szCs w:val="24"/>
          <w:lang w:eastAsia="de-DE"/>
          <w14:ligatures w14:val="standardContextual"/>
        </w:rPr>
        <w:t>Die </w:t>
      </w:r>
      <w:r w:rsidRPr="00CA6F46">
        <w:rPr>
          <w:rFonts w:ascii="Century Gothic" w:eastAsia="Times New Roman" w:hAnsi="Century Gothic" w:cs="Times New Roman"/>
          <w:kern w:val="2"/>
          <w:sz w:val="24"/>
          <w:szCs w:val="24"/>
          <w:bdr w:val="none" w:sz="0" w:space="0" w:color="auto" w:frame="1"/>
          <w:lang w:eastAsia="de-DE"/>
          <w14:ligatures w14:val="standardContextual"/>
        </w:rPr>
        <w:t>Niederschlagsmenge</w:t>
      </w:r>
      <w:r w:rsidRPr="00CA6F46">
        <w:rPr>
          <w:rFonts w:ascii="Century Gothic" w:eastAsia="Times New Roman" w:hAnsi="Century Gothic" w:cs="Times New Roman"/>
          <w:kern w:val="2"/>
          <w:sz w:val="24"/>
          <w:szCs w:val="24"/>
          <w:lang w:eastAsia="de-DE"/>
          <w14:ligatures w14:val="standardContextual"/>
        </w:rPr>
        <w:t> wird meist in Millimeter angegeben. Anschaulicher als diese Form ist allerdings die Angabe in </w:t>
      </w:r>
      <w:r w:rsidRPr="00CA6F46">
        <w:rPr>
          <w:rFonts w:ascii="Century Gothic" w:eastAsia="Times New Roman" w:hAnsi="Century Gothic" w:cs="Times New Roman"/>
          <w:kern w:val="2"/>
          <w:sz w:val="24"/>
          <w:szCs w:val="24"/>
          <w:bdr w:val="none" w:sz="0" w:space="0" w:color="auto" w:frame="1"/>
          <w:lang w:eastAsia="de-DE"/>
          <w14:ligatures w14:val="standardContextual"/>
        </w:rPr>
        <w:t>Liter pro Quadratmeter</w:t>
      </w:r>
      <w:r w:rsidRPr="00CA6F46">
        <w:rPr>
          <w:rFonts w:ascii="Century Gothic" w:eastAsia="Times New Roman" w:hAnsi="Century Gothic" w:cs="Times New Roman"/>
          <w:kern w:val="2"/>
          <w:sz w:val="24"/>
          <w:szCs w:val="24"/>
          <w:lang w:eastAsia="de-DE"/>
          <w14:ligatures w14:val="standardContextual"/>
        </w:rPr>
        <w:t>. Die Umrechnung der beiden Einheiten ist einfach: </w:t>
      </w:r>
      <w:r w:rsidRPr="00CA6F46">
        <w:rPr>
          <w:rFonts w:ascii="Century Gothic" w:eastAsia="Times New Roman" w:hAnsi="Century Gothic" w:cs="Times New Roman"/>
          <w:kern w:val="2"/>
          <w:sz w:val="24"/>
          <w:szCs w:val="24"/>
          <w:bdr w:val="none" w:sz="0" w:space="0" w:color="auto" w:frame="1"/>
          <w:lang w:eastAsia="de-DE"/>
          <w14:ligatures w14:val="standardContextual"/>
        </w:rPr>
        <w:t>1 mm Niederschlag bedeutet 1 Liter Niederschlag pro Quadratmeter</w:t>
      </w:r>
      <w:r w:rsidRPr="00CA6F46">
        <w:rPr>
          <w:rFonts w:ascii="Century Gothic" w:eastAsia="Times New Roman" w:hAnsi="Century Gothic" w:cs="Times New Roman"/>
          <w:kern w:val="2"/>
          <w:sz w:val="24"/>
          <w:szCs w:val="24"/>
          <w:lang w:eastAsia="de-DE"/>
          <w14:ligatures w14:val="standardContextual"/>
        </w:rPr>
        <w:t>. Also: 1 Millimeter = 1 Liter. Bei der Neuschneemenge kann man davon ausgehen, dass 1 Liter bzw. </w:t>
      </w:r>
      <w:r w:rsidRPr="00CA6F46">
        <w:rPr>
          <w:rFonts w:ascii="Century Gothic" w:eastAsia="Times New Roman" w:hAnsi="Century Gothic" w:cs="Times New Roman"/>
          <w:kern w:val="2"/>
          <w:sz w:val="24"/>
          <w:szCs w:val="24"/>
          <w:bdr w:val="none" w:sz="0" w:space="0" w:color="auto" w:frame="1"/>
          <w:lang w:eastAsia="de-DE"/>
          <w14:ligatures w14:val="standardContextual"/>
        </w:rPr>
        <w:t>1 Millimeter Niederschlag 1 Zentimeter Neuschnee</w:t>
      </w:r>
      <w:r w:rsidRPr="00CA6F46">
        <w:rPr>
          <w:rFonts w:ascii="Century Gothic" w:eastAsia="Times New Roman" w:hAnsi="Century Gothic" w:cs="Times New Roman"/>
          <w:kern w:val="2"/>
          <w:sz w:val="24"/>
          <w:szCs w:val="24"/>
          <w:lang w:eastAsia="de-DE"/>
          <w14:ligatures w14:val="standardContextual"/>
        </w:rPr>
        <w:t xml:space="preserve"> bedeutet – vorausgesetzt, der Schnee fällt „normal“, </w:t>
      </w:r>
      <w:proofErr w:type="spellStart"/>
      <w:r w:rsidRPr="00CA6F46">
        <w:rPr>
          <w:rFonts w:ascii="Century Gothic" w:eastAsia="Times New Roman" w:hAnsi="Century Gothic" w:cs="Times New Roman"/>
          <w:kern w:val="2"/>
          <w:sz w:val="24"/>
          <w:szCs w:val="24"/>
          <w:lang w:eastAsia="de-DE"/>
          <w14:ligatures w14:val="standardContextual"/>
        </w:rPr>
        <w:t>dh</w:t>
      </w:r>
      <w:proofErr w:type="spellEnd"/>
      <w:r w:rsidRPr="00CA6F46">
        <w:rPr>
          <w:rFonts w:ascii="Century Gothic" w:eastAsia="Times New Roman" w:hAnsi="Century Gothic" w:cs="Times New Roman"/>
          <w:kern w:val="2"/>
          <w:sz w:val="24"/>
          <w:szCs w:val="24"/>
          <w:lang w:eastAsia="de-DE"/>
          <w14:ligatures w14:val="standardContextual"/>
        </w:rPr>
        <w:t xml:space="preserve">. weder </w:t>
      </w:r>
      <w:proofErr w:type="gramStart"/>
      <w:r w:rsidRPr="00CA6F46">
        <w:rPr>
          <w:rFonts w:ascii="Century Gothic" w:eastAsia="Times New Roman" w:hAnsi="Century Gothic" w:cs="Times New Roman"/>
          <w:kern w:val="2"/>
          <w:sz w:val="24"/>
          <w:szCs w:val="24"/>
          <w:lang w:eastAsia="de-DE"/>
          <w14:ligatures w14:val="standardContextual"/>
        </w:rPr>
        <w:t>extrem feucht</w:t>
      </w:r>
      <w:proofErr w:type="gramEnd"/>
      <w:r w:rsidRPr="00CA6F46">
        <w:rPr>
          <w:rFonts w:ascii="Century Gothic" w:eastAsia="Times New Roman" w:hAnsi="Century Gothic" w:cs="Times New Roman"/>
          <w:kern w:val="2"/>
          <w:sz w:val="24"/>
          <w:szCs w:val="24"/>
          <w:lang w:eastAsia="de-DE"/>
          <w14:ligatures w14:val="standardContextual"/>
        </w:rPr>
        <w:t xml:space="preserve"> oder trocken und der Untergrund lässt von Beschaffenheit und Temperatur her die Bildung einer Schneedecke zu. Neben der reinen Niederschlagsmenge ist </w:t>
      </w:r>
      <w:proofErr w:type="gramStart"/>
      <w:r w:rsidRPr="00CA6F46">
        <w:rPr>
          <w:rFonts w:ascii="Century Gothic" w:eastAsia="Times New Roman" w:hAnsi="Century Gothic" w:cs="Times New Roman"/>
          <w:kern w:val="2"/>
          <w:sz w:val="24"/>
          <w:szCs w:val="24"/>
          <w:lang w:eastAsia="de-DE"/>
          <w14:ligatures w14:val="standardContextual"/>
        </w:rPr>
        <w:t>natürlich auch</w:t>
      </w:r>
      <w:proofErr w:type="gramEnd"/>
      <w:r w:rsidRPr="00CA6F46">
        <w:rPr>
          <w:rFonts w:ascii="Century Gothic" w:eastAsia="Times New Roman" w:hAnsi="Century Gothic" w:cs="Times New Roman"/>
          <w:kern w:val="2"/>
          <w:sz w:val="24"/>
          <w:szCs w:val="24"/>
          <w:lang w:eastAsia="de-DE"/>
          <w14:ligatures w14:val="standardContextual"/>
        </w:rPr>
        <w:t xml:space="preserve"> die Zeit, in der der Regen fällt, von Bedeutung. So kann man etwa Dauerregen als eine Regenmenge von über </w:t>
      </w:r>
      <w:r w:rsidRPr="00CA6F46">
        <w:rPr>
          <w:rFonts w:ascii="Century Gothic" w:eastAsia="Times New Roman" w:hAnsi="Century Gothic" w:cs="Times New Roman"/>
          <w:kern w:val="2"/>
          <w:sz w:val="24"/>
          <w:szCs w:val="24"/>
          <w:bdr w:val="none" w:sz="0" w:space="0" w:color="auto" w:frame="1"/>
          <w:lang w:eastAsia="de-DE"/>
          <w14:ligatures w14:val="standardContextual"/>
        </w:rPr>
        <w:t>30 Liter in 24 Stunden</w:t>
      </w:r>
      <w:r w:rsidRPr="00CA6F46">
        <w:rPr>
          <w:rFonts w:ascii="Century Gothic" w:eastAsia="Times New Roman" w:hAnsi="Century Gothic" w:cs="Times New Roman"/>
          <w:kern w:val="2"/>
          <w:sz w:val="24"/>
          <w:szCs w:val="24"/>
          <w:lang w:eastAsia="de-DE"/>
          <w14:ligatures w14:val="standardContextual"/>
        </w:rPr>
        <w:t> charakterisieren. Als Starkregen bezeichnet man für gewöhnlich eine Regenmenge von über 15 Liter pro Quadratmeter in einer Stunde oder über 20 Liter pro Quadratmeter in 6 Stunden.</w:t>
      </w:r>
    </w:p>
    <w:p w14:paraId="08460B95" w14:textId="1C1B6BD2" w:rsidR="00B366D0" w:rsidRPr="00CA6F46" w:rsidRDefault="00B366D0" w:rsidP="00CA6F46">
      <w:pPr>
        <w:spacing w:after="0" w:line="240" w:lineRule="auto"/>
        <w:textAlignment w:val="baseline"/>
        <w:rPr>
          <w:rFonts w:ascii="Century Gothic" w:eastAsia="Times New Roman" w:hAnsi="Century Gothic" w:cs="Times New Roman"/>
          <w:sz w:val="24"/>
          <w:szCs w:val="24"/>
          <w:lang w:val="it-IT" w:eastAsia="de-DE"/>
        </w:rPr>
      </w:pPr>
      <w:r w:rsidRPr="00CA6F46">
        <w:rPr>
          <w:rFonts w:ascii="Century Gothic" w:eastAsia="Times New Roman" w:hAnsi="Century Gothic" w:cs="Times New Roman"/>
          <w:noProof/>
          <w:sz w:val="24"/>
          <w:szCs w:val="24"/>
          <w:lang w:eastAsia="de-DE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15F1C127" wp14:editId="768BB5E7">
            <wp:simplePos x="0" y="0"/>
            <wp:positionH relativeFrom="column">
              <wp:posOffset>3918390</wp:posOffset>
            </wp:positionH>
            <wp:positionV relativeFrom="paragraph">
              <wp:posOffset>305856</wp:posOffset>
            </wp:positionV>
            <wp:extent cx="2067950" cy="1550786"/>
            <wp:effectExtent l="0" t="0" r="2540" b="0"/>
            <wp:wrapTopAndBottom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950" cy="1550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6F46">
        <w:rPr>
          <w:rFonts w:ascii="Century Gothic" w:eastAsia="Times New Roman" w:hAnsi="Century Gothic" w:cs="Times New Roman"/>
          <w:noProof/>
          <w:sz w:val="24"/>
          <w:szCs w:val="24"/>
          <w:lang w:eastAsia="de-DE"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68CE5CB8" wp14:editId="4FC7FE25">
            <wp:simplePos x="0" y="0"/>
            <wp:positionH relativeFrom="column">
              <wp:posOffset>2047191</wp:posOffset>
            </wp:positionH>
            <wp:positionV relativeFrom="paragraph">
              <wp:posOffset>536811</wp:posOffset>
            </wp:positionV>
            <wp:extent cx="1786597" cy="1339870"/>
            <wp:effectExtent l="0" t="0" r="4445" b="0"/>
            <wp:wrapTopAndBottom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597" cy="133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6F46">
        <w:rPr>
          <w:rFonts w:ascii="Century Gothic" w:eastAsia="Times New Roman" w:hAnsi="Century Gothic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62336" behindDoc="0" locked="0" layoutInCell="1" allowOverlap="1" wp14:anchorId="466DC295" wp14:editId="7BCEB29B">
            <wp:simplePos x="0" y="0"/>
            <wp:positionH relativeFrom="column">
              <wp:posOffset>15826</wp:posOffset>
            </wp:positionH>
            <wp:positionV relativeFrom="paragraph">
              <wp:posOffset>360045</wp:posOffset>
            </wp:positionV>
            <wp:extent cx="1997612" cy="1498017"/>
            <wp:effectExtent l="0" t="0" r="0" b="635"/>
            <wp:wrapTopAndBottom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612" cy="1498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6F46">
        <w:rPr>
          <w:rFonts w:ascii="Century Gothic" w:eastAsia="Times New Roman" w:hAnsi="Century Gothic" w:cs="Times New Roman"/>
          <w:sz w:val="24"/>
          <w:szCs w:val="24"/>
          <w:lang w:val="it-IT" w:eastAsia="de-DE"/>
        </w:rPr>
        <w:t>Quelle: https://www.stadt-wien.at/freizeit/wetter/niederschlag.html</w:t>
      </w:r>
      <w:r w:rsidRPr="00CA6F46">
        <w:rPr>
          <w:rFonts w:ascii="Century Gothic" w:hAnsi="Century Gothic"/>
          <w:sz w:val="24"/>
          <w:szCs w:val="24"/>
          <w:lang w:val="it-IT"/>
        </w:rPr>
        <w:br w:type="page"/>
      </w:r>
    </w:p>
    <w:p w14:paraId="58C538BD" w14:textId="77777777" w:rsidR="00CA6F46" w:rsidRPr="00CA6F46" w:rsidRDefault="00CA6F46" w:rsidP="00CA6F46">
      <w:pPr>
        <w:rPr>
          <w:rFonts w:ascii="Century Gothic" w:hAnsi="Century Gothic"/>
          <w:sz w:val="24"/>
          <w:szCs w:val="24"/>
        </w:rPr>
      </w:pPr>
      <w:r w:rsidRPr="00CA6F46">
        <w:rPr>
          <w:rFonts w:ascii="Century Gothic" w:hAnsi="Century Gothic"/>
          <w:sz w:val="24"/>
          <w:szCs w:val="24"/>
        </w:rPr>
        <w:lastRenderedPageBreak/>
        <w:t xml:space="preserve">Damit es </w:t>
      </w:r>
      <w:r w:rsidRPr="00CA6F46">
        <w:rPr>
          <w:rFonts w:ascii="Century Gothic" w:hAnsi="Century Gothic"/>
          <w:b/>
          <w:bCs/>
          <w:sz w:val="24"/>
          <w:szCs w:val="24"/>
        </w:rPr>
        <w:t>handlungsorientierter Unterricht</w:t>
      </w:r>
      <w:r w:rsidRPr="00CA6F46">
        <w:rPr>
          <w:rFonts w:ascii="Century Gothic" w:hAnsi="Century Gothic"/>
          <w:sz w:val="24"/>
          <w:szCs w:val="24"/>
        </w:rPr>
        <w:t xml:space="preserve"> wäre, könnte man daraus zum Beispiel machen:</w:t>
      </w:r>
    </w:p>
    <w:p w14:paraId="211E8986" w14:textId="77777777" w:rsidR="00CA6F46" w:rsidRPr="00CA6F46" w:rsidRDefault="00CA6F46" w:rsidP="00CA6F46">
      <w:pPr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CA6F46">
        <w:rPr>
          <w:rFonts w:ascii="Century Gothic" w:hAnsi="Century Gothic"/>
          <w:sz w:val="24"/>
          <w:szCs w:val="24"/>
        </w:rPr>
        <w:t xml:space="preserve">einen Wetterbericht für die Schulhomepage, </w:t>
      </w:r>
    </w:p>
    <w:p w14:paraId="2B8E8B82" w14:textId="77777777" w:rsidR="00CA6F46" w:rsidRPr="00CA6F46" w:rsidRDefault="00CA6F46" w:rsidP="00CA6F46">
      <w:pPr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CA6F46">
        <w:rPr>
          <w:rFonts w:ascii="Century Gothic" w:hAnsi="Century Gothic"/>
          <w:sz w:val="24"/>
          <w:szCs w:val="24"/>
        </w:rPr>
        <w:t xml:space="preserve">eine Infografik „Wie viel Niederschlag steckt in Schnee?“ für andere Klassen, </w:t>
      </w:r>
    </w:p>
    <w:p w14:paraId="168ACC0D" w14:textId="77777777" w:rsidR="00CA6F46" w:rsidRPr="00CA6F46" w:rsidRDefault="00CA6F46" w:rsidP="00CA6F46">
      <w:pPr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CA6F46">
        <w:rPr>
          <w:rFonts w:ascii="Century Gothic" w:hAnsi="Century Gothic"/>
          <w:sz w:val="24"/>
          <w:szCs w:val="24"/>
        </w:rPr>
        <w:t xml:space="preserve">eine Auswertung für die Gemeinde oder Schulverwaltung, etwa zur Schneeräumung, </w:t>
      </w:r>
    </w:p>
    <w:p w14:paraId="65C2CFAF" w14:textId="77777777" w:rsidR="00CA6F46" w:rsidRPr="00CA6F46" w:rsidRDefault="00CA6F46" w:rsidP="00CA6F46">
      <w:pPr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CA6F46">
        <w:rPr>
          <w:rFonts w:ascii="Century Gothic" w:hAnsi="Century Gothic"/>
          <w:sz w:val="24"/>
          <w:szCs w:val="24"/>
        </w:rPr>
        <w:t xml:space="preserve">einen Vergleich mit offiziellen Wetterdaten aus Steyr, </w:t>
      </w:r>
    </w:p>
    <w:p w14:paraId="7DA658EB" w14:textId="77777777" w:rsidR="00CA6F46" w:rsidRPr="00CA6F46" w:rsidRDefault="00CA6F46" w:rsidP="00CA6F46">
      <w:pPr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CA6F46">
        <w:rPr>
          <w:rFonts w:ascii="Century Gothic" w:hAnsi="Century Gothic"/>
          <w:sz w:val="24"/>
          <w:szCs w:val="24"/>
        </w:rPr>
        <w:t>eine kleine Ausstellung zum Thema „Schnee messen und Klimawandel“.</w:t>
      </w:r>
    </w:p>
    <w:p w14:paraId="103B9825" w14:textId="77777777" w:rsidR="00F25906" w:rsidRPr="00CA6F46" w:rsidRDefault="00F25906">
      <w:pPr>
        <w:rPr>
          <w:rFonts w:ascii="Century Gothic" w:hAnsi="Century Gothic"/>
          <w:sz w:val="24"/>
          <w:szCs w:val="24"/>
        </w:rPr>
      </w:pPr>
    </w:p>
    <w:sectPr w:rsidR="00F25906" w:rsidRPr="00CA6F46" w:rsidSect="00322D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C5F91"/>
    <w:multiLevelType w:val="hybridMultilevel"/>
    <w:tmpl w:val="2402CE2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B640D"/>
    <w:multiLevelType w:val="hybridMultilevel"/>
    <w:tmpl w:val="4E5CB8F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D7CCB"/>
    <w:multiLevelType w:val="multilevel"/>
    <w:tmpl w:val="89D6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3E4B7A"/>
    <w:multiLevelType w:val="hybridMultilevel"/>
    <w:tmpl w:val="ACA278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16E47"/>
    <w:multiLevelType w:val="multilevel"/>
    <w:tmpl w:val="C6BCA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8660832">
    <w:abstractNumId w:val="3"/>
  </w:num>
  <w:num w:numId="2" w16cid:durableId="1133908633">
    <w:abstractNumId w:val="1"/>
  </w:num>
  <w:num w:numId="3" w16cid:durableId="1106922724">
    <w:abstractNumId w:val="0"/>
  </w:num>
  <w:num w:numId="4" w16cid:durableId="1743991158">
    <w:abstractNumId w:val="2"/>
  </w:num>
  <w:num w:numId="5" w16cid:durableId="437067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F2"/>
    <w:rsid w:val="00322D92"/>
    <w:rsid w:val="00652AF1"/>
    <w:rsid w:val="00A03750"/>
    <w:rsid w:val="00B366D0"/>
    <w:rsid w:val="00BB65F2"/>
    <w:rsid w:val="00CA6F46"/>
    <w:rsid w:val="00F25906"/>
    <w:rsid w:val="00FD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43A9"/>
  <w15:chartTrackingRefBased/>
  <w15:docId w15:val="{942E5CA2-9090-4268-8E9F-156DA358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2D92"/>
    <w:pPr>
      <w:spacing w:line="259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B6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B6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B65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B6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B65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B65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B65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B65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B65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B65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B65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B65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B65F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B65F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B65F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B65F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B65F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B65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B6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6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B6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B6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B6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B65F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B65F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B65F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B65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65F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B65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LEIMER</dc:creator>
  <cp:keywords/>
  <dc:description/>
  <cp:lastModifiedBy>Andreas LEIMER</cp:lastModifiedBy>
  <cp:revision>5</cp:revision>
  <dcterms:created xsi:type="dcterms:W3CDTF">2026-05-12T12:47:00Z</dcterms:created>
  <dcterms:modified xsi:type="dcterms:W3CDTF">2026-05-12T12:51:00Z</dcterms:modified>
</cp:coreProperties>
</file>