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C2FEA" w14:textId="3BDCDDA7" w:rsidR="0090379A" w:rsidRDefault="0090379A" w:rsidP="0090379A">
      <w:pPr>
        <w:pageBreakBefore/>
        <w:spacing w:line="360" w:lineRule="auto"/>
        <w:jc w:val="both"/>
        <w:rPr>
          <w:b/>
          <w:bCs/>
          <w:sz w:val="24"/>
          <w:szCs w:val="24"/>
          <w:u w:val="single"/>
          <w:lang w:val="de-DE"/>
        </w:rPr>
      </w:pPr>
      <w:r w:rsidRPr="00C65816">
        <w:rPr>
          <w:b/>
          <w:bCs/>
          <w:sz w:val="24"/>
          <w:szCs w:val="24"/>
          <w:u w:val="single"/>
          <w:lang w:val="de-DE"/>
        </w:rPr>
        <w:t xml:space="preserve">Aufgabe </w:t>
      </w:r>
      <w:r>
        <w:rPr>
          <w:b/>
          <w:bCs/>
          <w:sz w:val="24"/>
          <w:szCs w:val="24"/>
          <w:u w:val="single"/>
          <w:lang w:val="de-DE"/>
        </w:rPr>
        <w:t>a</w:t>
      </w:r>
      <w:r w:rsidRPr="00C65816">
        <w:rPr>
          <w:b/>
          <w:bCs/>
          <w:sz w:val="24"/>
          <w:szCs w:val="24"/>
          <w:u w:val="single"/>
          <w:lang w:val="de-DE"/>
        </w:rPr>
        <w:t>:</w:t>
      </w:r>
      <w:r>
        <w:rPr>
          <w:b/>
          <w:bCs/>
          <w:sz w:val="24"/>
          <w:szCs w:val="24"/>
          <w:u w:val="single"/>
          <w:lang w:val="de-DE"/>
        </w:rPr>
        <w:t xml:space="preserve"> </w:t>
      </w:r>
    </w:p>
    <w:p w14:paraId="08A6E87F" w14:textId="77777777" w:rsidR="0090379A" w:rsidRPr="00C65816" w:rsidRDefault="0090379A" w:rsidP="0090379A">
      <w:pPr>
        <w:spacing w:line="360" w:lineRule="auto"/>
        <w:jc w:val="both"/>
        <w:rPr>
          <w:sz w:val="24"/>
          <w:szCs w:val="24"/>
          <w:lang w:val="de-DE"/>
        </w:rPr>
      </w:pPr>
      <w:r w:rsidRPr="00C65816">
        <w:rPr>
          <w:noProof/>
          <w:sz w:val="24"/>
          <w:szCs w:val="24"/>
          <w:lang w:val="de-DE"/>
        </w:rPr>
        <mc:AlternateContent>
          <mc:Choice Requires="wps">
            <w:drawing>
              <wp:anchor distT="45720" distB="45720" distL="114300" distR="114300" simplePos="0" relativeHeight="251664384" behindDoc="0" locked="0" layoutInCell="1" allowOverlap="1" wp14:anchorId="24CF55DC" wp14:editId="411DAABE">
                <wp:simplePos x="0" y="0"/>
                <wp:positionH relativeFrom="margin">
                  <wp:align>right</wp:align>
                </wp:positionH>
                <wp:positionV relativeFrom="paragraph">
                  <wp:posOffset>1396365</wp:posOffset>
                </wp:positionV>
                <wp:extent cx="5743575" cy="5295900"/>
                <wp:effectExtent l="0" t="0" r="28575" b="1905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295900"/>
                        </a:xfrm>
                        <a:prstGeom prst="rect">
                          <a:avLst/>
                        </a:prstGeom>
                        <a:solidFill>
                          <a:schemeClr val="accent4">
                            <a:lumMod val="60000"/>
                            <a:lumOff val="40000"/>
                          </a:schemeClr>
                        </a:solidFill>
                        <a:ln w="9525">
                          <a:solidFill>
                            <a:srgbClr val="000000"/>
                          </a:solidFill>
                          <a:miter lim="800000"/>
                          <a:headEnd/>
                          <a:tailEnd/>
                        </a:ln>
                      </wps:spPr>
                      <wps:txbx>
                        <w:txbxContent>
                          <w:p w14:paraId="39E7E283" w14:textId="77777777" w:rsidR="0090379A" w:rsidRDefault="0090379A" w:rsidP="0090379A">
                            <w:pPr>
                              <w:spacing w:line="360" w:lineRule="auto"/>
                              <w:jc w:val="both"/>
                              <w:rPr>
                                <w:sz w:val="24"/>
                                <w:szCs w:val="24"/>
                                <w:lang w:val="de-DE"/>
                              </w:rPr>
                            </w:pPr>
                            <w:r>
                              <w:rPr>
                                <w:sz w:val="24"/>
                                <w:szCs w:val="24"/>
                                <w:lang w:val="de-DE"/>
                              </w:rPr>
                              <w:t>Eine Stadt ist ein Ort an dem sehr viele Menschen</w:t>
                            </w:r>
                            <w:r w:rsidRPr="001551DD">
                              <w:rPr>
                                <w:sz w:val="24"/>
                                <w:szCs w:val="24"/>
                                <w:lang w:val="de-DE"/>
                              </w:rPr>
                              <w:t xml:space="preserve"> </w:t>
                            </w:r>
                            <w:r>
                              <w:rPr>
                                <w:sz w:val="24"/>
                                <w:szCs w:val="24"/>
                                <w:lang w:val="de-DE"/>
                              </w:rPr>
                              <w:t>leben. Eine Stadt muss mindestens 2 000 Einwohner haben, erst dann wird sie als Stadt bezeichnet. Die Stadt Linz hat ungefähr 200 000 Einwohner. Weil in der Stadt so viele Menschen leben, gibt es hier sehr viele Häuser und daher weniger Platz für die Natur als am Land, wo viel weniger Menschen leben. Außerdem ist in der Stadt die Luft schlechter, weil es mehr Verkehr gibt als am Land.</w:t>
                            </w:r>
                          </w:p>
                          <w:p w14:paraId="0FE98134" w14:textId="77777777" w:rsidR="0090379A" w:rsidRDefault="0090379A" w:rsidP="0090379A">
                            <w:pPr>
                              <w:spacing w:line="360" w:lineRule="auto"/>
                              <w:jc w:val="both"/>
                              <w:rPr>
                                <w:sz w:val="24"/>
                                <w:szCs w:val="24"/>
                                <w:lang w:val="de-DE"/>
                              </w:rPr>
                            </w:pPr>
                            <w:r>
                              <w:rPr>
                                <w:sz w:val="24"/>
                                <w:szCs w:val="24"/>
                                <w:lang w:val="de-DE"/>
                              </w:rPr>
                              <w:t>In einer Stadt leben sehr viele Menschen auf engerem Raum zusammen und deswegen gibt es in der Stadt eine hohe Bevölkerungsdichte. Die Bevölkerungsdichte sagt aus, wie viele Einwohner pro km</w:t>
                            </w:r>
                            <w:r>
                              <w:rPr>
                                <w:sz w:val="24"/>
                                <w:szCs w:val="24"/>
                                <w:vertAlign w:val="superscript"/>
                                <w:lang w:val="de-DE"/>
                              </w:rPr>
                              <w:t>2</w:t>
                            </w:r>
                            <w:r>
                              <w:rPr>
                                <w:sz w:val="24"/>
                                <w:szCs w:val="24"/>
                                <w:lang w:val="de-DE"/>
                              </w:rPr>
                              <w:t xml:space="preserve"> leben. Weil in der Stadt so viele Menschen leben, die alle arbeiten oder in die Schule gehen möchten, gibt es hier</w:t>
                            </w:r>
                            <w:r>
                              <w:rPr>
                                <w:sz w:val="24"/>
                                <w:szCs w:val="24"/>
                                <w:vertAlign w:val="superscript"/>
                                <w:lang w:val="de-DE"/>
                              </w:rPr>
                              <w:t xml:space="preserve"> </w:t>
                            </w:r>
                            <w:r>
                              <w:rPr>
                                <w:sz w:val="24"/>
                                <w:szCs w:val="24"/>
                                <w:lang w:val="de-DE"/>
                              </w:rPr>
                              <w:t xml:space="preserve">viele Arbeitsmöglichkeiten und Bildungsmöglichkeiten. Außerdem ist die Infrastruktur in der Stadt ebenfalls sehr gut; das heißt, dass das Verkehrsnetz gut ausgebaut ist und viele Busse, Straßenbahnen und Züge fahren und es auch viele Lebensmittelgeschäfte, Banken, Schulen und andere wichtige Geschäfte gibt. In einer Stadt gibt es auch viel mehr Freizeitmöglichkeiten (Kino, Theater, Fitnessstudio, …) als am Land. </w:t>
                            </w:r>
                          </w:p>
                          <w:p w14:paraId="0C0E518E" w14:textId="77777777" w:rsidR="0090379A" w:rsidRPr="001551DD" w:rsidRDefault="0090379A" w:rsidP="0090379A">
                            <w:pPr>
                              <w:spacing w:line="360" w:lineRule="auto"/>
                              <w:jc w:val="both"/>
                              <w:rPr>
                                <w:sz w:val="24"/>
                                <w:szCs w:val="24"/>
                                <w:lang w:val="de-DE"/>
                              </w:rPr>
                            </w:pPr>
                            <w:r>
                              <w:rPr>
                                <w:sz w:val="24"/>
                                <w:szCs w:val="24"/>
                                <w:lang w:val="de-DE"/>
                              </w:rPr>
                              <w:t xml:space="preserve">Am Land wird häufig Landwirtschaft betrieben. Landwirtschaft ist ein Wirtschaftsbereich, in dem Viehzucht und Ackerbau betrieben werden. Dadurch werden tierische Produkte wie Käse oder Fleisch, und pflanzliche Produkte wie zum Beispiel Mais oder Getreide erzeugt. </w:t>
                            </w:r>
                          </w:p>
                          <w:p w14:paraId="1C5B67C4" w14:textId="77777777" w:rsidR="0090379A" w:rsidRPr="00C65816" w:rsidRDefault="0090379A" w:rsidP="0090379A">
                            <w:pPr>
                              <w:rPr>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F55DC" id="_x0000_t202" coordsize="21600,21600" o:spt="202" path="m,l,21600r21600,l21600,xe">
                <v:stroke joinstyle="miter"/>
                <v:path gradientshapeok="t" o:connecttype="rect"/>
              </v:shapetype>
              <v:shape id="Textfeld 2" o:spid="_x0000_s1026" type="#_x0000_t202" style="position:absolute;left:0;text-align:left;margin-left:401.05pt;margin-top:109.95pt;width:452.25pt;height:417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" fillcolor="#ffd966 [1943]">
                <v:textbox>
                  <w:txbxContent>
                    <w:p w14:paraId="39E7E283" w14:textId="77777777" w:rsidR="0090379A" w:rsidRDefault="0090379A" w:rsidP="0090379A">
                      <w:pPr>
                        <w:spacing w:line="360" w:lineRule="auto"/>
                        <w:jc w:val="both"/>
                        <w:rPr>
                          <w:sz w:val="24"/>
                          <w:szCs w:val="24"/>
                          <w:lang w:val="de-DE"/>
                        </w:rPr>
                      </w:pPr>
                      <w:r>
                        <w:rPr>
                          <w:sz w:val="24"/>
                          <w:szCs w:val="24"/>
                          <w:lang w:val="de-DE"/>
                        </w:rPr>
                        <w:t>Eine Stadt ist ein Ort an dem sehr viele Menschen</w:t>
                      </w:r>
                      <w:r w:rsidRPr="001551DD">
                        <w:rPr>
                          <w:sz w:val="24"/>
                          <w:szCs w:val="24"/>
                          <w:lang w:val="de-DE"/>
                        </w:rPr>
                        <w:t xml:space="preserve"> </w:t>
                      </w:r>
                      <w:r>
                        <w:rPr>
                          <w:sz w:val="24"/>
                          <w:szCs w:val="24"/>
                          <w:lang w:val="de-DE"/>
                        </w:rPr>
                        <w:t>leben. Eine Stadt muss mindestens 2 000 Einwohner haben, erst dann wird sie als Stadt bezeichnet. Die Stadt Linz hat ungefähr 200 000 Einwohner. Weil in der Stadt so viele Menschen leben, gibt es hier sehr viele Häuser und daher weniger Platz für die Natur als am Land, wo viel weniger Menschen leben. Außerdem ist in der Stadt die Luft schlechter, weil es mehr Verkehr gibt als am Land.</w:t>
                      </w:r>
                    </w:p>
                    <w:p w14:paraId="0FE98134" w14:textId="77777777" w:rsidR="0090379A" w:rsidRDefault="0090379A" w:rsidP="0090379A">
                      <w:pPr>
                        <w:spacing w:line="360" w:lineRule="auto"/>
                        <w:jc w:val="both"/>
                        <w:rPr>
                          <w:sz w:val="24"/>
                          <w:szCs w:val="24"/>
                          <w:lang w:val="de-DE"/>
                        </w:rPr>
                      </w:pPr>
                      <w:r>
                        <w:rPr>
                          <w:sz w:val="24"/>
                          <w:szCs w:val="24"/>
                          <w:lang w:val="de-DE"/>
                        </w:rPr>
                        <w:t>In einer Stadt leben sehr viele Menschen auf engerem Raum zusammen und deswegen gibt es in der Stadt eine hohe Bevölkerungsdichte. Die Bevölkerungsdichte sagt aus, wie viele Einwohner pro km</w:t>
                      </w:r>
                      <w:r>
                        <w:rPr>
                          <w:sz w:val="24"/>
                          <w:szCs w:val="24"/>
                          <w:vertAlign w:val="superscript"/>
                          <w:lang w:val="de-DE"/>
                        </w:rPr>
                        <w:t>2</w:t>
                      </w:r>
                      <w:r>
                        <w:rPr>
                          <w:sz w:val="24"/>
                          <w:szCs w:val="24"/>
                          <w:lang w:val="de-DE"/>
                        </w:rPr>
                        <w:t xml:space="preserve"> leben. Weil in der Stadt so viele Menschen leben, die alle arbeiten oder in die Schule gehen möchten, gibt es hier</w:t>
                      </w:r>
                      <w:r>
                        <w:rPr>
                          <w:sz w:val="24"/>
                          <w:szCs w:val="24"/>
                          <w:vertAlign w:val="superscript"/>
                          <w:lang w:val="de-DE"/>
                        </w:rPr>
                        <w:t xml:space="preserve"> </w:t>
                      </w:r>
                      <w:r>
                        <w:rPr>
                          <w:sz w:val="24"/>
                          <w:szCs w:val="24"/>
                          <w:lang w:val="de-DE"/>
                        </w:rPr>
                        <w:t xml:space="preserve">viele Arbeitsmöglichkeiten und Bildungsmöglichkeiten. Außerdem ist die Infrastruktur in der Stadt ebenfalls sehr gut; das heißt, dass das Verkehrsnetz gut ausgebaut ist und viele Busse, Straßenbahnen und Züge fahren und es auch viele Lebensmittelgeschäfte, Banken, Schulen und andere wichtige Geschäfte gibt. In einer Stadt gibt es auch viel mehr Freizeitmöglichkeiten (Kino, Theater, Fitnessstudio, …) als am Land. </w:t>
                      </w:r>
                    </w:p>
                    <w:p w14:paraId="0C0E518E" w14:textId="77777777" w:rsidR="0090379A" w:rsidRPr="001551DD" w:rsidRDefault="0090379A" w:rsidP="0090379A">
                      <w:pPr>
                        <w:spacing w:line="360" w:lineRule="auto"/>
                        <w:jc w:val="both"/>
                        <w:rPr>
                          <w:sz w:val="24"/>
                          <w:szCs w:val="24"/>
                          <w:lang w:val="de-DE"/>
                        </w:rPr>
                      </w:pPr>
                      <w:r>
                        <w:rPr>
                          <w:sz w:val="24"/>
                          <w:szCs w:val="24"/>
                          <w:lang w:val="de-DE"/>
                        </w:rPr>
                        <w:t xml:space="preserve">Am Land wird häufig Landwirtschaft betrieben. Landwirtschaft ist ein Wirtschaftsbereich, in dem Viehzucht und Ackerbau betrieben werden. Dadurch werden tierische Produkte wie Käse oder Fleisch, und pflanzliche Produkte wie zum Beispiel Mais oder Getreide erzeugt. </w:t>
                      </w:r>
                    </w:p>
                    <w:p w14:paraId="1C5B67C4" w14:textId="77777777" w:rsidR="0090379A" w:rsidRPr="00C65816" w:rsidRDefault="0090379A" w:rsidP="0090379A">
                      <w:pPr>
                        <w:rPr>
                          <w:lang w:val="de-DE"/>
                        </w:rPr>
                      </w:pPr>
                    </w:p>
                  </w:txbxContent>
                </v:textbox>
                <w10:wrap type="square" anchorx="margin"/>
              </v:shape>
            </w:pict>
          </mc:Fallback>
        </mc:AlternateContent>
      </w:r>
      <w:r>
        <w:rPr>
          <w:sz w:val="24"/>
          <w:szCs w:val="24"/>
          <w:lang w:val="de-DE"/>
        </w:rPr>
        <w:t xml:space="preserve">Im folgenden Text (gelbes Kästchen) werden die Unterschiede zwischen Stadt und Land beschrieben. Lies ihn dir gut durch. Nimm einen Leuchtstift und markiere die Wörter, bei denen du glaubst, dass sie wichtig sind. Wenn du den Text fertig gelesen und verstanden hast, dann mache die Aufgabe 2b, </w:t>
      </w:r>
      <w:r w:rsidRPr="003031BF">
        <w:rPr>
          <w:b/>
          <w:bCs/>
          <w:sz w:val="24"/>
          <w:szCs w:val="24"/>
          <w:u w:val="single"/>
          <w:lang w:val="de-DE"/>
        </w:rPr>
        <w:t>ohne dabei den Text zu verwenden</w:t>
      </w:r>
      <w:r>
        <w:rPr>
          <w:sz w:val="24"/>
          <w:szCs w:val="24"/>
          <w:lang w:val="de-DE"/>
        </w:rPr>
        <w:t>.</w:t>
      </w:r>
    </w:p>
    <w:p w14:paraId="0632045E" w14:textId="77777777" w:rsidR="0090379A" w:rsidRDefault="0090379A" w:rsidP="0090379A">
      <w:pPr>
        <w:rPr>
          <w:sz w:val="24"/>
          <w:szCs w:val="24"/>
          <w:lang w:val="de-DE"/>
        </w:rPr>
      </w:pPr>
    </w:p>
    <w:p w14:paraId="47DE2E6A" w14:textId="77777777" w:rsidR="0090379A" w:rsidRDefault="0090379A" w:rsidP="0090379A">
      <w:pPr>
        <w:rPr>
          <w:sz w:val="24"/>
          <w:szCs w:val="24"/>
          <w:lang w:val="de-DE"/>
        </w:rPr>
      </w:pPr>
    </w:p>
    <w:p w14:paraId="31A76F0D" w14:textId="77777777" w:rsidR="0090379A" w:rsidRDefault="0090379A" w:rsidP="0090379A">
      <w:pPr>
        <w:rPr>
          <w:sz w:val="24"/>
          <w:szCs w:val="24"/>
          <w:lang w:val="de-DE"/>
        </w:rPr>
      </w:pPr>
    </w:p>
    <w:p w14:paraId="7F5C17B1" w14:textId="77777777" w:rsidR="0090379A" w:rsidRDefault="0090379A" w:rsidP="0090379A">
      <w:pPr>
        <w:rPr>
          <w:sz w:val="24"/>
          <w:szCs w:val="24"/>
          <w:lang w:val="de-DE"/>
        </w:rPr>
      </w:pPr>
    </w:p>
    <w:p w14:paraId="0B05D691" w14:textId="77777777" w:rsidR="0090379A" w:rsidRDefault="0090379A" w:rsidP="0090379A">
      <w:pPr>
        <w:rPr>
          <w:sz w:val="24"/>
          <w:szCs w:val="24"/>
          <w:lang w:val="de-DE"/>
        </w:rPr>
      </w:pPr>
    </w:p>
    <w:p w14:paraId="7A05367D" w14:textId="77777777" w:rsidR="0090379A" w:rsidRDefault="0090379A" w:rsidP="0090379A">
      <w:pPr>
        <w:rPr>
          <w:sz w:val="24"/>
          <w:szCs w:val="24"/>
          <w:lang w:val="de-DE"/>
        </w:rPr>
      </w:pPr>
    </w:p>
    <w:p w14:paraId="350853FE" w14:textId="233028D6" w:rsidR="0090379A" w:rsidRPr="00074287" w:rsidRDefault="0090379A" w:rsidP="0090379A">
      <w:pPr>
        <w:pageBreakBefore/>
        <w:rPr>
          <w:b/>
          <w:bCs/>
          <w:sz w:val="24"/>
          <w:szCs w:val="24"/>
          <w:u w:val="single"/>
          <w:lang w:val="de-DE"/>
        </w:rPr>
      </w:pPr>
      <w:r w:rsidRPr="00074287">
        <w:rPr>
          <w:b/>
          <w:bCs/>
          <w:sz w:val="24"/>
          <w:szCs w:val="24"/>
          <w:u w:val="single"/>
          <w:lang w:val="de-DE"/>
        </w:rPr>
        <w:lastRenderedPageBreak/>
        <w:t xml:space="preserve">Aufgabe b: </w:t>
      </w:r>
    </w:p>
    <w:p w14:paraId="1B8B1769" w14:textId="77777777" w:rsidR="0090379A" w:rsidRDefault="0090379A" w:rsidP="0090379A">
      <w:pPr>
        <w:rPr>
          <w:sz w:val="24"/>
          <w:szCs w:val="24"/>
          <w:lang w:val="de-DE"/>
        </w:rPr>
      </w:pPr>
      <w:r>
        <w:rPr>
          <w:sz w:val="24"/>
          <w:szCs w:val="24"/>
          <w:lang w:val="de-DE"/>
        </w:rPr>
        <w:t xml:space="preserve">Ordne die Begriffe den Bildern zu. Was trifft eher auf das Leben in der Stadt zu? Was trifft </w:t>
      </w:r>
    </w:p>
    <w:p w14:paraId="420DCC58" w14:textId="77777777" w:rsidR="0090379A" w:rsidRPr="0091168C" w:rsidRDefault="0090379A" w:rsidP="0090379A">
      <w:pPr>
        <w:rPr>
          <w:sz w:val="24"/>
          <w:szCs w:val="24"/>
          <w:lang w:val="de-DE"/>
        </w:rPr>
      </w:pPr>
      <w:r>
        <w:rPr>
          <w:sz w:val="24"/>
          <w:szCs w:val="24"/>
          <w:lang w:val="de-DE"/>
        </w:rPr>
        <w:t xml:space="preserve">auf das Leben am Land zu? </w:t>
      </w:r>
      <w:r w:rsidRPr="0091168C">
        <w:rPr>
          <w:noProof/>
          <w:sz w:val="24"/>
          <w:szCs w:val="24"/>
          <w:lang w:val="de-DE"/>
        </w:rPr>
        <mc:AlternateContent>
          <mc:Choice Requires="wps">
            <w:drawing>
              <wp:anchor distT="45720" distB="45720" distL="114300" distR="114300" simplePos="0" relativeHeight="251659264" behindDoc="0" locked="0" layoutInCell="1" allowOverlap="1" wp14:anchorId="2A2C225A" wp14:editId="7A2E9CAD">
                <wp:simplePos x="0" y="0"/>
                <wp:positionH relativeFrom="margin">
                  <wp:align>right</wp:align>
                </wp:positionH>
                <wp:positionV relativeFrom="paragraph">
                  <wp:posOffset>387985</wp:posOffset>
                </wp:positionV>
                <wp:extent cx="5734050" cy="144780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47800"/>
                        </a:xfrm>
                        <a:prstGeom prst="rect">
                          <a:avLst/>
                        </a:prstGeom>
                        <a:solidFill>
                          <a:schemeClr val="accent4">
                            <a:lumMod val="40000"/>
                            <a:lumOff val="60000"/>
                          </a:schemeClr>
                        </a:solidFill>
                        <a:ln w="9525">
                          <a:solidFill>
                            <a:schemeClr val="accent4">
                              <a:lumMod val="75000"/>
                            </a:schemeClr>
                          </a:solidFill>
                          <a:miter lim="800000"/>
                          <a:headEnd/>
                          <a:tailEnd/>
                        </a:ln>
                      </wps:spPr>
                      <wps:txbx>
                        <w:txbxContent>
                          <w:p w14:paraId="504369DF" w14:textId="77777777" w:rsidR="0090379A" w:rsidRPr="001D1713" w:rsidRDefault="0090379A" w:rsidP="0090379A">
                            <w:pPr>
                              <w:spacing w:line="360" w:lineRule="auto"/>
                              <w:jc w:val="both"/>
                              <w:rPr>
                                <w:sz w:val="24"/>
                                <w:szCs w:val="24"/>
                              </w:rPr>
                            </w:pPr>
                            <w:r w:rsidRPr="0090379A">
                              <w:rPr>
                                <w:sz w:val="24"/>
                                <w:szCs w:val="24"/>
                              </w:rPr>
                              <w:t>Viele Einwohner</w:t>
                            </w:r>
                            <w:r w:rsidRPr="001D1713">
                              <w:rPr>
                                <w:sz w:val="24"/>
                                <w:szCs w:val="24"/>
                              </w:rPr>
                              <w:t>, viele Bäume und Pflanzen (= viel Natur), Hohe Bevölkerungsdichte, wenige Einwohner, viele Arbeitsplätze, gute Infrastruktur, nicht so gute Infrastruktur,</w:t>
                            </w:r>
                            <w:r>
                              <w:rPr>
                                <w:sz w:val="24"/>
                                <w:szCs w:val="24"/>
                              </w:rPr>
                              <w:t xml:space="preserve"> </w:t>
                            </w:r>
                            <w:r w:rsidRPr="001D1713">
                              <w:rPr>
                                <w:sz w:val="24"/>
                                <w:szCs w:val="24"/>
                              </w:rPr>
                              <w:t xml:space="preserve">Landwirtschaft, viele Geschäfte und Einkaufszentren, viele Freizeitangebote (Kinos, Museen, …), gute Luft, viele Bildungsmöglichkeiten, wenig Verkehr, Platz für Spielen im Freien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C225A" id="_x0000_s1027" type="#_x0000_t202" style="position:absolute;margin-left:400.3pt;margin-top:30.55pt;width:451.5pt;height:11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" fillcolor="#ffe599 [1303]" strokecolor="#bf8f00 [2407]">
                <v:textbox>
                  <w:txbxContent>
                    <w:p w14:paraId="504369DF" w14:textId="77777777" w:rsidR="0090379A" w:rsidRPr="001D1713" w:rsidRDefault="0090379A" w:rsidP="0090379A">
                      <w:pPr>
                        <w:spacing w:line="360" w:lineRule="auto"/>
                        <w:jc w:val="both"/>
                        <w:rPr>
                          <w:sz w:val="24"/>
                          <w:szCs w:val="24"/>
                        </w:rPr>
                      </w:pPr>
                      <w:r w:rsidRPr="0090379A">
                        <w:rPr>
                          <w:sz w:val="24"/>
                          <w:szCs w:val="24"/>
                        </w:rPr>
                        <w:t>Viele Einwohner</w:t>
                      </w:r>
                      <w:r w:rsidRPr="001D1713">
                        <w:rPr>
                          <w:sz w:val="24"/>
                          <w:szCs w:val="24"/>
                        </w:rPr>
                        <w:t>, viele Bäume und Pflanzen (= viel Natur), Hohe Bevölkerungsdichte, wenige Einwohner, viele Arbeitsplätze, gute Infrastruktur, nicht so gute Infrastruktur,</w:t>
                      </w:r>
                      <w:r>
                        <w:rPr>
                          <w:sz w:val="24"/>
                          <w:szCs w:val="24"/>
                        </w:rPr>
                        <w:t xml:space="preserve"> </w:t>
                      </w:r>
                      <w:r w:rsidRPr="001D1713">
                        <w:rPr>
                          <w:sz w:val="24"/>
                          <w:szCs w:val="24"/>
                        </w:rPr>
                        <w:t xml:space="preserve">Landwirtschaft, viele Geschäfte und Einkaufszentren, viele Freizeitangebote (Kinos, Museen, …), gute Luft, viele Bildungsmöglichkeiten, wenig Verkehr, Platz für Spielen im Freien </w:t>
                      </w:r>
                    </w:p>
                  </w:txbxContent>
                </v:textbox>
                <w10:wrap type="square" anchorx="margin"/>
              </v:shape>
            </w:pict>
          </mc:Fallback>
        </mc:AlternateContent>
      </w:r>
    </w:p>
    <w:p w14:paraId="26652476" w14:textId="77777777" w:rsidR="0090379A" w:rsidRDefault="0090379A" w:rsidP="0090379A">
      <w:pPr>
        <w:rPr>
          <w:sz w:val="24"/>
          <w:szCs w:val="24"/>
          <w:lang w:val="de-DE"/>
        </w:rPr>
      </w:pPr>
    </w:p>
    <w:p w14:paraId="11348A34" w14:textId="77777777" w:rsidR="0090379A" w:rsidRDefault="0090379A" w:rsidP="0090379A">
      <w:pPr>
        <w:tabs>
          <w:tab w:val="left" w:pos="5490"/>
        </w:tabs>
        <w:rPr>
          <w:sz w:val="24"/>
          <w:szCs w:val="24"/>
          <w:lang w:val="de-DE"/>
        </w:rPr>
      </w:pPr>
      <w:r w:rsidRPr="00900617">
        <w:rPr>
          <w:sz w:val="24"/>
          <w:szCs w:val="24"/>
          <w:u w:val="single"/>
          <w:lang w:val="de-DE"/>
        </w:rPr>
        <w:t>Land:</w:t>
      </w:r>
      <w:r>
        <w:rPr>
          <w:sz w:val="24"/>
          <w:szCs w:val="24"/>
          <w:lang w:val="de-DE"/>
        </w:rPr>
        <w:tab/>
      </w:r>
      <w:r w:rsidRPr="00900617">
        <w:rPr>
          <w:sz w:val="24"/>
          <w:szCs w:val="24"/>
          <w:u w:val="single"/>
          <w:lang w:val="de-DE"/>
        </w:rPr>
        <w:t>Stadt:</w:t>
      </w:r>
      <w:r>
        <w:rPr>
          <w:sz w:val="24"/>
          <w:szCs w:val="24"/>
          <w:lang w:val="de-DE"/>
        </w:rPr>
        <w:t xml:space="preserve"> </w:t>
      </w:r>
    </w:p>
    <w:p w14:paraId="27A69D5F" w14:textId="77777777" w:rsidR="0090379A" w:rsidRDefault="0090379A" w:rsidP="0090379A">
      <w:pPr>
        <w:rPr>
          <w:noProof/>
        </w:rPr>
      </w:pPr>
      <w:r>
        <w:rPr>
          <w:noProof/>
        </w:rPr>
        <w:drawing>
          <wp:anchor distT="0" distB="0" distL="114300" distR="114300" simplePos="0" relativeHeight="251661312" behindDoc="0" locked="0" layoutInCell="1" allowOverlap="1" wp14:anchorId="693D8BB6" wp14:editId="7925B07C">
            <wp:simplePos x="0" y="0"/>
            <wp:positionH relativeFrom="margin">
              <wp:align>left</wp:align>
            </wp:positionH>
            <wp:positionV relativeFrom="paragraph">
              <wp:posOffset>13970</wp:posOffset>
            </wp:positionV>
            <wp:extent cx="2426970" cy="1687195"/>
            <wp:effectExtent l="0" t="0" r="0" b="8255"/>
            <wp:wrapNone/>
            <wp:docPr id="1" name="Grafik 1" descr="Bildergebnis für leben auf dem land zeichn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leben auf dem land zeichnu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8947" r="1"/>
                    <a:stretch/>
                  </pic:blipFill>
                  <pic:spPr bwMode="auto">
                    <a:xfrm>
                      <a:off x="0" y="0"/>
                      <a:ext cx="2426970"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60288" behindDoc="0" locked="0" layoutInCell="1" allowOverlap="1" wp14:anchorId="35F0906A" wp14:editId="68E106A6">
            <wp:simplePos x="0" y="0"/>
            <wp:positionH relativeFrom="margin">
              <wp:align>right</wp:align>
            </wp:positionH>
            <wp:positionV relativeFrom="paragraph">
              <wp:posOffset>23495</wp:posOffset>
            </wp:positionV>
            <wp:extent cx="2436495" cy="1704975"/>
            <wp:effectExtent l="0" t="0" r="1905" b="9525"/>
            <wp:wrapThrough wrapText="bothSides">
              <wp:wrapPolygon edited="0">
                <wp:start x="0" y="0"/>
                <wp:lineTo x="0" y="21479"/>
                <wp:lineTo x="21448" y="21479"/>
                <wp:lineTo x="21448" y="0"/>
                <wp:lineTo x="0" y="0"/>
              </wp:wrapPolygon>
            </wp:wrapThrough>
            <wp:docPr id="2" name="Grafik 2" descr="Bildergebnis für stadt zeichn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stadt zeichn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6495" cy="1704975"/>
                    </a:xfrm>
                    <a:prstGeom prst="rect">
                      <a:avLst/>
                    </a:prstGeom>
                    <a:noFill/>
                    <a:ln>
                      <a:noFill/>
                    </a:ln>
                  </pic:spPr>
                </pic:pic>
              </a:graphicData>
            </a:graphic>
          </wp:anchor>
        </w:drawing>
      </w:r>
    </w:p>
    <w:p w14:paraId="3DF00CFE" w14:textId="77777777" w:rsidR="0090379A" w:rsidRDefault="0090379A" w:rsidP="0090379A">
      <w:pPr>
        <w:rPr>
          <w:sz w:val="24"/>
          <w:szCs w:val="24"/>
          <w:lang w:val="de-DE"/>
        </w:rPr>
      </w:pPr>
    </w:p>
    <w:p w14:paraId="3D2F510D" w14:textId="77777777" w:rsidR="0090379A" w:rsidRDefault="0090379A" w:rsidP="0090379A">
      <w:pPr>
        <w:rPr>
          <w:noProof/>
        </w:rPr>
      </w:pPr>
    </w:p>
    <w:p w14:paraId="5B454553" w14:textId="77777777" w:rsidR="0090379A" w:rsidRPr="0091168C" w:rsidRDefault="0090379A" w:rsidP="0090379A">
      <w:pPr>
        <w:rPr>
          <w:sz w:val="24"/>
          <w:szCs w:val="24"/>
          <w:lang w:val="de-DE"/>
        </w:rPr>
      </w:pPr>
    </w:p>
    <w:p w14:paraId="0B8166AF" w14:textId="77777777" w:rsidR="0090379A" w:rsidRPr="0091168C" w:rsidRDefault="0090379A" w:rsidP="0090379A">
      <w:pPr>
        <w:rPr>
          <w:sz w:val="24"/>
          <w:szCs w:val="24"/>
          <w:lang w:val="de-DE"/>
        </w:rPr>
      </w:pPr>
    </w:p>
    <w:p w14:paraId="7E4CFFC4" w14:textId="77777777" w:rsidR="0090379A" w:rsidRDefault="0090379A" w:rsidP="0090379A">
      <w:pPr>
        <w:rPr>
          <w:sz w:val="24"/>
          <w:szCs w:val="24"/>
          <w:lang w:val="de-DE"/>
        </w:rPr>
      </w:pPr>
      <w:r w:rsidRPr="00005091">
        <w:rPr>
          <w:noProof/>
          <w:sz w:val="24"/>
          <w:szCs w:val="24"/>
          <w:lang w:val="de-DE"/>
        </w:rPr>
        <mc:AlternateContent>
          <mc:Choice Requires="wps">
            <w:drawing>
              <wp:anchor distT="45720" distB="45720" distL="114300" distR="114300" simplePos="0" relativeHeight="251662336" behindDoc="1" locked="0" layoutInCell="1" allowOverlap="1" wp14:anchorId="1BC90DD6" wp14:editId="0B248411">
                <wp:simplePos x="0" y="0"/>
                <wp:positionH relativeFrom="margin">
                  <wp:align>left</wp:align>
                </wp:positionH>
                <wp:positionV relativeFrom="paragraph">
                  <wp:posOffset>268605</wp:posOffset>
                </wp:positionV>
                <wp:extent cx="2524125" cy="2933700"/>
                <wp:effectExtent l="0" t="0" r="9525"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933700"/>
                        </a:xfrm>
                        <a:prstGeom prst="rect">
                          <a:avLst/>
                        </a:prstGeom>
                        <a:solidFill>
                          <a:srgbClr val="FFFFFF"/>
                        </a:solidFill>
                        <a:ln w="9525">
                          <a:noFill/>
                          <a:miter lim="800000"/>
                          <a:headEnd/>
                          <a:tailEnd/>
                        </a:ln>
                      </wps:spPr>
                      <wps:txbx>
                        <w:txbxContent>
                          <w:p w14:paraId="7D523627" w14:textId="77777777" w:rsidR="0090379A" w:rsidRDefault="0090379A" w:rsidP="0090379A"/>
                          <w:tbl>
                            <w:tblPr>
                              <w:tblStyle w:val="Tabellenraster"/>
                              <w:tblW w:w="0" w:type="auto"/>
                              <w:tblInd w:w="-147" w:type="dxa"/>
                              <w:tblLook w:val="04A0" w:firstRow="1" w:lastRow="0" w:firstColumn="1" w:lastColumn="0" w:noHBand="0" w:noVBand="1"/>
                            </w:tblPr>
                            <w:tblGrid>
                              <w:gridCol w:w="3686"/>
                            </w:tblGrid>
                            <w:tr w:rsidR="0090379A" w14:paraId="54F1AA44" w14:textId="77777777" w:rsidTr="00900617">
                              <w:tc>
                                <w:tcPr>
                                  <w:tcW w:w="3686" w:type="dxa"/>
                                </w:tcPr>
                                <w:p w14:paraId="55F46A15" w14:textId="77777777" w:rsidR="0090379A" w:rsidRDefault="0090379A"/>
                                <w:p w14:paraId="1C968178" w14:textId="77777777" w:rsidR="0090379A" w:rsidRDefault="0090379A"/>
                              </w:tc>
                            </w:tr>
                            <w:tr w:rsidR="0090379A" w14:paraId="304B49AB" w14:textId="77777777" w:rsidTr="00900617">
                              <w:tc>
                                <w:tcPr>
                                  <w:tcW w:w="3686" w:type="dxa"/>
                                </w:tcPr>
                                <w:p w14:paraId="561DCC17" w14:textId="77777777" w:rsidR="0090379A" w:rsidRDefault="0090379A"/>
                                <w:p w14:paraId="502B82F1" w14:textId="77777777" w:rsidR="0090379A" w:rsidRDefault="0090379A"/>
                              </w:tc>
                            </w:tr>
                            <w:tr w:rsidR="0090379A" w14:paraId="183CD441" w14:textId="77777777" w:rsidTr="00900617">
                              <w:tc>
                                <w:tcPr>
                                  <w:tcW w:w="3686" w:type="dxa"/>
                                </w:tcPr>
                                <w:p w14:paraId="5355F119" w14:textId="77777777" w:rsidR="0090379A" w:rsidRDefault="0090379A"/>
                                <w:p w14:paraId="230F2CF7" w14:textId="77777777" w:rsidR="0090379A" w:rsidRDefault="0090379A"/>
                              </w:tc>
                            </w:tr>
                            <w:tr w:rsidR="0090379A" w14:paraId="1A834D35" w14:textId="77777777" w:rsidTr="00900617">
                              <w:tc>
                                <w:tcPr>
                                  <w:tcW w:w="3686" w:type="dxa"/>
                                </w:tcPr>
                                <w:p w14:paraId="70A770E4" w14:textId="77777777" w:rsidR="0090379A" w:rsidRDefault="0090379A"/>
                                <w:p w14:paraId="62A2CC45" w14:textId="77777777" w:rsidR="0090379A" w:rsidRDefault="0090379A"/>
                              </w:tc>
                            </w:tr>
                            <w:tr w:rsidR="0090379A" w14:paraId="3F3C3CF1" w14:textId="77777777" w:rsidTr="00900617">
                              <w:tc>
                                <w:tcPr>
                                  <w:tcW w:w="3686" w:type="dxa"/>
                                </w:tcPr>
                                <w:p w14:paraId="3A35B170" w14:textId="77777777" w:rsidR="0090379A" w:rsidRDefault="0090379A"/>
                                <w:p w14:paraId="38E4DE98" w14:textId="77777777" w:rsidR="0090379A" w:rsidRDefault="0090379A"/>
                              </w:tc>
                            </w:tr>
                            <w:tr w:rsidR="0090379A" w14:paraId="31FD0B85" w14:textId="77777777" w:rsidTr="00900617">
                              <w:tc>
                                <w:tcPr>
                                  <w:tcW w:w="3686" w:type="dxa"/>
                                </w:tcPr>
                                <w:p w14:paraId="04FACD95" w14:textId="77777777" w:rsidR="0090379A" w:rsidRDefault="0090379A"/>
                                <w:p w14:paraId="24AD936A" w14:textId="77777777" w:rsidR="0090379A" w:rsidRDefault="0090379A"/>
                              </w:tc>
                            </w:tr>
                            <w:tr w:rsidR="0090379A" w14:paraId="494BD3DC" w14:textId="77777777" w:rsidTr="00900617">
                              <w:tc>
                                <w:tcPr>
                                  <w:tcW w:w="3686" w:type="dxa"/>
                                </w:tcPr>
                                <w:p w14:paraId="53AFC821" w14:textId="77777777" w:rsidR="0090379A" w:rsidRDefault="0090379A"/>
                                <w:p w14:paraId="199D7986" w14:textId="77777777" w:rsidR="0090379A" w:rsidRDefault="0090379A"/>
                              </w:tc>
                            </w:tr>
                          </w:tbl>
                          <w:p w14:paraId="7D0B7204" w14:textId="77777777" w:rsidR="0090379A" w:rsidRDefault="0090379A" w:rsidP="009037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90DD6" id="_x0000_s1028" type="#_x0000_t202" style="position:absolute;margin-left:0;margin-top:21.15pt;width:198.75pt;height:231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" stroked="f">
                <v:textbox>
                  <w:txbxContent>
                    <w:p w14:paraId="7D523627" w14:textId="77777777" w:rsidR="0090379A" w:rsidRDefault="0090379A" w:rsidP="0090379A"/>
                    <w:tbl>
                      <w:tblPr>
                        <w:tblStyle w:val="Tabellenraster"/>
                        <w:tblW w:w="0" w:type="auto"/>
                        <w:tblInd w:w="-147" w:type="dxa"/>
                        <w:tblLook w:val="04A0" w:firstRow="1" w:lastRow="0" w:firstColumn="1" w:lastColumn="0" w:noHBand="0" w:noVBand="1"/>
                      </w:tblPr>
                      <w:tblGrid>
                        <w:gridCol w:w="3686"/>
                      </w:tblGrid>
                      <w:tr w:rsidR="0090379A" w14:paraId="54F1AA44" w14:textId="77777777" w:rsidTr="00900617">
                        <w:tc>
                          <w:tcPr>
                            <w:tcW w:w="3686" w:type="dxa"/>
                          </w:tcPr>
                          <w:p w14:paraId="55F46A15" w14:textId="77777777" w:rsidR="0090379A" w:rsidRDefault="0090379A"/>
                          <w:p w14:paraId="1C968178" w14:textId="77777777" w:rsidR="0090379A" w:rsidRDefault="0090379A"/>
                        </w:tc>
                      </w:tr>
                      <w:tr w:rsidR="0090379A" w14:paraId="304B49AB" w14:textId="77777777" w:rsidTr="00900617">
                        <w:tc>
                          <w:tcPr>
                            <w:tcW w:w="3686" w:type="dxa"/>
                          </w:tcPr>
                          <w:p w14:paraId="561DCC17" w14:textId="77777777" w:rsidR="0090379A" w:rsidRDefault="0090379A"/>
                          <w:p w14:paraId="502B82F1" w14:textId="77777777" w:rsidR="0090379A" w:rsidRDefault="0090379A"/>
                        </w:tc>
                      </w:tr>
                      <w:tr w:rsidR="0090379A" w14:paraId="183CD441" w14:textId="77777777" w:rsidTr="00900617">
                        <w:tc>
                          <w:tcPr>
                            <w:tcW w:w="3686" w:type="dxa"/>
                          </w:tcPr>
                          <w:p w14:paraId="5355F119" w14:textId="77777777" w:rsidR="0090379A" w:rsidRDefault="0090379A"/>
                          <w:p w14:paraId="230F2CF7" w14:textId="77777777" w:rsidR="0090379A" w:rsidRDefault="0090379A"/>
                        </w:tc>
                      </w:tr>
                      <w:tr w:rsidR="0090379A" w14:paraId="1A834D35" w14:textId="77777777" w:rsidTr="00900617">
                        <w:tc>
                          <w:tcPr>
                            <w:tcW w:w="3686" w:type="dxa"/>
                          </w:tcPr>
                          <w:p w14:paraId="70A770E4" w14:textId="77777777" w:rsidR="0090379A" w:rsidRDefault="0090379A"/>
                          <w:p w14:paraId="62A2CC45" w14:textId="77777777" w:rsidR="0090379A" w:rsidRDefault="0090379A"/>
                        </w:tc>
                      </w:tr>
                      <w:tr w:rsidR="0090379A" w14:paraId="3F3C3CF1" w14:textId="77777777" w:rsidTr="00900617">
                        <w:tc>
                          <w:tcPr>
                            <w:tcW w:w="3686" w:type="dxa"/>
                          </w:tcPr>
                          <w:p w14:paraId="3A35B170" w14:textId="77777777" w:rsidR="0090379A" w:rsidRDefault="0090379A"/>
                          <w:p w14:paraId="38E4DE98" w14:textId="77777777" w:rsidR="0090379A" w:rsidRDefault="0090379A"/>
                        </w:tc>
                      </w:tr>
                      <w:tr w:rsidR="0090379A" w14:paraId="31FD0B85" w14:textId="77777777" w:rsidTr="00900617">
                        <w:tc>
                          <w:tcPr>
                            <w:tcW w:w="3686" w:type="dxa"/>
                          </w:tcPr>
                          <w:p w14:paraId="04FACD95" w14:textId="77777777" w:rsidR="0090379A" w:rsidRDefault="0090379A"/>
                          <w:p w14:paraId="24AD936A" w14:textId="77777777" w:rsidR="0090379A" w:rsidRDefault="0090379A"/>
                        </w:tc>
                      </w:tr>
                      <w:tr w:rsidR="0090379A" w14:paraId="494BD3DC" w14:textId="77777777" w:rsidTr="00900617">
                        <w:tc>
                          <w:tcPr>
                            <w:tcW w:w="3686" w:type="dxa"/>
                          </w:tcPr>
                          <w:p w14:paraId="53AFC821" w14:textId="77777777" w:rsidR="0090379A" w:rsidRDefault="0090379A"/>
                          <w:p w14:paraId="199D7986" w14:textId="77777777" w:rsidR="0090379A" w:rsidRDefault="0090379A"/>
                        </w:tc>
                      </w:tr>
                    </w:tbl>
                    <w:p w14:paraId="7D0B7204" w14:textId="77777777" w:rsidR="0090379A" w:rsidRDefault="0090379A" w:rsidP="0090379A"/>
                  </w:txbxContent>
                </v:textbox>
                <w10:wrap type="square" anchorx="margin"/>
              </v:shape>
            </w:pict>
          </mc:Fallback>
        </mc:AlternateContent>
      </w:r>
      <w:r w:rsidRPr="00005091">
        <w:rPr>
          <w:noProof/>
          <w:sz w:val="24"/>
          <w:szCs w:val="24"/>
          <w:lang w:val="de-DE"/>
        </w:rPr>
        <mc:AlternateContent>
          <mc:Choice Requires="wps">
            <w:drawing>
              <wp:anchor distT="45720" distB="45720" distL="114300" distR="114300" simplePos="0" relativeHeight="251663360" behindDoc="1" locked="0" layoutInCell="1" allowOverlap="1" wp14:anchorId="12EB31EE" wp14:editId="63E74250">
                <wp:simplePos x="0" y="0"/>
                <wp:positionH relativeFrom="margin">
                  <wp:posOffset>3309620</wp:posOffset>
                </wp:positionH>
                <wp:positionV relativeFrom="paragraph">
                  <wp:posOffset>269240</wp:posOffset>
                </wp:positionV>
                <wp:extent cx="2638425" cy="1404620"/>
                <wp:effectExtent l="0" t="0" r="9525" b="2540"/>
                <wp:wrapTight wrapText="bothSides">
                  <wp:wrapPolygon edited="0">
                    <wp:start x="0" y="0"/>
                    <wp:lineTo x="0" y="21430"/>
                    <wp:lineTo x="21522" y="21430"/>
                    <wp:lineTo x="21522" y="0"/>
                    <wp:lineTo x="0" y="0"/>
                  </wp:wrapPolygon>
                </wp:wrapTight>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4620"/>
                        </a:xfrm>
                        <a:prstGeom prst="rect">
                          <a:avLst/>
                        </a:prstGeom>
                        <a:solidFill>
                          <a:srgbClr val="FFFFFF"/>
                        </a:solidFill>
                        <a:ln w="9525">
                          <a:noFill/>
                          <a:miter lim="800000"/>
                          <a:headEnd/>
                          <a:tailEnd/>
                        </a:ln>
                      </wps:spPr>
                      <wps:txbx>
                        <w:txbxContent>
                          <w:p w14:paraId="1FBA1AD2" w14:textId="77777777" w:rsidR="0090379A" w:rsidRDefault="0090379A" w:rsidP="0090379A"/>
                          <w:tbl>
                            <w:tblPr>
                              <w:tblStyle w:val="Tabellenraster"/>
                              <w:tblW w:w="3823" w:type="dxa"/>
                              <w:tblLook w:val="04A0" w:firstRow="1" w:lastRow="0" w:firstColumn="1" w:lastColumn="0" w:noHBand="0" w:noVBand="1"/>
                            </w:tblPr>
                            <w:tblGrid>
                              <w:gridCol w:w="3823"/>
                            </w:tblGrid>
                            <w:tr w:rsidR="0090379A" w14:paraId="31406FF4" w14:textId="77777777" w:rsidTr="00900617">
                              <w:tc>
                                <w:tcPr>
                                  <w:tcW w:w="3823" w:type="dxa"/>
                                </w:tcPr>
                                <w:p w14:paraId="28863125" w14:textId="77777777" w:rsidR="0090379A" w:rsidRDefault="0090379A" w:rsidP="0090379A">
                                  <w:pPr>
                                    <w:rPr>
                                      <w:sz w:val="24"/>
                                      <w:szCs w:val="24"/>
                                    </w:rPr>
                                  </w:pPr>
                                </w:p>
                                <w:p w14:paraId="419CA3B0" w14:textId="099B5E88" w:rsidR="0090379A" w:rsidRDefault="0090379A" w:rsidP="0090379A"/>
                              </w:tc>
                            </w:tr>
                            <w:tr w:rsidR="0090379A" w14:paraId="48487542" w14:textId="77777777" w:rsidTr="00900617">
                              <w:tc>
                                <w:tcPr>
                                  <w:tcW w:w="3823" w:type="dxa"/>
                                </w:tcPr>
                                <w:p w14:paraId="1013B564" w14:textId="77777777" w:rsidR="0090379A" w:rsidRDefault="0090379A"/>
                                <w:p w14:paraId="5F227752" w14:textId="77777777" w:rsidR="0090379A" w:rsidRDefault="0090379A"/>
                              </w:tc>
                            </w:tr>
                            <w:tr w:rsidR="0090379A" w14:paraId="383E79FB" w14:textId="77777777" w:rsidTr="00900617">
                              <w:tc>
                                <w:tcPr>
                                  <w:tcW w:w="3823" w:type="dxa"/>
                                </w:tcPr>
                                <w:p w14:paraId="1EC7311B" w14:textId="77777777" w:rsidR="0090379A" w:rsidRDefault="0090379A"/>
                                <w:p w14:paraId="5AB3A143" w14:textId="77777777" w:rsidR="0090379A" w:rsidRDefault="0090379A"/>
                              </w:tc>
                            </w:tr>
                            <w:tr w:rsidR="0090379A" w14:paraId="2FE6C49E" w14:textId="77777777" w:rsidTr="00900617">
                              <w:tc>
                                <w:tcPr>
                                  <w:tcW w:w="3823" w:type="dxa"/>
                                </w:tcPr>
                                <w:p w14:paraId="4FDA6893" w14:textId="77777777" w:rsidR="0090379A" w:rsidRDefault="0090379A"/>
                                <w:p w14:paraId="08EAB9CE" w14:textId="77777777" w:rsidR="0090379A" w:rsidRDefault="0090379A"/>
                              </w:tc>
                            </w:tr>
                            <w:tr w:rsidR="0090379A" w14:paraId="219A58DD" w14:textId="77777777" w:rsidTr="00900617">
                              <w:tc>
                                <w:tcPr>
                                  <w:tcW w:w="3823" w:type="dxa"/>
                                </w:tcPr>
                                <w:p w14:paraId="43119E64" w14:textId="77777777" w:rsidR="0090379A" w:rsidRDefault="0090379A"/>
                                <w:p w14:paraId="15F636A0" w14:textId="77777777" w:rsidR="0090379A" w:rsidRDefault="0090379A"/>
                              </w:tc>
                            </w:tr>
                            <w:tr w:rsidR="0090379A" w14:paraId="58F2797F" w14:textId="77777777" w:rsidTr="00900617">
                              <w:tc>
                                <w:tcPr>
                                  <w:tcW w:w="3823" w:type="dxa"/>
                                </w:tcPr>
                                <w:p w14:paraId="394FEDBA" w14:textId="77777777" w:rsidR="0090379A" w:rsidRDefault="0090379A"/>
                                <w:p w14:paraId="4A5FD16F" w14:textId="77777777" w:rsidR="0090379A" w:rsidRDefault="0090379A"/>
                              </w:tc>
                            </w:tr>
                            <w:tr w:rsidR="0090379A" w14:paraId="69AC659F" w14:textId="77777777" w:rsidTr="00900617">
                              <w:tc>
                                <w:tcPr>
                                  <w:tcW w:w="3823" w:type="dxa"/>
                                </w:tcPr>
                                <w:p w14:paraId="692BE5BC" w14:textId="77777777" w:rsidR="0090379A" w:rsidRDefault="0090379A"/>
                                <w:p w14:paraId="54194D04" w14:textId="77777777" w:rsidR="0090379A" w:rsidRDefault="0090379A"/>
                              </w:tc>
                            </w:tr>
                          </w:tbl>
                          <w:p w14:paraId="15C3766E" w14:textId="77777777" w:rsidR="0090379A" w:rsidRDefault="0090379A" w:rsidP="0090379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EB31EE" id="_x0000_s1029" type="#_x0000_t202" style="position:absolute;margin-left:260.6pt;margin-top:21.2pt;width:207.75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" stroked="f">
                <v:textbox style="mso-fit-shape-to-text:t">
                  <w:txbxContent>
                    <w:p w14:paraId="1FBA1AD2" w14:textId="77777777" w:rsidR="0090379A" w:rsidRDefault="0090379A" w:rsidP="0090379A"/>
                    <w:tbl>
                      <w:tblPr>
                        <w:tblStyle w:val="Tabellenraster"/>
                        <w:tblW w:w="3823" w:type="dxa"/>
                        <w:tblLook w:val="04A0" w:firstRow="1" w:lastRow="0" w:firstColumn="1" w:lastColumn="0" w:noHBand="0" w:noVBand="1"/>
                      </w:tblPr>
                      <w:tblGrid>
                        <w:gridCol w:w="3823"/>
                      </w:tblGrid>
                      <w:tr w:rsidR="0090379A" w14:paraId="31406FF4" w14:textId="77777777" w:rsidTr="00900617">
                        <w:tc>
                          <w:tcPr>
                            <w:tcW w:w="3823" w:type="dxa"/>
                          </w:tcPr>
                          <w:p w14:paraId="28863125" w14:textId="77777777" w:rsidR="0090379A" w:rsidRDefault="0090379A" w:rsidP="0090379A">
                            <w:pPr>
                              <w:rPr>
                                <w:sz w:val="24"/>
                                <w:szCs w:val="24"/>
                              </w:rPr>
                            </w:pPr>
                          </w:p>
                          <w:p w14:paraId="419CA3B0" w14:textId="099B5E88" w:rsidR="0090379A" w:rsidRDefault="0090379A" w:rsidP="0090379A"/>
                        </w:tc>
                      </w:tr>
                      <w:tr w:rsidR="0090379A" w14:paraId="48487542" w14:textId="77777777" w:rsidTr="00900617">
                        <w:tc>
                          <w:tcPr>
                            <w:tcW w:w="3823" w:type="dxa"/>
                          </w:tcPr>
                          <w:p w14:paraId="1013B564" w14:textId="77777777" w:rsidR="0090379A" w:rsidRDefault="0090379A"/>
                          <w:p w14:paraId="5F227752" w14:textId="77777777" w:rsidR="0090379A" w:rsidRDefault="0090379A"/>
                        </w:tc>
                      </w:tr>
                      <w:tr w:rsidR="0090379A" w14:paraId="383E79FB" w14:textId="77777777" w:rsidTr="00900617">
                        <w:tc>
                          <w:tcPr>
                            <w:tcW w:w="3823" w:type="dxa"/>
                          </w:tcPr>
                          <w:p w14:paraId="1EC7311B" w14:textId="77777777" w:rsidR="0090379A" w:rsidRDefault="0090379A"/>
                          <w:p w14:paraId="5AB3A143" w14:textId="77777777" w:rsidR="0090379A" w:rsidRDefault="0090379A"/>
                        </w:tc>
                      </w:tr>
                      <w:tr w:rsidR="0090379A" w14:paraId="2FE6C49E" w14:textId="77777777" w:rsidTr="00900617">
                        <w:tc>
                          <w:tcPr>
                            <w:tcW w:w="3823" w:type="dxa"/>
                          </w:tcPr>
                          <w:p w14:paraId="4FDA6893" w14:textId="77777777" w:rsidR="0090379A" w:rsidRDefault="0090379A"/>
                          <w:p w14:paraId="08EAB9CE" w14:textId="77777777" w:rsidR="0090379A" w:rsidRDefault="0090379A"/>
                        </w:tc>
                      </w:tr>
                      <w:tr w:rsidR="0090379A" w14:paraId="219A58DD" w14:textId="77777777" w:rsidTr="00900617">
                        <w:tc>
                          <w:tcPr>
                            <w:tcW w:w="3823" w:type="dxa"/>
                          </w:tcPr>
                          <w:p w14:paraId="43119E64" w14:textId="77777777" w:rsidR="0090379A" w:rsidRDefault="0090379A"/>
                          <w:p w14:paraId="15F636A0" w14:textId="77777777" w:rsidR="0090379A" w:rsidRDefault="0090379A"/>
                        </w:tc>
                      </w:tr>
                      <w:tr w:rsidR="0090379A" w14:paraId="58F2797F" w14:textId="77777777" w:rsidTr="00900617">
                        <w:tc>
                          <w:tcPr>
                            <w:tcW w:w="3823" w:type="dxa"/>
                          </w:tcPr>
                          <w:p w14:paraId="394FEDBA" w14:textId="77777777" w:rsidR="0090379A" w:rsidRDefault="0090379A"/>
                          <w:p w14:paraId="4A5FD16F" w14:textId="77777777" w:rsidR="0090379A" w:rsidRDefault="0090379A"/>
                        </w:tc>
                      </w:tr>
                      <w:tr w:rsidR="0090379A" w14:paraId="69AC659F" w14:textId="77777777" w:rsidTr="00900617">
                        <w:tc>
                          <w:tcPr>
                            <w:tcW w:w="3823" w:type="dxa"/>
                          </w:tcPr>
                          <w:p w14:paraId="692BE5BC" w14:textId="77777777" w:rsidR="0090379A" w:rsidRDefault="0090379A"/>
                          <w:p w14:paraId="54194D04" w14:textId="77777777" w:rsidR="0090379A" w:rsidRDefault="0090379A"/>
                        </w:tc>
                      </w:tr>
                    </w:tbl>
                    <w:p w14:paraId="15C3766E" w14:textId="77777777" w:rsidR="0090379A" w:rsidRDefault="0090379A" w:rsidP="0090379A"/>
                  </w:txbxContent>
                </v:textbox>
                <w10:wrap type="tight" anchorx="margin"/>
              </v:shape>
            </w:pict>
          </mc:Fallback>
        </mc:AlternateContent>
      </w:r>
    </w:p>
    <w:p w14:paraId="6AFD0B3F" w14:textId="77777777" w:rsidR="0090379A" w:rsidRPr="00E93449" w:rsidRDefault="0090379A" w:rsidP="0090379A">
      <w:pPr>
        <w:rPr>
          <w:sz w:val="24"/>
          <w:szCs w:val="24"/>
          <w:lang w:val="de-DE"/>
        </w:rPr>
      </w:pPr>
    </w:p>
    <w:p w14:paraId="08A55245" w14:textId="77777777" w:rsidR="0090379A" w:rsidRPr="00E93449" w:rsidRDefault="0090379A" w:rsidP="0090379A">
      <w:pPr>
        <w:rPr>
          <w:sz w:val="24"/>
          <w:szCs w:val="24"/>
          <w:lang w:val="de-DE"/>
        </w:rPr>
      </w:pPr>
    </w:p>
    <w:p w14:paraId="4951E793" w14:textId="77777777" w:rsidR="0090379A" w:rsidRPr="00E93449" w:rsidRDefault="0090379A" w:rsidP="0090379A">
      <w:pPr>
        <w:rPr>
          <w:sz w:val="24"/>
          <w:szCs w:val="24"/>
          <w:lang w:val="de-DE"/>
        </w:rPr>
      </w:pPr>
    </w:p>
    <w:p w14:paraId="662DC951" w14:textId="77777777" w:rsidR="0090379A" w:rsidRPr="00E93449" w:rsidRDefault="0090379A" w:rsidP="0090379A">
      <w:pPr>
        <w:rPr>
          <w:sz w:val="24"/>
          <w:szCs w:val="24"/>
          <w:lang w:val="de-DE"/>
        </w:rPr>
      </w:pPr>
    </w:p>
    <w:p w14:paraId="05911D3E" w14:textId="77777777" w:rsidR="0090379A" w:rsidRPr="00E93449" w:rsidRDefault="0090379A" w:rsidP="0090379A">
      <w:pPr>
        <w:rPr>
          <w:sz w:val="24"/>
          <w:szCs w:val="24"/>
          <w:lang w:val="de-DE"/>
        </w:rPr>
      </w:pPr>
    </w:p>
    <w:p w14:paraId="2B1B8DD2" w14:textId="77777777" w:rsidR="0090379A" w:rsidRPr="00E93449" w:rsidRDefault="0090379A" w:rsidP="0090379A">
      <w:pPr>
        <w:rPr>
          <w:sz w:val="24"/>
          <w:szCs w:val="24"/>
          <w:lang w:val="de-DE"/>
        </w:rPr>
      </w:pPr>
    </w:p>
    <w:p w14:paraId="5B1C70E7" w14:textId="77777777" w:rsidR="0090379A" w:rsidRPr="00E93449" w:rsidRDefault="0090379A" w:rsidP="0090379A">
      <w:pPr>
        <w:rPr>
          <w:sz w:val="24"/>
          <w:szCs w:val="24"/>
          <w:lang w:val="de-DE"/>
        </w:rPr>
      </w:pPr>
    </w:p>
    <w:p w14:paraId="6D242FEC" w14:textId="77777777" w:rsidR="0090379A" w:rsidRPr="00E93449" w:rsidRDefault="0090379A" w:rsidP="0090379A">
      <w:pPr>
        <w:rPr>
          <w:sz w:val="24"/>
          <w:szCs w:val="24"/>
          <w:lang w:val="de-DE"/>
        </w:rPr>
      </w:pPr>
    </w:p>
    <w:p w14:paraId="204F610E" w14:textId="77777777" w:rsidR="0090379A" w:rsidRPr="00E93449" w:rsidRDefault="0090379A" w:rsidP="0090379A">
      <w:pPr>
        <w:rPr>
          <w:sz w:val="24"/>
          <w:szCs w:val="24"/>
          <w:lang w:val="de-DE"/>
        </w:rPr>
      </w:pPr>
    </w:p>
    <w:p w14:paraId="204B145B" w14:textId="77777777" w:rsidR="0090379A" w:rsidRPr="00E93449" w:rsidRDefault="0090379A" w:rsidP="0090379A">
      <w:pPr>
        <w:rPr>
          <w:sz w:val="24"/>
          <w:szCs w:val="24"/>
          <w:lang w:val="de-DE"/>
        </w:rPr>
      </w:pPr>
    </w:p>
    <w:p w14:paraId="7B58985C" w14:textId="77777777" w:rsidR="0090379A" w:rsidRDefault="0090379A" w:rsidP="0090379A">
      <w:pPr>
        <w:spacing w:line="360" w:lineRule="auto"/>
        <w:jc w:val="both"/>
        <w:rPr>
          <w:b/>
          <w:bCs/>
          <w:sz w:val="24"/>
          <w:szCs w:val="24"/>
          <w:lang w:val="de-DE"/>
        </w:rPr>
      </w:pPr>
    </w:p>
    <w:p w14:paraId="10D9EF32" w14:textId="77777777" w:rsidR="008C2EE6" w:rsidRDefault="008C2EE6"/>
    <w:sectPr w:rsidR="008C2E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9A"/>
    <w:rsid w:val="008C2EE6"/>
    <w:rsid w:val="0090379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B6B6"/>
  <w15:chartTrackingRefBased/>
  <w15:docId w15:val="{13FFB56F-AB41-4D04-A416-9B2FE1C0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379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03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Words>
  <Characters>448</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Feischl</dc:creator>
  <cp:keywords/>
  <dc:description/>
  <cp:lastModifiedBy>Ulla Feischl</cp:lastModifiedBy>
  <cp:revision>1</cp:revision>
  <dcterms:created xsi:type="dcterms:W3CDTF">2021-02-15T17:35:00Z</dcterms:created>
  <dcterms:modified xsi:type="dcterms:W3CDTF">2021-02-15T17:36:00Z</dcterms:modified>
</cp:coreProperties>
</file>