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69A9" w14:textId="6FC98938" w:rsidR="002C762A" w:rsidRPr="00204089" w:rsidRDefault="00204089">
      <w:pPr>
        <w:rPr>
          <w:b/>
          <w:bCs/>
          <w:sz w:val="36"/>
          <w:szCs w:val="36"/>
        </w:rPr>
      </w:pPr>
      <w:r w:rsidRPr="00204089">
        <w:rPr>
          <w:b/>
          <w:bCs/>
          <w:sz w:val="36"/>
          <w:szCs w:val="36"/>
        </w:rPr>
        <w:t xml:space="preserve">Konzeptwissen „Leben </w:t>
      </w:r>
      <w:r w:rsidR="00352DE6">
        <w:rPr>
          <w:b/>
          <w:bCs/>
          <w:sz w:val="36"/>
          <w:szCs w:val="36"/>
        </w:rPr>
        <w:t xml:space="preserve">und Wirtschaften </w:t>
      </w:r>
      <w:r w:rsidRPr="00204089">
        <w:rPr>
          <w:b/>
          <w:bCs/>
          <w:sz w:val="36"/>
          <w:szCs w:val="36"/>
        </w:rPr>
        <w:t>in der Stadt“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7336"/>
      </w:tblGrid>
      <w:tr w:rsidR="00204089" w:rsidRPr="00A510F9" w14:paraId="75B48914" w14:textId="77777777" w:rsidTr="00A510F9">
        <w:trPr>
          <w:trHeight w:val="3402"/>
        </w:trPr>
        <w:tc>
          <w:tcPr>
            <w:tcW w:w="6941" w:type="dxa"/>
          </w:tcPr>
          <w:p w14:paraId="4B81B401" w14:textId="1261BF63" w:rsidR="00352DE6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Stadt – Land</w:t>
            </w:r>
            <w:r w:rsidR="00352DE6">
              <w:rPr>
                <w:b/>
                <w:bCs/>
              </w:rPr>
              <w:t xml:space="preserve">, </w:t>
            </w:r>
            <w:r w:rsidR="00352DE6" w:rsidRPr="00A510F9">
              <w:rPr>
                <w:b/>
                <w:bCs/>
              </w:rPr>
              <w:t>Verstädterung</w:t>
            </w:r>
            <w:r w:rsidR="00352DE6" w:rsidRPr="00A510F9">
              <w:rPr>
                <w:b/>
                <w:bCs/>
              </w:rPr>
              <w:t xml:space="preserve"> </w:t>
            </w:r>
          </w:p>
          <w:p w14:paraId="233EE00F" w14:textId="295F63BB" w:rsidR="00204089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Zentralraum – Peripherie</w:t>
            </w:r>
          </w:p>
          <w:p w14:paraId="22AFABF1" w14:textId="76F29A64" w:rsidR="00352DE6" w:rsidRPr="00A510F9" w:rsidRDefault="00352DE6">
            <w:pPr>
              <w:rPr>
                <w:b/>
                <w:bCs/>
              </w:rPr>
            </w:pPr>
            <w:r>
              <w:rPr>
                <w:b/>
                <w:bCs/>
              </w:rPr>
              <w:t>Funktionen zentraler Orte</w:t>
            </w:r>
          </w:p>
          <w:p w14:paraId="7141DD07" w14:textId="4D88F256" w:rsidR="00204089" w:rsidRPr="00A510F9" w:rsidRDefault="00204089">
            <w:pPr>
              <w:rPr>
                <w:b/>
                <w:bCs/>
              </w:rPr>
            </w:pPr>
          </w:p>
        </w:tc>
        <w:tc>
          <w:tcPr>
            <w:tcW w:w="7336" w:type="dxa"/>
          </w:tcPr>
          <w:p w14:paraId="00549F55" w14:textId="77777777" w:rsidR="00204089" w:rsidRPr="00A510F9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Leben in der Stadt</w:t>
            </w:r>
          </w:p>
          <w:p w14:paraId="1B60B100" w14:textId="43C53B84" w:rsidR="00204089" w:rsidRPr="00A510F9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 xml:space="preserve">Leben der Jugendlichen in </w:t>
            </w:r>
            <w:r w:rsidR="00352DE6">
              <w:rPr>
                <w:b/>
                <w:bCs/>
              </w:rPr>
              <w:t>einer</w:t>
            </w:r>
            <w:r w:rsidRPr="00A510F9">
              <w:rPr>
                <w:b/>
                <w:bCs/>
              </w:rPr>
              <w:t xml:space="preserve"> Stadt</w:t>
            </w:r>
          </w:p>
          <w:p w14:paraId="06C95AFE" w14:textId="26BA841D" w:rsidR="00204089" w:rsidRPr="00A510F9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Urbanisierung</w:t>
            </w:r>
          </w:p>
        </w:tc>
      </w:tr>
      <w:tr w:rsidR="00204089" w:rsidRPr="00A510F9" w14:paraId="7EDA5CA9" w14:textId="77777777" w:rsidTr="00A510F9">
        <w:trPr>
          <w:trHeight w:val="3402"/>
        </w:trPr>
        <w:tc>
          <w:tcPr>
            <w:tcW w:w="6941" w:type="dxa"/>
          </w:tcPr>
          <w:p w14:paraId="30A641C3" w14:textId="77777777" w:rsidR="00204089" w:rsidRPr="00A510F9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Stadtviertel</w:t>
            </w:r>
          </w:p>
          <w:p w14:paraId="31ACAE20" w14:textId="4FC3F597" w:rsidR="00204089" w:rsidRPr="00A510F9" w:rsidRDefault="0020408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Funktionale Gliederung einer Stadt</w:t>
            </w:r>
            <w:r w:rsidR="00352DE6">
              <w:rPr>
                <w:b/>
                <w:bCs/>
              </w:rPr>
              <w:t xml:space="preserve"> – Differenzierung innerhalb der Stadt</w:t>
            </w:r>
          </w:p>
          <w:p w14:paraId="3F8835D3" w14:textId="4AF7F522" w:rsidR="00A510F9" w:rsidRDefault="00A510F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Konzentration von Brachen / Wirtschaftssektoren an best. Standorten</w:t>
            </w:r>
          </w:p>
          <w:p w14:paraId="2583EDB9" w14:textId="179F63D8" w:rsidR="00352DE6" w:rsidRPr="00A510F9" w:rsidRDefault="00352DE6">
            <w:pPr>
              <w:rPr>
                <w:b/>
                <w:bCs/>
              </w:rPr>
            </w:pPr>
            <w:r>
              <w:rPr>
                <w:b/>
                <w:bCs/>
              </w:rPr>
              <w:t>Erfüllung gewisser Daseins-Grundfunktionen an best. Standorten</w:t>
            </w:r>
          </w:p>
          <w:p w14:paraId="29FBB70F" w14:textId="32931E38" w:rsidR="00A510F9" w:rsidRPr="00A510F9" w:rsidRDefault="00A510F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Suburbanisierung</w:t>
            </w:r>
          </w:p>
        </w:tc>
        <w:tc>
          <w:tcPr>
            <w:tcW w:w="7336" w:type="dxa"/>
          </w:tcPr>
          <w:p w14:paraId="483B1169" w14:textId="77777777" w:rsidR="00204089" w:rsidRPr="00A510F9" w:rsidRDefault="00A510F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>Mobilität in der Stadt</w:t>
            </w:r>
          </w:p>
          <w:p w14:paraId="38AA786A" w14:textId="033A285D" w:rsidR="00A510F9" w:rsidRPr="00A510F9" w:rsidRDefault="00A510F9">
            <w:pPr>
              <w:rPr>
                <w:b/>
                <w:bCs/>
              </w:rPr>
            </w:pPr>
            <w:r w:rsidRPr="00A510F9">
              <w:rPr>
                <w:b/>
                <w:bCs/>
              </w:rPr>
              <w:t xml:space="preserve">Methodenwissen: Fahrplanlesen, Öffi-App „Von A nach B“, </w:t>
            </w:r>
            <w:proofErr w:type="spellStart"/>
            <w:r w:rsidRPr="00A510F9">
              <w:rPr>
                <w:b/>
                <w:bCs/>
              </w:rPr>
              <w:t>LinzMobil</w:t>
            </w:r>
            <w:proofErr w:type="spellEnd"/>
            <w:r w:rsidRPr="00A510F9">
              <w:rPr>
                <w:b/>
                <w:bCs/>
              </w:rPr>
              <w:t xml:space="preserve">, </w:t>
            </w:r>
            <w:proofErr w:type="spellStart"/>
            <w:r w:rsidRPr="00A510F9">
              <w:rPr>
                <w:b/>
                <w:bCs/>
              </w:rPr>
              <w:t>Qando</w:t>
            </w:r>
            <w:proofErr w:type="spellEnd"/>
          </w:p>
        </w:tc>
      </w:tr>
    </w:tbl>
    <w:p w14:paraId="783AD321" w14:textId="03C28A82" w:rsidR="00204089" w:rsidRPr="00A510F9" w:rsidRDefault="00204089">
      <w:pPr>
        <w:rPr>
          <w:b/>
          <w:bCs/>
        </w:rPr>
      </w:pPr>
    </w:p>
    <w:p w14:paraId="594857E5" w14:textId="4A7CC3E2" w:rsidR="00204089" w:rsidRPr="00A510F9" w:rsidRDefault="00A510F9">
      <w:pPr>
        <w:rPr>
          <w:i/>
          <w:iCs/>
        </w:rPr>
      </w:pPr>
      <w:r w:rsidRPr="00A510F9">
        <w:rPr>
          <w:i/>
          <w:iCs/>
        </w:rPr>
        <w:t>Weiteres Konzeptwissen</w:t>
      </w:r>
      <w:r>
        <w:rPr>
          <w:i/>
          <w:iCs/>
        </w:rPr>
        <w:t>, ev. auch Methodenwissen</w:t>
      </w:r>
      <w:r w:rsidRPr="00A510F9">
        <w:rPr>
          <w:i/>
          <w:iCs/>
        </w:rPr>
        <w:t>:</w:t>
      </w:r>
    </w:p>
    <w:sectPr w:rsidR="00204089" w:rsidRPr="00A510F9" w:rsidSect="002040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89"/>
    <w:rsid w:val="00204089"/>
    <w:rsid w:val="002C762A"/>
    <w:rsid w:val="00352DE6"/>
    <w:rsid w:val="007375D9"/>
    <w:rsid w:val="008102AB"/>
    <w:rsid w:val="00A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3A1E"/>
  <w15:chartTrackingRefBased/>
  <w15:docId w15:val="{E7DB31D8-DC94-457B-A74A-9EECA742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0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2</cp:revision>
  <cp:lastPrinted>2021-10-12T03:10:00Z</cp:lastPrinted>
  <dcterms:created xsi:type="dcterms:W3CDTF">2021-10-12T03:10:00Z</dcterms:created>
  <dcterms:modified xsi:type="dcterms:W3CDTF">2021-10-12T03:10:00Z</dcterms:modified>
</cp:coreProperties>
</file>