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8B72" w14:textId="22B3C67A" w:rsidR="00C05D55" w:rsidRPr="00C05D55" w:rsidRDefault="00C05D55" w:rsidP="00C05D55">
      <w:pPr>
        <w:spacing w:line="360" w:lineRule="auto"/>
        <w:jc w:val="both"/>
      </w:pPr>
      <w:r>
        <w:object w:dxaOrig="10886" w:dyaOrig="1904" w14:anchorId="11BC17FA">
          <v:rect id="rectole0000000000" o:spid="_x0000_i1025" style="width:463.8pt;height:84pt" o:ole="" o:preferrelative="t" stroked="f">
            <v:imagedata r:id="rId7" o:title=""/>
          </v:rect>
          <o:OLEObject Type="Embed" ProgID="StaticMetafile" ShapeID="rectole0000000000" DrawAspect="Content" ObjectID="_1703579435" r:id="rId8"/>
        </w:object>
      </w:r>
    </w:p>
    <w:p w14:paraId="7E1A5D30" w14:textId="77777777" w:rsidR="004F2F5D" w:rsidRDefault="004F2F5D">
      <w:pPr>
        <w:spacing w:line="360" w:lineRule="auto"/>
        <w:rPr>
          <w:rFonts w:ascii="Arial" w:eastAsia="Arial" w:hAnsi="Arial" w:cs="Arial"/>
          <w:sz w:val="24"/>
        </w:rPr>
      </w:pPr>
    </w:p>
    <w:p w14:paraId="547607C0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Dokumentation</w:t>
      </w:r>
    </w:p>
    <w:p w14:paraId="4F1440C4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unseres Workshops „Reflektiere deine Wahl von Verkehrsmitteln“</w:t>
      </w:r>
    </w:p>
    <w:p w14:paraId="57058E3F" w14:textId="77777777" w:rsidR="004F2F5D" w:rsidRDefault="004F2F5D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14:paraId="0B2EE812" w14:textId="77777777" w:rsidR="004F2F5D" w:rsidRDefault="004F2F5D">
      <w:pPr>
        <w:spacing w:line="360" w:lineRule="auto"/>
        <w:rPr>
          <w:rFonts w:ascii="Arial" w:eastAsia="Arial" w:hAnsi="Arial" w:cs="Arial"/>
          <w:sz w:val="24"/>
        </w:rPr>
      </w:pPr>
    </w:p>
    <w:p w14:paraId="2189C492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ausgearbeitet von</w:t>
      </w:r>
    </w:p>
    <w:p w14:paraId="3D46DA33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Klaus </w:t>
      </w:r>
      <w:proofErr w:type="spellStart"/>
      <w:r>
        <w:rPr>
          <w:rFonts w:ascii="Arial" w:eastAsia="Arial" w:hAnsi="Arial" w:cs="Arial"/>
          <w:b/>
          <w:sz w:val="28"/>
        </w:rPr>
        <w:t>Kapl</w:t>
      </w:r>
      <w:proofErr w:type="spellEnd"/>
      <w:r>
        <w:rPr>
          <w:rFonts w:ascii="Arial" w:eastAsia="Arial" w:hAnsi="Arial" w:cs="Arial"/>
          <w:b/>
          <w:sz w:val="28"/>
        </w:rPr>
        <w:t xml:space="preserve"> und Tobias Schott</w:t>
      </w:r>
    </w:p>
    <w:p w14:paraId="0BD70EB7" w14:textId="77777777" w:rsidR="004F2F5D" w:rsidRDefault="004F2F5D" w:rsidP="00C05D55">
      <w:pPr>
        <w:spacing w:line="360" w:lineRule="auto"/>
        <w:rPr>
          <w:rFonts w:ascii="Arial" w:eastAsia="Arial" w:hAnsi="Arial" w:cs="Arial"/>
          <w:sz w:val="28"/>
        </w:rPr>
      </w:pPr>
    </w:p>
    <w:p w14:paraId="545C3608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Betreuung</w:t>
      </w:r>
    </w:p>
    <w:p w14:paraId="7091A98B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Mag. Prof. Koller Alfons</w:t>
      </w:r>
    </w:p>
    <w:p w14:paraId="7E5D01BC" w14:textId="77777777" w:rsidR="004F2F5D" w:rsidRDefault="004F2F5D" w:rsidP="00C05D55">
      <w:pPr>
        <w:spacing w:line="360" w:lineRule="auto"/>
        <w:rPr>
          <w:rFonts w:ascii="Arial" w:eastAsia="Arial" w:hAnsi="Arial" w:cs="Arial"/>
          <w:sz w:val="28"/>
        </w:rPr>
      </w:pPr>
    </w:p>
    <w:p w14:paraId="511885D4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Matrikelnummer:</w:t>
      </w:r>
    </w:p>
    <w:p w14:paraId="34D2EBA9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12021148 &amp; 12026459</w:t>
      </w:r>
    </w:p>
    <w:p w14:paraId="1AA77D7A" w14:textId="77777777" w:rsidR="004F2F5D" w:rsidRDefault="004F2F5D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14:paraId="268564F3" w14:textId="442B7D01" w:rsidR="004F2F5D" w:rsidRDefault="00F476D7">
      <w:pPr>
        <w:spacing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Klaus </w:t>
      </w:r>
      <w:proofErr w:type="spellStart"/>
      <w:r>
        <w:rPr>
          <w:rFonts w:ascii="Arial" w:eastAsia="Arial" w:hAnsi="Arial" w:cs="Arial"/>
          <w:sz w:val="20"/>
        </w:rPr>
        <w:t>Kapl</w:t>
      </w:r>
      <w:proofErr w:type="spellEnd"/>
      <w:r>
        <w:rPr>
          <w:rFonts w:ascii="Arial" w:eastAsia="Arial" w:hAnsi="Arial" w:cs="Arial"/>
          <w:sz w:val="20"/>
        </w:rPr>
        <w:t xml:space="preserve"> &amp; Tobias Schott,</w:t>
      </w:r>
      <w:r w:rsidR="00B32257">
        <w:rPr>
          <w:rFonts w:ascii="Arial" w:eastAsia="Arial" w:hAnsi="Arial" w:cs="Arial"/>
          <w:sz w:val="20"/>
        </w:rPr>
        <w:t xml:space="preserve"> „Reflektiere deine Wahl von Verkehrsmitteln“</w:t>
      </w:r>
      <w:r w:rsidR="00B32257" w:rsidRPr="00F476D7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="00C05D55" w:rsidRPr="00F476D7">
          <w:rPr>
            <w:rStyle w:val="Hyperlink"/>
            <w:rFonts w:ascii="Arial" w:hAnsi="Arial" w:cs="Arial"/>
            <w:sz w:val="20"/>
            <w:szCs w:val="20"/>
          </w:rPr>
          <w:t>CC BY-NC-SA 4.0</w:t>
        </w:r>
      </w:hyperlink>
    </w:p>
    <w:p w14:paraId="667E7785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object w:dxaOrig="1584" w:dyaOrig="560" w14:anchorId="77F079FB">
          <v:rect id="rectole0000000001" o:spid="_x0000_i1026" style="width:79.2pt;height:28.2pt" o:ole="" o:preferrelative="t" stroked="f">
            <v:imagedata r:id="rId10" o:title=""/>
          </v:rect>
          <o:OLEObject Type="Embed" ProgID="StaticMetafile" ShapeID="rectole0000000001" DrawAspect="Content" ObjectID="_1703579436" r:id="rId11"/>
        </w:object>
      </w:r>
    </w:p>
    <w:p w14:paraId="1CBC20D4" w14:textId="77777777" w:rsidR="004F2F5D" w:rsidRDefault="004F2F5D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14:paraId="784433FD" w14:textId="77777777" w:rsidR="004F2F5D" w:rsidRDefault="00B32257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Linz, 13. Januar 2022</w:t>
      </w:r>
    </w:p>
    <w:p w14:paraId="5725A461" w14:textId="77777777" w:rsidR="00C05D55" w:rsidRDefault="00C05D55">
      <w:pPr>
        <w:spacing w:line="360" w:lineRule="auto"/>
        <w:rPr>
          <w:rFonts w:ascii="Arial" w:eastAsia="Arial" w:hAnsi="Arial" w:cs="Arial"/>
          <w:b/>
          <w:sz w:val="24"/>
        </w:rPr>
      </w:pPr>
    </w:p>
    <w:p w14:paraId="436509BF" w14:textId="33FEF5BA" w:rsidR="004F2F5D" w:rsidRDefault="00B32257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Abgabe</w:t>
      </w:r>
      <w:r>
        <w:rPr>
          <w:rFonts w:ascii="Arial" w:eastAsia="Arial" w:hAnsi="Arial" w:cs="Arial"/>
          <w:sz w:val="24"/>
        </w:rPr>
        <w:t>:</w:t>
      </w:r>
    </w:p>
    <w:p w14:paraId="1633CE6A" w14:textId="77777777" w:rsidR="004F2F5D" w:rsidRDefault="00B32257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Klaus </w:t>
      </w:r>
      <w:proofErr w:type="spellStart"/>
      <w:r>
        <w:rPr>
          <w:rFonts w:ascii="Arial" w:eastAsia="Arial" w:hAnsi="Arial" w:cs="Arial"/>
          <w:sz w:val="24"/>
        </w:rPr>
        <w:t>Kapl</w:t>
      </w:r>
      <w:proofErr w:type="spellEnd"/>
      <w:r>
        <w:rPr>
          <w:rFonts w:ascii="Arial" w:eastAsia="Arial" w:hAnsi="Arial" w:cs="Arial"/>
          <w:sz w:val="24"/>
        </w:rPr>
        <w:t xml:space="preserve"> (E-Mail: klaus.kapl@ph-linz.at)</w:t>
      </w:r>
      <w:r>
        <w:rPr>
          <w:rFonts w:ascii="Arial" w:eastAsia="Arial" w:hAnsi="Arial" w:cs="Arial"/>
          <w:sz w:val="24"/>
        </w:rPr>
        <w:br/>
        <w:t>Tobias Schott (E-Mail: tobias.schott@ph-linz.at)</w:t>
      </w:r>
    </w:p>
    <w:p w14:paraId="5C826CCE" w14:textId="77777777" w:rsidR="004F2F5D" w:rsidRDefault="00B32257">
      <w:pPr>
        <w:spacing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Aufgabe:</w:t>
      </w:r>
    </w:p>
    <w:p w14:paraId="129512CD" w14:textId="77777777" w:rsidR="004F2F5D" w:rsidRDefault="00B32257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Die Schülerinnen und Schüler müssen eine Schulroute mit Hilfe der Anwendung von "VOR - A nach B" analysieren. Welches Verkehrsmittel ist ideal? Welche Route ist optimal? Welche Kriterien verwende ich für meine Entscheidung? – Dieses Workshop möchte mit reflektierten Entscheidungen über Wegrouten und Verkehrsmitteln auch einen </w:t>
      </w:r>
      <w:r w:rsidRPr="00C05D55">
        <w:rPr>
          <w:rFonts w:ascii="Arial" w:eastAsiaTheme="minorHAnsi" w:hAnsi="Arial" w:cs="Arial"/>
          <w:sz w:val="24"/>
          <w:szCs w:val="24"/>
          <w:lang w:val="de-DE" w:eastAsia="en-US"/>
        </w:rPr>
        <w:t>kleinen</w:t>
      </w:r>
      <w:r>
        <w:rPr>
          <w:rFonts w:ascii="Arial" w:eastAsia="Arial" w:hAnsi="Arial" w:cs="Arial"/>
          <w:sz w:val="24"/>
        </w:rPr>
        <w:t xml:space="preserve"> Beitrag zu nachhaltigerem Leben leisten.</w:t>
      </w:r>
    </w:p>
    <w:p w14:paraId="3AA21A00" w14:textId="77777777" w:rsidR="00C05D55" w:rsidRDefault="00B32257" w:rsidP="00C05D55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Lernkurs</w:t>
      </w:r>
      <w:proofErr w:type="spellEnd"/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</w:p>
    <w:p w14:paraId="7BFEEE87" w14:textId="0461EFF4" w:rsidR="004F2F5D" w:rsidRPr="00C05D55" w:rsidRDefault="00A65C6F">
      <w:pPr>
        <w:spacing w:line="360" w:lineRule="auto"/>
        <w:rPr>
          <w:rFonts w:ascii="Arial" w:eastAsiaTheme="minorHAnsi" w:hAnsi="Arial" w:cs="Arial"/>
          <w:sz w:val="24"/>
          <w:szCs w:val="24"/>
          <w:lang w:val="de-DE" w:eastAsia="en-US"/>
        </w:rPr>
      </w:pPr>
      <w:hyperlink r:id="rId12" w:anchor="tabs-tree-start" w:history="1">
        <w:r w:rsidR="00C05D55" w:rsidRPr="004213D6">
          <w:rPr>
            <w:rStyle w:val="Hyperlink"/>
            <w:rFonts w:ascii="Arial" w:eastAsiaTheme="minorHAnsi" w:hAnsi="Arial" w:cs="Arial"/>
            <w:sz w:val="24"/>
            <w:szCs w:val="24"/>
            <w:lang w:val="de-DE" w:eastAsia="en-US"/>
          </w:rPr>
          <w:t>https://www.eduacademy.at/gwb/course/view.php?id=1349&amp;section=1#tabs-tree-start</w:t>
        </w:r>
      </w:hyperlink>
    </w:p>
    <w:p w14:paraId="7E11A9C0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Bezugsgruppe</w:t>
      </w:r>
      <w:r>
        <w:rPr>
          <w:rFonts w:ascii="Arial" w:eastAsia="Arial" w:hAnsi="Arial" w:cs="Arial"/>
          <w:sz w:val="24"/>
        </w:rPr>
        <w:t xml:space="preserve">: </w:t>
      </w:r>
    </w:p>
    <w:p w14:paraId="06AA1C92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Sek I (Mittelschule, AHS – Unter-, Oberstufe) </w:t>
      </w:r>
    </w:p>
    <w:p w14:paraId="4716BD38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Lehrplanbezug</w:t>
      </w:r>
      <w:r>
        <w:rPr>
          <w:rFonts w:ascii="Arial" w:eastAsia="Arial" w:hAnsi="Arial" w:cs="Arial"/>
          <w:sz w:val="24"/>
        </w:rPr>
        <w:t xml:space="preserve">: </w:t>
      </w:r>
    </w:p>
    <w:p w14:paraId="4E65DF51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3.  Klasse: Kompetenz- und Anwendungsbereich 3: Zentren und Peripherien in Österreich </w:t>
      </w:r>
    </w:p>
    <w:p w14:paraId="3534F554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Die Schülerinnen und Schüler können…</w:t>
      </w:r>
    </w:p>
    <w:p w14:paraId="4BB45542" w14:textId="77777777" w:rsidR="004F2F5D" w:rsidRDefault="00B32257">
      <w:pPr>
        <w:spacing w:line="360" w:lineRule="auto"/>
        <w:ind w:left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3.10 mit Hilfe von (</w:t>
      </w:r>
      <w:proofErr w:type="spellStart"/>
      <w:r>
        <w:rPr>
          <w:rFonts w:ascii="Arial" w:eastAsia="Arial" w:hAnsi="Arial" w:cs="Arial"/>
          <w:sz w:val="20"/>
        </w:rPr>
        <w:t>Geo</w:t>
      </w:r>
      <w:proofErr w:type="spellEnd"/>
      <w:r>
        <w:rPr>
          <w:rFonts w:ascii="Arial" w:eastAsia="Arial" w:hAnsi="Arial" w:cs="Arial"/>
          <w:sz w:val="20"/>
        </w:rPr>
        <w:t xml:space="preserve">)-Medien die Raumnutzungen für Wohnen, Arbeit, Verkehr, Freizeitaktivitäten und Tourismus vergleichen sowie Lösungsansätze der Raumplanung für Nutzungskonflikte erörtern. </w:t>
      </w:r>
    </w:p>
    <w:p w14:paraId="6037923A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4. Klasse: Kompetenz- und Anwendungsbereich 1: Mensch und Natursysteme </w:t>
      </w:r>
    </w:p>
    <w:p w14:paraId="4EF19F53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Die Schülerinnen und Schüler können…</w:t>
      </w:r>
    </w:p>
    <w:p w14:paraId="267A0E58" w14:textId="77777777" w:rsidR="004F2F5D" w:rsidRDefault="00B32257">
      <w:pPr>
        <w:spacing w:line="360" w:lineRule="auto"/>
        <w:ind w:left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4.3 über das sich wandelnde Verhältnis zwischen Mensch und Natur reflektieren und eigene Ideen für nachhaltige Handlungen entwickeln. </w:t>
      </w:r>
    </w:p>
    <w:p w14:paraId="3384FB9E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4. Klasse: Kompetenz- und Anwendungsbereich 4: Mein Leben in einer vernetzten Welt</w:t>
      </w:r>
    </w:p>
    <w:p w14:paraId="0FB5B857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Die Schülerinnen und Schüler können…</w:t>
      </w:r>
    </w:p>
    <w:p w14:paraId="496D9036" w14:textId="77777777" w:rsidR="004F2F5D" w:rsidRDefault="00B32257">
      <w:pPr>
        <w:spacing w:line="360" w:lineRule="auto"/>
        <w:ind w:left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10 eigene Zukunftsvorstellungen, Wünsche und Bedürfnisse in Bezug auf individuelle Entwicklungsmöglichkeiten, finanzielle Rahmenbedingungen, Lebensqualität und gemeinsame Herausforderungen benennen, vergleichen und reflektieren sowie politische Prozesse mitgestalten.</w:t>
      </w:r>
    </w:p>
    <w:p w14:paraId="0B4240B6" w14:textId="77777777" w:rsidR="004F2F5D" w:rsidRDefault="004F2F5D">
      <w:pPr>
        <w:spacing w:line="360" w:lineRule="auto"/>
        <w:ind w:left="708"/>
        <w:jc w:val="both"/>
        <w:rPr>
          <w:rFonts w:ascii="Arial" w:eastAsia="Arial" w:hAnsi="Arial" w:cs="Arial"/>
          <w:sz w:val="20"/>
        </w:rPr>
      </w:pPr>
    </w:p>
    <w:p w14:paraId="07B93879" w14:textId="77777777" w:rsidR="004F2F5D" w:rsidRDefault="00B32257">
      <w:pPr>
        <w:spacing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Lehrplanbezug Digitale Grundbildung:</w:t>
      </w:r>
    </w:p>
    <w:p w14:paraId="67B82FD4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Gesellschaftliche Aspekte von Medienwandel und Digitalisierung</w:t>
      </w:r>
    </w:p>
    <w:p w14:paraId="200FC8DC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Digitalisierung im Alltag:</w:t>
      </w:r>
    </w:p>
    <w:p w14:paraId="18996888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Schülerinnen und Schüler </w:t>
      </w:r>
    </w:p>
    <w:p w14:paraId="504BDD42" w14:textId="77777777" w:rsidR="004F2F5D" w:rsidRDefault="00B32257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können die Nutzung digitaler Geräte in ihrem persönlichen Alltag gestalten. </w:t>
      </w:r>
    </w:p>
    <w:p w14:paraId="0973FB21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Informations-, Daten- und Medienkompetenz</w:t>
      </w:r>
    </w:p>
    <w:p w14:paraId="4175E5C6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Suchen und finden: </w:t>
      </w:r>
    </w:p>
    <w:p w14:paraId="62FCAD07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Schülerinnen und Schüler</w:t>
      </w:r>
    </w:p>
    <w:p w14:paraId="1286C60E" w14:textId="77777777" w:rsidR="004F2F5D" w:rsidRDefault="00B32257">
      <w:pPr>
        <w:numPr>
          <w:ilvl w:val="0"/>
          <w:numId w:val="2"/>
        </w:numPr>
        <w:spacing w:line="256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planen zielgerichtet und selbstständig die Suche nach Informationen, Daten und digitalen Inhalten mit Hilfe geeigneter Strategien und Methoden (z. B. Suchbegriffe), passender Werkzeuge bzw. nützlicher Quellen.</w:t>
      </w:r>
    </w:p>
    <w:p w14:paraId="5768B8C3" w14:textId="77777777" w:rsidR="004F2F5D" w:rsidRDefault="004F2F5D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14:paraId="6784FB16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Grobziele: </w:t>
      </w:r>
    </w:p>
    <w:p w14:paraId="73A16A8F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Schülerinnen und Schüler …</w:t>
      </w:r>
    </w:p>
    <w:p w14:paraId="1281DB8D" w14:textId="77777777" w:rsidR="004F2F5D" w:rsidRDefault="00B32257">
      <w:pPr>
        <w:numPr>
          <w:ilvl w:val="0"/>
          <w:numId w:val="3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lernen anhand praktischer Beispiele ihre unmittelbare Region kennen.</w:t>
      </w:r>
    </w:p>
    <w:p w14:paraId="1AD05D68" w14:textId="77777777" w:rsidR="004F2F5D" w:rsidRDefault="00B32257">
      <w:pPr>
        <w:numPr>
          <w:ilvl w:val="0"/>
          <w:numId w:val="3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lernen die Anwendung und den Einsatz des </w:t>
      </w:r>
      <w:proofErr w:type="spellStart"/>
      <w:r>
        <w:rPr>
          <w:rFonts w:ascii="Calibri" w:eastAsia="Calibri" w:hAnsi="Calibri" w:cs="Calibri"/>
        </w:rPr>
        <w:t>VORAnachB</w:t>
      </w:r>
      <w:proofErr w:type="spellEnd"/>
    </w:p>
    <w:p w14:paraId="469C2690" w14:textId="77777777" w:rsidR="004F2F5D" w:rsidRDefault="00B32257">
      <w:pPr>
        <w:numPr>
          <w:ilvl w:val="0"/>
          <w:numId w:val="3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tauschen sich über ihre gewonnenen Erkenntnisse und deren Vor- und Nachteile aus. </w:t>
      </w:r>
    </w:p>
    <w:p w14:paraId="6F803C99" w14:textId="77777777" w:rsidR="004F2F5D" w:rsidRDefault="004F2F5D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14:paraId="25A1B511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Feinlernziele</w:t>
      </w:r>
      <w:r>
        <w:rPr>
          <w:rFonts w:ascii="Arial" w:eastAsia="Arial" w:hAnsi="Arial" w:cs="Arial"/>
          <w:sz w:val="24"/>
        </w:rPr>
        <w:t xml:space="preserve">: </w:t>
      </w:r>
    </w:p>
    <w:p w14:paraId="47AC0DD7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Schülerinnen und Schüler …  </w:t>
      </w:r>
    </w:p>
    <w:p w14:paraId="2E9BC194" w14:textId="77777777" w:rsidR="004F2F5D" w:rsidRDefault="00B32257">
      <w:pPr>
        <w:numPr>
          <w:ilvl w:val="0"/>
          <w:numId w:val="4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bestimmen verschiedene Standorte mit den Programmen. (AFB I; Reproduktion)</w:t>
      </w:r>
    </w:p>
    <w:p w14:paraId="285E27C1" w14:textId="77777777" w:rsidR="004F2F5D" w:rsidRDefault="00B32257">
      <w:pPr>
        <w:numPr>
          <w:ilvl w:val="0"/>
          <w:numId w:val="4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ermitteln mithilfe vorgegebener Start- und Endpunkte ihre spezielle Route anhand des Programmes. (AFB I; Reproduktion)</w:t>
      </w:r>
    </w:p>
    <w:p w14:paraId="3F27DA8D" w14:textId="77777777" w:rsidR="004F2F5D" w:rsidRDefault="00B32257">
      <w:pPr>
        <w:numPr>
          <w:ilvl w:val="0"/>
          <w:numId w:val="4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wenden das Programm </w:t>
      </w:r>
      <w:proofErr w:type="spellStart"/>
      <w:r>
        <w:rPr>
          <w:rFonts w:ascii="Calibri" w:eastAsia="Calibri" w:hAnsi="Calibri" w:cs="Calibri"/>
        </w:rPr>
        <w:t>VORAnachB</w:t>
      </w:r>
      <w:proofErr w:type="spellEnd"/>
      <w:r>
        <w:rPr>
          <w:rFonts w:ascii="Calibri" w:eastAsia="Calibri" w:hAnsi="Calibri" w:cs="Calibri"/>
        </w:rPr>
        <w:t xml:space="preserve"> richtig an. (AFB II; Transfer von Wissen)</w:t>
      </w:r>
    </w:p>
    <w:p w14:paraId="76F818FA" w14:textId="77777777" w:rsidR="004F2F5D" w:rsidRDefault="00B32257">
      <w:pPr>
        <w:numPr>
          <w:ilvl w:val="0"/>
          <w:numId w:val="4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vergleichen die Vor- und Nachteile der verschiedenen Verkehrsmittel mithilfe der Angaben im Routenplaner und schreiben diese auch nieder. (AFB II; Transfer von Wissen)</w:t>
      </w:r>
    </w:p>
    <w:p w14:paraId="26E33325" w14:textId="77777777" w:rsidR="004F2F5D" w:rsidRDefault="00B32257">
      <w:pPr>
        <w:numPr>
          <w:ilvl w:val="0"/>
          <w:numId w:val="4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analysieren unterschiedliche Verkehrswege hinsichtlich der Streckenlänge, der Fahrzeit und mögliche auftretende „Gefahren“ (AFB II; Transfer von Wissen)</w:t>
      </w:r>
    </w:p>
    <w:p w14:paraId="752DE3E3" w14:textId="77777777" w:rsidR="004F2F5D" w:rsidRDefault="00B32257">
      <w:pPr>
        <w:numPr>
          <w:ilvl w:val="0"/>
          <w:numId w:val="4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reflektieren die Ergebnisse der Einzelarbeit und können ihre Entscheidungen begründen. (AFB III; Reflexion)</w:t>
      </w:r>
    </w:p>
    <w:p w14:paraId="7C8C664F" w14:textId="77777777" w:rsidR="004F2F5D" w:rsidRDefault="00B32257">
      <w:pPr>
        <w:numPr>
          <w:ilvl w:val="0"/>
          <w:numId w:val="4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vergleichen und analysieren den vernünftigsten Weg zu ihrer Schule. (AFB II; Transfer von Wissen)</w:t>
      </w:r>
    </w:p>
    <w:p w14:paraId="313DE5CD" w14:textId="77777777" w:rsidR="004F2F5D" w:rsidRDefault="00B32257">
      <w:pPr>
        <w:numPr>
          <w:ilvl w:val="0"/>
          <w:numId w:val="4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diskutieren, ob sie in Zukunft auf ein anderes Verkehrsmittel bzw. einen anderen Weg wechseln. (AFB III; Reflexion)</w:t>
      </w:r>
    </w:p>
    <w:p w14:paraId="2EA5C21D" w14:textId="77777777" w:rsidR="004F2F5D" w:rsidRDefault="004F2F5D">
      <w:pPr>
        <w:tabs>
          <w:tab w:val="left" w:pos="2653"/>
        </w:tabs>
        <w:spacing w:line="360" w:lineRule="auto"/>
        <w:rPr>
          <w:rFonts w:ascii="Arial" w:eastAsia="Arial" w:hAnsi="Arial" w:cs="Arial"/>
          <w:sz w:val="24"/>
        </w:rPr>
      </w:pPr>
    </w:p>
    <w:p w14:paraId="2814A7CE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Konzeptwissen</w:t>
      </w:r>
      <w:r>
        <w:rPr>
          <w:rFonts w:ascii="Arial" w:eastAsia="Arial" w:hAnsi="Arial" w:cs="Arial"/>
          <w:sz w:val="24"/>
        </w:rPr>
        <w:t xml:space="preserve">: </w:t>
      </w:r>
    </w:p>
    <w:p w14:paraId="3B765870" w14:textId="77777777" w:rsidR="004F2F5D" w:rsidRDefault="00B32257">
      <w:pPr>
        <w:numPr>
          <w:ilvl w:val="0"/>
          <w:numId w:val="5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Übertragung des erlernten Wissens über die Nutzung der Programme auf beliebige weitere Routen. </w:t>
      </w:r>
    </w:p>
    <w:p w14:paraId="462B88EB" w14:textId="77777777" w:rsidR="004F2F5D" w:rsidRDefault="00B32257">
      <w:pPr>
        <w:numPr>
          <w:ilvl w:val="0"/>
          <w:numId w:val="5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Anwendung der Programme im eigenen Leben (z. B. Weg zum Sportplatz, Einkaufszentrum) </w:t>
      </w:r>
    </w:p>
    <w:p w14:paraId="0F307D1C" w14:textId="77777777" w:rsidR="004F2F5D" w:rsidRDefault="00B32257">
      <w:pPr>
        <w:numPr>
          <w:ilvl w:val="0"/>
          <w:numId w:val="5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Gefahren vergleichen und erkennen. Gibt es eine Route die „ungefährlicher“ ist (Radweg, Gehweg) </w:t>
      </w:r>
    </w:p>
    <w:p w14:paraId="523C5790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Methodenwissen</w:t>
      </w:r>
      <w:r>
        <w:rPr>
          <w:rFonts w:ascii="Arial" w:eastAsia="Arial" w:hAnsi="Arial" w:cs="Arial"/>
          <w:sz w:val="24"/>
        </w:rPr>
        <w:t xml:space="preserve">: </w:t>
      </w:r>
    </w:p>
    <w:p w14:paraId="6FF81896" w14:textId="77777777" w:rsidR="004F2F5D" w:rsidRDefault="00B32257">
      <w:pPr>
        <w:numPr>
          <w:ilvl w:val="0"/>
          <w:numId w:val="6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eigenständige Anwendung des Programm </w:t>
      </w:r>
      <w:proofErr w:type="spellStart"/>
      <w:r>
        <w:rPr>
          <w:rFonts w:ascii="Calibri" w:eastAsia="Calibri" w:hAnsi="Calibri" w:cs="Calibri"/>
        </w:rPr>
        <w:t>VORAnachB</w:t>
      </w:r>
      <w:proofErr w:type="spellEnd"/>
      <w:r>
        <w:rPr>
          <w:rFonts w:ascii="Calibri" w:eastAsia="Calibri" w:hAnsi="Calibri" w:cs="Calibri"/>
        </w:rPr>
        <w:t>.</w:t>
      </w:r>
    </w:p>
    <w:p w14:paraId="1BD41434" w14:textId="77777777" w:rsidR="004F2F5D" w:rsidRDefault="00B32257">
      <w:pPr>
        <w:numPr>
          <w:ilvl w:val="0"/>
          <w:numId w:val="6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Routen werden dokumentiert, analysiert und interpretiert.  </w:t>
      </w:r>
    </w:p>
    <w:p w14:paraId="3217BCF9" w14:textId="77777777" w:rsidR="004F2F5D" w:rsidRDefault="00B32257">
      <w:pPr>
        <w:numPr>
          <w:ilvl w:val="0"/>
          <w:numId w:val="6"/>
        </w:numPr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Herauslesen diverser Informationen (Fahrzeit, Kilometer)</w:t>
      </w:r>
    </w:p>
    <w:p w14:paraId="53B96B22" w14:textId="77777777" w:rsidR="004F2F5D" w:rsidRDefault="00B32257">
      <w:pPr>
        <w:spacing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4FC68E" w14:textId="77777777" w:rsidR="004F2F5D" w:rsidRDefault="004F2F5D">
      <w:pPr>
        <w:spacing w:line="360" w:lineRule="auto"/>
        <w:rPr>
          <w:rFonts w:ascii="Arial" w:eastAsia="Arial" w:hAnsi="Arial" w:cs="Arial"/>
          <w:b/>
          <w:sz w:val="24"/>
        </w:rPr>
      </w:pPr>
    </w:p>
    <w:p w14:paraId="0E80E8D7" w14:textId="77777777" w:rsidR="004F2F5D" w:rsidRDefault="00B32257">
      <w:pPr>
        <w:spacing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Arbeitsaufträge:</w:t>
      </w:r>
    </w:p>
    <w:p w14:paraId="02713CE0" w14:textId="77777777" w:rsidR="004F2F5D" w:rsidRDefault="00B32257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3"/>
        </w:tabs>
        <w:spacing w:after="0" w:line="240" w:lineRule="auto"/>
        <w:rPr>
          <w:rFonts w:ascii="Calibri" w:eastAsia="Calibri" w:hAnsi="Calibri" w:cs="Calibri"/>
          <w:b/>
          <w:sz w:val="24"/>
          <w:shd w:val="clear" w:color="auto" w:fill="E7E6E6"/>
        </w:rPr>
      </w:pPr>
      <w:r>
        <w:rPr>
          <w:rFonts w:ascii="Calibri" w:eastAsia="Calibri" w:hAnsi="Calibri" w:cs="Calibri"/>
          <w:b/>
          <w:sz w:val="24"/>
          <w:shd w:val="clear" w:color="auto" w:fill="E7E6E6"/>
        </w:rPr>
        <w:t>1.Schritt</w:t>
      </w:r>
    </w:p>
    <w:p w14:paraId="4D391CC4" w14:textId="77777777" w:rsidR="004F2F5D" w:rsidRDefault="004F2F5D">
      <w:pPr>
        <w:tabs>
          <w:tab w:val="left" w:pos="2653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2311584F" w14:textId="77777777" w:rsidR="004F2F5D" w:rsidRDefault="00B32257">
      <w:pPr>
        <w:numPr>
          <w:ilvl w:val="0"/>
          <w:numId w:val="7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Begrüßung der Schülerinnen/Schüler mit einer kurzen Vorstellung und Einführung</w:t>
      </w:r>
    </w:p>
    <w:p w14:paraId="6B7595A7" w14:textId="77777777" w:rsidR="004F2F5D" w:rsidRDefault="004F2F5D">
      <w:pPr>
        <w:tabs>
          <w:tab w:val="left" w:pos="2653"/>
        </w:tabs>
        <w:spacing w:after="0" w:line="240" w:lineRule="auto"/>
        <w:ind w:left="720"/>
        <w:rPr>
          <w:rFonts w:ascii="Calibri" w:eastAsia="Calibri" w:hAnsi="Calibri" w:cs="Calibri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4F2F5D" w14:paraId="764986ED" w14:textId="77777777" w:rsidTr="00373B02"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8FB2866" w14:textId="77777777" w:rsidR="004F2F5D" w:rsidRDefault="00B32257">
            <w:pPr>
              <w:tabs>
                <w:tab w:val="left" w:pos="2653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2.Schritt (1.Arbeitsauftrag)</w:t>
            </w:r>
          </w:p>
        </w:tc>
      </w:tr>
    </w:tbl>
    <w:p w14:paraId="7DCA22F0" w14:textId="77777777" w:rsidR="004F2F5D" w:rsidRDefault="004F2F5D">
      <w:pPr>
        <w:tabs>
          <w:tab w:val="left" w:pos="2653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4EAB404E" w14:textId="77777777" w:rsidR="004F2F5D" w:rsidRDefault="00B32257">
      <w:pPr>
        <w:numPr>
          <w:ilvl w:val="0"/>
          <w:numId w:val="8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Schüler*innen öffnen </w:t>
      </w:r>
      <w:proofErr w:type="spellStart"/>
      <w:r>
        <w:rPr>
          <w:rFonts w:ascii="Calibri" w:eastAsia="Calibri" w:hAnsi="Calibri" w:cs="Calibri"/>
        </w:rPr>
        <w:t>VORAnachB</w:t>
      </w:r>
      <w:proofErr w:type="spellEnd"/>
      <w:r>
        <w:rPr>
          <w:rFonts w:ascii="Calibri" w:eastAsia="Calibri" w:hAnsi="Calibri" w:cs="Calibri"/>
        </w:rPr>
        <w:t xml:space="preserve"> auf ihren Computer/Laptop.</w:t>
      </w:r>
    </w:p>
    <w:p w14:paraId="1ACED890" w14:textId="77777777" w:rsidR="004F2F5D" w:rsidRDefault="00B32257">
      <w:pPr>
        <w:numPr>
          <w:ilvl w:val="0"/>
          <w:numId w:val="8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Zu Beginn werden Klaus </w:t>
      </w:r>
      <w:proofErr w:type="spellStart"/>
      <w:r>
        <w:rPr>
          <w:rFonts w:ascii="Calibri" w:eastAsia="Calibri" w:hAnsi="Calibri" w:cs="Calibri"/>
        </w:rPr>
        <w:t>Kapl</w:t>
      </w:r>
      <w:proofErr w:type="spellEnd"/>
      <w:r>
        <w:rPr>
          <w:rFonts w:ascii="Calibri" w:eastAsia="Calibri" w:hAnsi="Calibri" w:cs="Calibri"/>
        </w:rPr>
        <w:t xml:space="preserve"> und Tobias Schott die Funktionen und die richtige Anwendung der Programme erklären und auch ein Probebeispiel vorführen. </w:t>
      </w:r>
    </w:p>
    <w:p w14:paraId="0C56D931" w14:textId="77777777" w:rsidR="004F2F5D" w:rsidRDefault="00B32257">
      <w:pPr>
        <w:numPr>
          <w:ilvl w:val="0"/>
          <w:numId w:val="8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Die Schüler bekommen nun von uns </w:t>
      </w:r>
      <w:r>
        <w:rPr>
          <w:rFonts w:ascii="Calibri" w:eastAsia="Calibri" w:hAnsi="Calibri" w:cs="Calibri"/>
          <w:b/>
        </w:rPr>
        <w:t>folgende Aufgabe:</w:t>
      </w:r>
      <w:r>
        <w:rPr>
          <w:rFonts w:ascii="Calibri" w:eastAsia="Calibri" w:hAnsi="Calibri" w:cs="Calibri"/>
        </w:rPr>
        <w:t xml:space="preserve"> </w:t>
      </w:r>
    </w:p>
    <w:p w14:paraId="7AD6EE36" w14:textId="77777777" w:rsidR="004F2F5D" w:rsidRDefault="00B32257">
      <w:pPr>
        <w:numPr>
          <w:ilvl w:val="0"/>
          <w:numId w:val="8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Suche den Weg von zuhause zur Schule und wähle dein übliches Verkehrsmittel.</w:t>
      </w:r>
    </w:p>
    <w:p w14:paraId="227D7D6A" w14:textId="77777777" w:rsidR="004F2F5D" w:rsidRDefault="00B32257">
      <w:pPr>
        <w:numPr>
          <w:ilvl w:val="0"/>
          <w:numId w:val="8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Gib die Daten in das von uns bereitgestellte Formular ein.</w:t>
      </w:r>
    </w:p>
    <w:p w14:paraId="4340FF49" w14:textId="77777777" w:rsidR="004F2F5D" w:rsidRDefault="004F2F5D">
      <w:pPr>
        <w:tabs>
          <w:tab w:val="left" w:pos="2653"/>
        </w:tabs>
        <w:spacing w:after="0" w:line="240" w:lineRule="auto"/>
        <w:ind w:left="720"/>
        <w:rPr>
          <w:rFonts w:ascii="Calibri" w:eastAsia="Calibri" w:hAnsi="Calibri" w:cs="Calibri"/>
          <w:b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4F2F5D" w14:paraId="033A744D" w14:textId="77777777" w:rsidTr="00373B02"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F8E5AB4" w14:textId="77777777" w:rsidR="004F2F5D" w:rsidRDefault="00B32257">
            <w:pPr>
              <w:tabs>
                <w:tab w:val="left" w:pos="2653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3.Schritt (2.Arbeitsauftrag)</w:t>
            </w:r>
          </w:p>
        </w:tc>
      </w:tr>
    </w:tbl>
    <w:p w14:paraId="748C5755" w14:textId="77777777" w:rsidR="004F2F5D" w:rsidRDefault="004F2F5D">
      <w:pPr>
        <w:tabs>
          <w:tab w:val="left" w:pos="2653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46FF3BE9" w14:textId="77777777" w:rsidR="004F2F5D" w:rsidRDefault="00B32257">
      <w:pPr>
        <w:numPr>
          <w:ilvl w:val="0"/>
          <w:numId w:val="9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Welches Verkehrsmittel wählen deine Eltern auf dem Weg in die Arbeit?</w:t>
      </w:r>
    </w:p>
    <w:p w14:paraId="48AA36EE" w14:textId="77777777" w:rsidR="004F2F5D" w:rsidRDefault="00B32257">
      <w:pPr>
        <w:numPr>
          <w:ilvl w:val="0"/>
          <w:numId w:val="9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Berechne die Route und gib die Ergebnisse in das zweite von uns bereitgestellte Formular ein.</w:t>
      </w:r>
    </w:p>
    <w:p w14:paraId="450A27C5" w14:textId="77777777" w:rsidR="004F2F5D" w:rsidRDefault="004F2F5D">
      <w:pPr>
        <w:tabs>
          <w:tab w:val="left" w:pos="2653"/>
        </w:tabs>
        <w:spacing w:after="0" w:line="240" w:lineRule="auto"/>
        <w:ind w:left="720"/>
        <w:rPr>
          <w:rFonts w:ascii="Calibri" w:eastAsia="Calibri" w:hAnsi="Calibri" w:cs="Calibri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4F2F5D" w14:paraId="10A3865A" w14:textId="77777777" w:rsidTr="00373B02"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1A48C34" w14:textId="77777777" w:rsidR="004F2F5D" w:rsidRDefault="00B32257">
            <w:pPr>
              <w:tabs>
                <w:tab w:val="left" w:pos="2653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4.Schritt </w:t>
            </w:r>
          </w:p>
        </w:tc>
      </w:tr>
    </w:tbl>
    <w:p w14:paraId="6C65EDE7" w14:textId="77777777" w:rsidR="004F2F5D" w:rsidRDefault="004F2F5D">
      <w:pPr>
        <w:tabs>
          <w:tab w:val="left" w:pos="2653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1D64B480" w14:textId="0072CA0B" w:rsidR="004F2F5D" w:rsidRDefault="00B32257">
      <w:pPr>
        <w:numPr>
          <w:ilvl w:val="0"/>
          <w:numId w:val="10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Nun werden die gewonnenen Ergebnisse gemeinsam analysiert und verglichen.</w:t>
      </w:r>
    </w:p>
    <w:p w14:paraId="3B6D5676" w14:textId="5E5273B3" w:rsidR="004F2F5D" w:rsidRDefault="004F2F5D" w:rsidP="00C05D55">
      <w:pPr>
        <w:tabs>
          <w:tab w:val="left" w:pos="2653"/>
        </w:tabs>
        <w:spacing w:after="0" w:line="240" w:lineRule="auto"/>
        <w:rPr>
          <w:rFonts w:ascii="Calibri" w:eastAsia="Calibri" w:hAnsi="Calibri" w:cs="Calibri"/>
        </w:rPr>
      </w:pPr>
    </w:p>
    <w:p w14:paraId="1C2D85C7" w14:textId="77777777" w:rsidR="00C05D55" w:rsidRDefault="00C05D55" w:rsidP="00C05D55">
      <w:pPr>
        <w:tabs>
          <w:tab w:val="left" w:pos="2653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4F2F5D" w14:paraId="0753101D" w14:textId="77777777" w:rsidTr="00373B02"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C9ABD0A" w14:textId="77777777" w:rsidR="004F2F5D" w:rsidRDefault="00B32257">
            <w:pPr>
              <w:tabs>
                <w:tab w:val="left" w:pos="2653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5.Schritt </w:t>
            </w:r>
          </w:p>
        </w:tc>
      </w:tr>
    </w:tbl>
    <w:p w14:paraId="189DD62B" w14:textId="77777777" w:rsidR="004F2F5D" w:rsidRDefault="004F2F5D">
      <w:pPr>
        <w:tabs>
          <w:tab w:val="left" w:pos="2653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7A2DFAD9" w14:textId="77777777" w:rsidR="004F2F5D" w:rsidRDefault="00B32257">
      <w:pPr>
        <w:numPr>
          <w:ilvl w:val="0"/>
          <w:numId w:val="11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einer Plenumsdiskussion wird über Stärken und Schwächen der gewählten Verkehrsmittel gesprochen</w:t>
      </w:r>
    </w:p>
    <w:p w14:paraId="50FD3EC2" w14:textId="77777777" w:rsidR="004F2F5D" w:rsidRDefault="004F2F5D">
      <w:pPr>
        <w:spacing w:line="360" w:lineRule="auto"/>
        <w:rPr>
          <w:rFonts w:ascii="Arial" w:eastAsia="Arial" w:hAnsi="Arial" w:cs="Arial"/>
          <w:b/>
          <w:sz w:val="24"/>
        </w:rPr>
      </w:pPr>
    </w:p>
    <w:p w14:paraId="1E5D6FEC" w14:textId="77777777" w:rsidR="004F2F5D" w:rsidRDefault="00B32257" w:rsidP="00373B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3"/>
        </w:tabs>
        <w:spacing w:after="0" w:line="240" w:lineRule="auto"/>
        <w:rPr>
          <w:rFonts w:ascii="Calibri" w:eastAsia="Calibri" w:hAnsi="Calibri" w:cs="Calibri"/>
          <w:b/>
          <w:sz w:val="24"/>
          <w:shd w:val="clear" w:color="auto" w:fill="E7E6E6"/>
        </w:rPr>
      </w:pPr>
      <w:r w:rsidRPr="00373B02">
        <w:rPr>
          <w:rFonts w:ascii="Calibri" w:eastAsia="Calibri" w:hAnsi="Calibri" w:cs="Calibri"/>
          <w:b/>
          <w:sz w:val="24"/>
          <w:shd w:val="clear" w:color="auto" w:fill="E7E6E6"/>
        </w:rPr>
        <w:t>6.Schritt (3.Arbeitsauftrag)</w:t>
      </w:r>
    </w:p>
    <w:p w14:paraId="019B633D" w14:textId="77777777" w:rsidR="004F2F5D" w:rsidRDefault="004F2F5D">
      <w:pPr>
        <w:tabs>
          <w:tab w:val="left" w:pos="2653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413ADEF8" w14:textId="77777777" w:rsidR="004F2F5D" w:rsidRDefault="00B32257">
      <w:pPr>
        <w:numPr>
          <w:ilvl w:val="0"/>
          <w:numId w:val="12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Welche Alternativen hätten deine Eltern?</w:t>
      </w:r>
    </w:p>
    <w:p w14:paraId="0A88B8B3" w14:textId="77777777" w:rsidR="004F2F5D" w:rsidRDefault="00B32257">
      <w:pPr>
        <w:numPr>
          <w:ilvl w:val="0"/>
          <w:numId w:val="12"/>
        </w:numPr>
        <w:tabs>
          <w:tab w:val="left" w:pos="2653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Berechne zumindest eine Alternativ-Route und trage die Ergebnisse ins dritte Formular ein.</w:t>
      </w:r>
    </w:p>
    <w:p w14:paraId="3A22597C" w14:textId="77777777" w:rsidR="004F2F5D" w:rsidRDefault="004F2F5D">
      <w:pPr>
        <w:tabs>
          <w:tab w:val="left" w:pos="2653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52CFB533" w14:textId="77777777" w:rsidR="004F2F5D" w:rsidRDefault="00B32257" w:rsidP="00C0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3"/>
        </w:tabs>
        <w:spacing w:after="0" w:line="240" w:lineRule="auto"/>
        <w:rPr>
          <w:rFonts w:ascii="Calibri" w:eastAsia="Calibri" w:hAnsi="Calibri" w:cs="Calibri"/>
          <w:b/>
          <w:sz w:val="24"/>
          <w:shd w:val="clear" w:color="auto" w:fill="E7E6E6"/>
        </w:rPr>
      </w:pPr>
      <w:r w:rsidRPr="00C05D55">
        <w:rPr>
          <w:rFonts w:ascii="Calibri" w:eastAsia="Calibri" w:hAnsi="Calibri" w:cs="Calibri"/>
          <w:b/>
          <w:sz w:val="24"/>
          <w:shd w:val="clear" w:color="auto" w:fill="E7E6E6" w:themeFill="background2"/>
        </w:rPr>
        <w:t xml:space="preserve">7.Schritt </w:t>
      </w:r>
    </w:p>
    <w:p w14:paraId="0567467D" w14:textId="77777777" w:rsidR="004F2F5D" w:rsidRDefault="004F2F5D">
      <w:pPr>
        <w:tabs>
          <w:tab w:val="left" w:pos="2653"/>
        </w:tabs>
        <w:spacing w:line="240" w:lineRule="auto"/>
        <w:ind w:left="720"/>
        <w:rPr>
          <w:rFonts w:ascii="Calibri" w:eastAsia="Calibri" w:hAnsi="Calibri" w:cs="Calibri"/>
          <w:b/>
          <w:sz w:val="24"/>
        </w:rPr>
      </w:pPr>
    </w:p>
    <w:p w14:paraId="6607DE88" w14:textId="77777777" w:rsidR="004F2F5D" w:rsidRDefault="00B32257">
      <w:pPr>
        <w:numPr>
          <w:ilvl w:val="0"/>
          <w:numId w:val="13"/>
        </w:numPr>
        <w:tabs>
          <w:tab w:val="left" w:pos="2653"/>
        </w:tabs>
        <w:spacing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>Zusammenfassung und ein kurzer Appell an die Schülerinnen und Schüler.</w:t>
      </w:r>
    </w:p>
    <w:p w14:paraId="56F0FF4A" w14:textId="77777777" w:rsidR="004F2F5D" w:rsidRDefault="004F2F5D">
      <w:pPr>
        <w:tabs>
          <w:tab w:val="left" w:pos="2653"/>
        </w:tabs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p w14:paraId="767EABB2" w14:textId="77777777" w:rsidR="004F2F5D" w:rsidRDefault="00B32257" w:rsidP="00C0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3"/>
        </w:tabs>
        <w:spacing w:after="0" w:line="240" w:lineRule="auto"/>
        <w:rPr>
          <w:rFonts w:ascii="Calibri" w:eastAsia="Calibri" w:hAnsi="Calibri" w:cs="Calibri"/>
          <w:b/>
          <w:sz w:val="24"/>
          <w:shd w:val="clear" w:color="auto" w:fill="E7E6E6"/>
        </w:rPr>
      </w:pPr>
      <w:r>
        <w:rPr>
          <w:rFonts w:ascii="Calibri" w:eastAsia="Calibri" w:hAnsi="Calibri" w:cs="Calibri"/>
          <w:b/>
          <w:sz w:val="24"/>
          <w:shd w:val="clear" w:color="auto" w:fill="E7E6E6"/>
        </w:rPr>
        <w:t>8.Schritt (4.Arbeitsauftrag)</w:t>
      </w:r>
    </w:p>
    <w:p w14:paraId="748DC87E" w14:textId="77777777" w:rsidR="004F2F5D" w:rsidRDefault="004F2F5D">
      <w:pPr>
        <w:tabs>
          <w:tab w:val="left" w:pos="2653"/>
        </w:tabs>
        <w:spacing w:line="240" w:lineRule="auto"/>
        <w:ind w:left="720"/>
        <w:rPr>
          <w:rFonts w:ascii="Calibri" w:eastAsia="Calibri" w:hAnsi="Calibri" w:cs="Calibri"/>
        </w:rPr>
      </w:pPr>
    </w:p>
    <w:p w14:paraId="7E517B49" w14:textId="77777777" w:rsidR="004F2F5D" w:rsidRDefault="00B32257">
      <w:pPr>
        <w:numPr>
          <w:ilvl w:val="0"/>
          <w:numId w:val="14"/>
        </w:numPr>
        <w:tabs>
          <w:tab w:val="left" w:pos="2653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Reflexion der Arbeitsaufträge bzw. Diskussion über Nachhaltigkeit.</w:t>
      </w:r>
    </w:p>
    <w:p w14:paraId="16F3A6EB" w14:textId="77777777" w:rsidR="004F2F5D" w:rsidRDefault="00B32257">
      <w:pPr>
        <w:numPr>
          <w:ilvl w:val="0"/>
          <w:numId w:val="14"/>
        </w:numPr>
        <w:tabs>
          <w:tab w:val="left" w:pos="2653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 weiterer Schritt diskutiere mit deinen Eltern als Hausübung über die möglichen Vor- bzw. Nachteile bei der Wahl des Verkehrsmittel zu ihrer Arbeit.</w:t>
      </w:r>
    </w:p>
    <w:p w14:paraId="1C57418B" w14:textId="77777777" w:rsidR="004F2F5D" w:rsidRDefault="00B32257">
      <w:pPr>
        <w:numPr>
          <w:ilvl w:val="0"/>
          <w:numId w:val="14"/>
        </w:numPr>
        <w:tabs>
          <w:tab w:val="left" w:pos="2653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Schreibe anschließend deine Erkenntnisse in das jeweilige Forum.</w:t>
      </w:r>
    </w:p>
    <w:p w14:paraId="5A7A1F80" w14:textId="77777777" w:rsidR="004F2F5D" w:rsidRDefault="00B32257">
      <w:pPr>
        <w:numPr>
          <w:ilvl w:val="0"/>
          <w:numId w:val="14"/>
        </w:numPr>
        <w:tabs>
          <w:tab w:val="left" w:pos="2653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Gemeinsam besprechen wir in der nächsten Einheit die gesammelten Ergebnisse.</w:t>
      </w:r>
    </w:p>
    <w:p w14:paraId="1A175F93" w14:textId="77777777" w:rsidR="004F2F5D" w:rsidRDefault="004F2F5D">
      <w:pPr>
        <w:spacing w:line="360" w:lineRule="auto"/>
        <w:rPr>
          <w:rFonts w:ascii="Arial" w:eastAsia="Arial" w:hAnsi="Arial" w:cs="Arial"/>
          <w:b/>
          <w:sz w:val="24"/>
        </w:rPr>
      </w:pPr>
    </w:p>
    <w:p w14:paraId="0DBA375D" w14:textId="77777777" w:rsidR="004F2F5D" w:rsidRDefault="00B32257">
      <w:pPr>
        <w:spacing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Ablaufplan: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2075"/>
        <w:gridCol w:w="1661"/>
        <w:gridCol w:w="2854"/>
        <w:gridCol w:w="1581"/>
      </w:tblGrid>
      <w:tr w:rsidR="004F2F5D" w14:paraId="732195C7" w14:textId="77777777" w:rsidTr="00C05D5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A9DA9" w14:textId="0C12C16F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  <w:b/>
              </w:rPr>
              <w:t>Zeit</w:t>
            </w:r>
            <w:r w:rsidR="00373B02">
              <w:rPr>
                <w:rFonts w:ascii="Calibri" w:eastAsia="Calibri" w:hAnsi="Calibri" w:cs="Calibri"/>
                <w:b/>
              </w:rPr>
              <w:t>/min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AF430C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  <w:b/>
              </w:rPr>
              <w:t xml:space="preserve">Phase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BF75C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  <w:b/>
              </w:rPr>
              <w:t>Gruppengröße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D2949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  <w:b/>
              </w:rPr>
              <w:t>Lerninhalt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5BD71" w14:textId="77777777" w:rsidR="004F2F5D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Medien</w:t>
            </w:r>
          </w:p>
        </w:tc>
      </w:tr>
      <w:tr w:rsidR="004F2F5D" w14:paraId="55554EAD" w14:textId="77777777" w:rsidTr="00C05D5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BEBB3" w14:textId="19FC3316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E2E56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 xml:space="preserve">Einstieg/Begrüßung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459D4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 xml:space="preserve">Gesamtgruppe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C709E1" w14:textId="77777777" w:rsidR="004F2F5D" w:rsidRPr="00C05D55" w:rsidRDefault="00B32257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>Kurze Vorstellung der Workshopleiter und des Programmes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30435" w14:textId="77777777" w:rsidR="004F2F5D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Webex</w:t>
            </w:r>
            <w:proofErr w:type="spellEnd"/>
          </w:p>
        </w:tc>
      </w:tr>
      <w:tr w:rsidR="004F2F5D" w14:paraId="2CBDD1B8" w14:textId="77777777" w:rsidTr="00C05D5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8327E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5D7F9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 xml:space="preserve">Erläuterungsphase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B613E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 xml:space="preserve">Gesamtgruppe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E760B" w14:textId="77777777" w:rsidR="004F2F5D" w:rsidRPr="00C05D55" w:rsidRDefault="00B32257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>Einführung in „</w:t>
            </w:r>
            <w:proofErr w:type="spellStart"/>
            <w:r w:rsidRPr="00C05D55">
              <w:rPr>
                <w:rFonts w:ascii="Calibri" w:eastAsia="Calibri" w:hAnsi="Calibri" w:cs="Calibri"/>
              </w:rPr>
              <w:t>VORAnachB</w:t>
            </w:r>
            <w:proofErr w:type="spellEnd"/>
            <w:r w:rsidRPr="00C05D55">
              <w:rPr>
                <w:rFonts w:ascii="Calibri" w:eastAsia="Calibri" w:hAnsi="Calibri" w:cs="Calibri"/>
              </w:rPr>
              <w:t>“ mit sämtlichen (in unserem Workshop prägnanten) Funktionen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35AC3" w14:textId="77777777" w:rsidR="004F2F5D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VORAnachB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“</w:t>
            </w:r>
          </w:p>
        </w:tc>
      </w:tr>
      <w:tr w:rsidR="004F2F5D" w14:paraId="3D20F431" w14:textId="77777777" w:rsidTr="00C05D5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34262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66878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 xml:space="preserve">Erarbeitungsphase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28647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>Einzelarbeit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644F5" w14:textId="77777777" w:rsidR="004F2F5D" w:rsidRPr="00C05D55" w:rsidRDefault="00B32257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>Erarbeiten der vorgegebenen Arbeitsaufträge</w:t>
            </w:r>
          </w:p>
          <w:p w14:paraId="37404BE3" w14:textId="77777777" w:rsidR="004F2F5D" w:rsidRPr="00C05D55" w:rsidRDefault="00B32257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>Dokumentation der Ergebnisse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C17FC" w14:textId="77777777" w:rsidR="004F2F5D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4F2F5D" w14:paraId="70C39122" w14:textId="77777777" w:rsidTr="00C05D5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4C6E1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E7FBA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 xml:space="preserve">Abschlussphase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6E22D" w14:textId="77777777" w:rsidR="004F2F5D" w:rsidRPr="00C05D55" w:rsidRDefault="00B322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 xml:space="preserve">Gesamtgruppe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FCFDB" w14:textId="77777777" w:rsidR="004F2F5D" w:rsidRPr="00C05D55" w:rsidRDefault="00B32257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C05D55">
              <w:rPr>
                <w:rFonts w:ascii="Calibri" w:eastAsia="Calibri" w:hAnsi="Calibri" w:cs="Calibri"/>
              </w:rPr>
              <w:t>Besprechen und Vergleichen der gewonnen Erkenntnisse und der möglichen Gefahren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5F9F9" w14:textId="1E7D0884" w:rsidR="004F2F5D" w:rsidRDefault="004F2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9A3B0BA" w14:textId="77777777" w:rsidR="004F2F5D" w:rsidRDefault="004F2F5D">
      <w:pPr>
        <w:spacing w:line="360" w:lineRule="auto"/>
        <w:jc w:val="both"/>
        <w:rPr>
          <w:rFonts w:ascii="Arial" w:eastAsia="Arial" w:hAnsi="Arial" w:cs="Arial"/>
          <w:sz w:val="20"/>
        </w:rPr>
      </w:pPr>
    </w:p>
    <w:p w14:paraId="1B2650D9" w14:textId="2EA1FBA7" w:rsidR="004F2F5D" w:rsidRDefault="00373B02" w:rsidP="00373B02">
      <w:pPr>
        <w:spacing w:line="360" w:lineRule="auto"/>
        <w:rPr>
          <w:rFonts w:ascii="Arial" w:eastAsia="Arial" w:hAnsi="Arial" w:cs="Arial"/>
          <w:b/>
          <w:sz w:val="24"/>
        </w:rPr>
      </w:pPr>
      <w:r w:rsidRPr="00373B02">
        <w:rPr>
          <w:rFonts w:ascii="Arial" w:eastAsia="Arial" w:hAnsi="Arial" w:cs="Arial"/>
          <w:b/>
          <w:sz w:val="24"/>
        </w:rPr>
        <w:lastRenderedPageBreak/>
        <w:t>Reflexion in meinem individuellen Handeln:</w:t>
      </w:r>
    </w:p>
    <w:p w14:paraId="17400D56" w14:textId="5159E9FC" w:rsidR="00373B02" w:rsidRDefault="00373B02" w:rsidP="00373B02">
      <w:pPr>
        <w:pStyle w:val="Listenabsatz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4"/>
        </w:rPr>
      </w:pPr>
      <w:r w:rsidRPr="00373B02">
        <w:rPr>
          <w:rFonts w:ascii="Arial" w:eastAsia="Arial" w:hAnsi="Arial" w:cs="Arial"/>
          <w:sz w:val="24"/>
        </w:rPr>
        <w:t>Persönlich wurde die Fähigkeit zum Erstellen eines Lernkurses erlernt.</w:t>
      </w:r>
    </w:p>
    <w:p w14:paraId="01724BE8" w14:textId="0B5AA497" w:rsidR="00373B02" w:rsidRDefault="00373B02" w:rsidP="00373B02">
      <w:pPr>
        <w:pStyle w:val="Listenabsatz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 S/S wurde bewusst wie sich ihr Schul-, Arbeitsweg auf die Umwelt auswirkt bzw. welche andere Möglichkeiten es gäbe dort </w:t>
      </w:r>
      <w:r w:rsidR="00B323E0">
        <w:rPr>
          <w:rFonts w:ascii="Arial" w:eastAsia="Arial" w:hAnsi="Arial" w:cs="Arial"/>
          <w:sz w:val="24"/>
        </w:rPr>
        <w:t>hinzugelangen</w:t>
      </w:r>
      <w:r>
        <w:rPr>
          <w:rFonts w:ascii="Arial" w:eastAsia="Arial" w:hAnsi="Arial" w:cs="Arial"/>
          <w:sz w:val="24"/>
        </w:rPr>
        <w:t xml:space="preserve">. </w:t>
      </w:r>
    </w:p>
    <w:p w14:paraId="0637FFD3" w14:textId="3AD72564" w:rsidR="00B323E0" w:rsidRDefault="00B323E0" w:rsidP="00373B02">
      <w:pPr>
        <w:pStyle w:val="Listenabsatz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Der Umgang mit „</w:t>
      </w:r>
      <w:proofErr w:type="spellStart"/>
      <w:r>
        <w:rPr>
          <w:rFonts w:ascii="Arial" w:eastAsia="Arial" w:hAnsi="Arial" w:cs="Arial"/>
          <w:sz w:val="24"/>
        </w:rPr>
        <w:t>VORAnachB</w:t>
      </w:r>
      <w:proofErr w:type="spellEnd"/>
      <w:r>
        <w:rPr>
          <w:rFonts w:ascii="Arial" w:eastAsia="Arial" w:hAnsi="Arial" w:cs="Arial"/>
          <w:sz w:val="24"/>
        </w:rPr>
        <w:t>“ wurde erlernt und gefestigt.</w:t>
      </w:r>
    </w:p>
    <w:p w14:paraId="37D46397" w14:textId="21CB0E96" w:rsidR="00373B02" w:rsidRPr="00B323E0" w:rsidRDefault="00373B02" w:rsidP="00373B02">
      <w:pPr>
        <w:spacing w:line="360" w:lineRule="auto"/>
        <w:rPr>
          <w:rFonts w:ascii="Arial" w:eastAsia="Arial" w:hAnsi="Arial" w:cs="Arial"/>
          <w:i/>
          <w:iCs/>
          <w:sz w:val="24"/>
        </w:rPr>
      </w:pPr>
    </w:p>
    <w:p w14:paraId="2C5EAF54" w14:textId="77387945" w:rsidR="00B323E0" w:rsidRDefault="00B323E0" w:rsidP="00B323E0">
      <w:pPr>
        <w:spacing w:line="360" w:lineRule="auto"/>
        <w:rPr>
          <w:rFonts w:ascii="Arial" w:eastAsia="Arial" w:hAnsi="Arial" w:cs="Arial"/>
          <w:i/>
          <w:iCs/>
          <w:sz w:val="24"/>
        </w:rPr>
      </w:pPr>
      <w:r w:rsidRPr="00B323E0">
        <w:rPr>
          <w:rFonts w:ascii="Arial" w:eastAsia="Arial" w:hAnsi="Arial" w:cs="Arial"/>
          <w:i/>
          <w:iCs/>
          <w:sz w:val="24"/>
        </w:rPr>
        <w:t>Verbesserungsvorschläge für künftige Workshops</w:t>
      </w:r>
      <w:r>
        <w:rPr>
          <w:rFonts w:ascii="Arial" w:eastAsia="Arial" w:hAnsi="Arial" w:cs="Arial"/>
          <w:i/>
          <w:iCs/>
          <w:sz w:val="24"/>
        </w:rPr>
        <w:t>:</w:t>
      </w:r>
    </w:p>
    <w:p w14:paraId="4C915329" w14:textId="775C4EDB" w:rsidR="00B323E0" w:rsidRDefault="00B323E0" w:rsidP="00B323E0">
      <w:pPr>
        <w:pStyle w:val="Listenabsatz"/>
        <w:numPr>
          <w:ilvl w:val="0"/>
          <w:numId w:val="21"/>
        </w:numPr>
        <w:spacing w:line="360" w:lineRule="auto"/>
        <w:rPr>
          <w:rFonts w:ascii="Arial" w:eastAsia="Arial" w:hAnsi="Arial" w:cs="Arial"/>
          <w:i/>
          <w:iCs/>
          <w:sz w:val="24"/>
        </w:rPr>
      </w:pPr>
      <w:r>
        <w:rPr>
          <w:rFonts w:ascii="Arial" w:eastAsia="Arial" w:hAnsi="Arial" w:cs="Arial"/>
          <w:i/>
          <w:iCs/>
          <w:sz w:val="24"/>
        </w:rPr>
        <w:t>Übersichtlichere Gliederung des Lernkurses (war am Anfang speziell für S/S zu verwirrend – wurde bereits verbessert)</w:t>
      </w:r>
    </w:p>
    <w:p w14:paraId="5445DEBF" w14:textId="2EC39DCA" w:rsidR="00B323E0" w:rsidRDefault="00B323E0" w:rsidP="00B323E0">
      <w:pPr>
        <w:pStyle w:val="Listenabsatz"/>
        <w:numPr>
          <w:ilvl w:val="0"/>
          <w:numId w:val="21"/>
        </w:numPr>
        <w:spacing w:line="360" w:lineRule="auto"/>
        <w:rPr>
          <w:rFonts w:ascii="Arial" w:eastAsia="Arial" w:hAnsi="Arial" w:cs="Arial"/>
          <w:i/>
          <w:iCs/>
          <w:sz w:val="24"/>
        </w:rPr>
      </w:pPr>
      <w:r>
        <w:rPr>
          <w:rFonts w:ascii="Arial" w:eastAsia="Arial" w:hAnsi="Arial" w:cs="Arial"/>
          <w:i/>
          <w:iCs/>
          <w:sz w:val="24"/>
        </w:rPr>
        <w:t xml:space="preserve">Kurze und einfache Arbeitsschritterklärungen (S/S soll sofort wissen um was es bei dem Arbeitsauftrag geht) </w:t>
      </w:r>
    </w:p>
    <w:p w14:paraId="05FB4CF7" w14:textId="1BC2D0E9" w:rsidR="00B323E0" w:rsidRPr="00F84774" w:rsidRDefault="00B323E0" w:rsidP="00373B02">
      <w:pPr>
        <w:pStyle w:val="Listenabsatz"/>
        <w:numPr>
          <w:ilvl w:val="0"/>
          <w:numId w:val="21"/>
        </w:numPr>
        <w:spacing w:line="360" w:lineRule="auto"/>
        <w:rPr>
          <w:rFonts w:ascii="Arial" w:eastAsia="Arial" w:hAnsi="Arial" w:cs="Arial"/>
          <w:i/>
          <w:iCs/>
          <w:sz w:val="24"/>
        </w:rPr>
      </w:pPr>
      <w:r>
        <w:rPr>
          <w:rFonts w:ascii="Arial" w:eastAsia="Arial" w:hAnsi="Arial" w:cs="Arial"/>
          <w:i/>
          <w:iCs/>
          <w:sz w:val="24"/>
        </w:rPr>
        <w:t>Die Diskussion im Plenum verstärken (1UEH reicht hier nicht!)</w:t>
      </w:r>
    </w:p>
    <w:p w14:paraId="27F84B15" w14:textId="77777777" w:rsidR="004F2F5D" w:rsidRDefault="004F2F5D">
      <w:pPr>
        <w:spacing w:line="360" w:lineRule="auto"/>
        <w:jc w:val="both"/>
        <w:rPr>
          <w:rFonts w:ascii="Arial" w:eastAsia="Arial" w:hAnsi="Arial" w:cs="Arial"/>
          <w:sz w:val="20"/>
        </w:rPr>
      </w:pPr>
    </w:p>
    <w:p w14:paraId="7B652B95" w14:textId="77777777" w:rsidR="004F2F5D" w:rsidRDefault="00B32257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Link zu meinem persönlichen Resümee GIS-Day: </w:t>
      </w:r>
    </w:p>
    <w:p w14:paraId="3B5A4955" w14:textId="17A8609F" w:rsidR="004F2F5D" w:rsidRPr="00276D69" w:rsidRDefault="00A65C6F" w:rsidP="00276D69">
      <w:pPr>
        <w:spacing w:line="360" w:lineRule="auto"/>
        <w:rPr>
          <w:rStyle w:val="Hyperlink"/>
          <w:rFonts w:ascii="Arial" w:eastAsiaTheme="minorHAnsi" w:hAnsi="Arial" w:cs="Arial"/>
          <w:sz w:val="24"/>
          <w:szCs w:val="24"/>
          <w:lang w:val="de-DE" w:eastAsia="en-US"/>
        </w:rPr>
      </w:pPr>
      <w:hyperlink r:id="rId13" w:anchor="tabs-tree-start" w:history="1">
        <w:r w:rsidR="00373B02" w:rsidRPr="00276D69">
          <w:rPr>
            <w:rStyle w:val="Hyperlink"/>
            <w:rFonts w:ascii="Arial" w:eastAsiaTheme="minorHAnsi" w:hAnsi="Arial" w:cs="Arial"/>
            <w:sz w:val="24"/>
            <w:szCs w:val="24"/>
            <w:lang w:val="de-DE" w:eastAsia="en-US"/>
          </w:rPr>
          <w:t>https://www.eduacademy.at/gwb/course/view.php?id=1349&amp;section=4#tabs-tree-start</w:t>
        </w:r>
      </w:hyperlink>
    </w:p>
    <w:sectPr w:rsidR="004F2F5D" w:rsidRPr="00276D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296E" w14:textId="77777777" w:rsidR="00A65C6F" w:rsidRDefault="00A65C6F" w:rsidP="00C05D55">
      <w:pPr>
        <w:spacing w:after="0" w:line="240" w:lineRule="auto"/>
      </w:pPr>
      <w:r>
        <w:separator/>
      </w:r>
    </w:p>
  </w:endnote>
  <w:endnote w:type="continuationSeparator" w:id="0">
    <w:p w14:paraId="43B64943" w14:textId="77777777" w:rsidR="00A65C6F" w:rsidRDefault="00A65C6F" w:rsidP="00C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27E0" w14:textId="77777777" w:rsidR="00C05D55" w:rsidRDefault="00C05D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A68A" w14:textId="77777777" w:rsidR="00C05D55" w:rsidRDefault="00C05D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C9ED" w14:textId="77777777" w:rsidR="00C05D55" w:rsidRDefault="00C05D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ADC7" w14:textId="77777777" w:rsidR="00A65C6F" w:rsidRDefault="00A65C6F" w:rsidP="00C05D55">
      <w:pPr>
        <w:spacing w:after="0" w:line="240" w:lineRule="auto"/>
      </w:pPr>
      <w:r>
        <w:separator/>
      </w:r>
    </w:p>
  </w:footnote>
  <w:footnote w:type="continuationSeparator" w:id="0">
    <w:p w14:paraId="4CE53B23" w14:textId="77777777" w:rsidR="00A65C6F" w:rsidRDefault="00A65C6F" w:rsidP="00C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1AE7" w14:textId="77777777" w:rsidR="00C05D55" w:rsidRDefault="00C05D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6C1F" w14:textId="77777777" w:rsidR="00C05D55" w:rsidRDefault="00C05D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5DD3" w14:textId="77777777" w:rsidR="00C05D55" w:rsidRDefault="00C05D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128"/>
    <w:multiLevelType w:val="multilevel"/>
    <w:tmpl w:val="3F4E1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30BDF"/>
    <w:multiLevelType w:val="multilevel"/>
    <w:tmpl w:val="1CBEE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071D8"/>
    <w:multiLevelType w:val="multilevel"/>
    <w:tmpl w:val="6978B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43F0D"/>
    <w:multiLevelType w:val="multilevel"/>
    <w:tmpl w:val="19B24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AC2659"/>
    <w:multiLevelType w:val="multilevel"/>
    <w:tmpl w:val="B2D04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D3274"/>
    <w:multiLevelType w:val="multilevel"/>
    <w:tmpl w:val="A98AA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B6D05"/>
    <w:multiLevelType w:val="multilevel"/>
    <w:tmpl w:val="383EF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14473"/>
    <w:multiLevelType w:val="multilevel"/>
    <w:tmpl w:val="60448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C74F35"/>
    <w:multiLevelType w:val="multilevel"/>
    <w:tmpl w:val="B484B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70696A"/>
    <w:multiLevelType w:val="multilevel"/>
    <w:tmpl w:val="A5DC9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8C61F4"/>
    <w:multiLevelType w:val="multilevel"/>
    <w:tmpl w:val="3C10A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747414"/>
    <w:multiLevelType w:val="multilevel"/>
    <w:tmpl w:val="DBA4B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60114C"/>
    <w:multiLevelType w:val="multilevel"/>
    <w:tmpl w:val="81D2C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B716E"/>
    <w:multiLevelType w:val="multilevel"/>
    <w:tmpl w:val="C178C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46174F"/>
    <w:multiLevelType w:val="multilevel"/>
    <w:tmpl w:val="DAAA4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2E188F"/>
    <w:multiLevelType w:val="multilevel"/>
    <w:tmpl w:val="94005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11627D"/>
    <w:multiLevelType w:val="multilevel"/>
    <w:tmpl w:val="59881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527CF9"/>
    <w:multiLevelType w:val="multilevel"/>
    <w:tmpl w:val="50AC3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AB7857"/>
    <w:multiLevelType w:val="hybridMultilevel"/>
    <w:tmpl w:val="D34A3B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037F1"/>
    <w:multiLevelType w:val="multilevel"/>
    <w:tmpl w:val="95AC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2F1B04"/>
    <w:multiLevelType w:val="hybridMultilevel"/>
    <w:tmpl w:val="1E564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17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9"/>
  </w:num>
  <w:num w:numId="18">
    <w:abstractNumId w:val="11"/>
  </w:num>
  <w:num w:numId="19">
    <w:abstractNumId w:val="3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F5D"/>
    <w:rsid w:val="00276D69"/>
    <w:rsid w:val="00373B02"/>
    <w:rsid w:val="004F2F5D"/>
    <w:rsid w:val="00A65C6F"/>
    <w:rsid w:val="00B32257"/>
    <w:rsid w:val="00B323E0"/>
    <w:rsid w:val="00C05D55"/>
    <w:rsid w:val="00F476D7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DC21"/>
  <w15:docId w15:val="{F16A355F-55A0-4641-891F-55E987F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5D5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D55"/>
  </w:style>
  <w:style w:type="paragraph" w:styleId="Fuzeile">
    <w:name w:val="footer"/>
    <w:basedOn w:val="Standard"/>
    <w:link w:val="FuzeileZchn"/>
    <w:uiPriority w:val="99"/>
    <w:unhideWhenUsed/>
    <w:rsid w:val="00C0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D55"/>
  </w:style>
  <w:style w:type="character" w:styleId="NichtaufgelsteErwhnung">
    <w:name w:val="Unresolved Mention"/>
    <w:basedOn w:val="Absatz-Standardschriftart"/>
    <w:uiPriority w:val="99"/>
    <w:semiHidden/>
    <w:unhideWhenUsed/>
    <w:rsid w:val="00C05D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3B0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7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eduacademy.at/gwb/course/view.php?id=1349&amp;section=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eduacademy.at/gwb/course/view.php?id=1349&amp;section=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 Schott</cp:lastModifiedBy>
  <cp:revision>5</cp:revision>
  <dcterms:created xsi:type="dcterms:W3CDTF">2022-01-13T10:03:00Z</dcterms:created>
  <dcterms:modified xsi:type="dcterms:W3CDTF">2022-01-13T10:44:00Z</dcterms:modified>
</cp:coreProperties>
</file>