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AAED" w14:textId="580744D1" w:rsidR="00131D3C" w:rsidRDefault="00131D3C" w:rsidP="00131D3C">
      <w:pPr>
        <w:pStyle w:val="berschrift1"/>
      </w:pPr>
      <w:r>
        <w:t>Arbeitsauftrag 8.2 – Neue Moodle-Aktivitäten</w:t>
      </w:r>
    </w:p>
    <w:p w14:paraId="29E7FB6A" w14:textId="074975CA" w:rsidR="00131D3C" w:rsidRDefault="00131D3C" w:rsidP="00131D3C"/>
    <w:p w14:paraId="27D1936C" w14:textId="1774656F" w:rsidR="00131D3C" w:rsidRDefault="00131D3C" w:rsidP="00131D3C">
      <w:pPr>
        <w:rPr>
          <w:rFonts w:ascii="Times New Roman" w:hAnsi="Times New Roman" w:cs="Times New Roman"/>
          <w:b/>
          <w:bCs/>
          <w:sz w:val="24"/>
          <w:szCs w:val="24"/>
        </w:rPr>
      </w:pPr>
      <w:r w:rsidRPr="00131D3C">
        <w:rPr>
          <w:rFonts w:ascii="Times New Roman" w:hAnsi="Times New Roman" w:cs="Times New Roman"/>
          <w:b/>
          <w:bCs/>
          <w:sz w:val="24"/>
          <w:szCs w:val="24"/>
        </w:rPr>
        <w:t>Was ist eigentlich eine Mindmap?</w:t>
      </w:r>
    </w:p>
    <w:p w14:paraId="04754A9B" w14:textId="64CCBE20" w:rsidR="00C12B5B" w:rsidRPr="00186209" w:rsidRDefault="006C34ED" w:rsidP="00131D3C">
      <w:pPr>
        <w:rPr>
          <w:rFonts w:ascii="Times New Roman" w:eastAsia="Times New Roman" w:hAnsi="Times New Roman" w:cs="Times New Roman"/>
          <w:sz w:val="24"/>
          <w:szCs w:val="24"/>
          <w:lang w:eastAsia="de-AT"/>
        </w:rPr>
      </w:pPr>
      <w:r w:rsidRPr="00FA6A1B">
        <w:rPr>
          <w:rFonts w:ascii="Times New Roman" w:eastAsia="Times New Roman" w:hAnsi="Times New Roman" w:cs="Times New Roman"/>
          <w:sz w:val="24"/>
          <w:szCs w:val="24"/>
          <w:lang w:eastAsia="de-AT"/>
        </w:rPr>
        <w:t>Eine Mindmap dient zur einfachen Veranschau</w:t>
      </w:r>
      <w:r w:rsidR="003D545F" w:rsidRPr="00FA6A1B">
        <w:rPr>
          <w:rFonts w:ascii="Times New Roman" w:eastAsia="Times New Roman" w:hAnsi="Times New Roman" w:cs="Times New Roman"/>
          <w:sz w:val="24"/>
          <w:szCs w:val="24"/>
          <w:lang w:eastAsia="de-AT"/>
        </w:rPr>
        <w:t xml:space="preserve">lichung </w:t>
      </w:r>
      <w:r w:rsidR="00FA6A1B" w:rsidRPr="00FA6A1B">
        <w:rPr>
          <w:rFonts w:ascii="Times New Roman" w:eastAsia="Times New Roman" w:hAnsi="Times New Roman" w:cs="Times New Roman"/>
          <w:sz w:val="24"/>
          <w:szCs w:val="24"/>
          <w:lang w:eastAsia="de-AT"/>
        </w:rPr>
        <w:t xml:space="preserve">eines Themas. </w:t>
      </w:r>
      <w:r w:rsidR="00FA6A1B">
        <w:rPr>
          <w:rFonts w:ascii="Times New Roman" w:eastAsia="Times New Roman" w:hAnsi="Times New Roman" w:cs="Times New Roman"/>
          <w:sz w:val="24"/>
          <w:szCs w:val="24"/>
          <w:lang w:eastAsia="de-AT"/>
        </w:rPr>
        <w:t xml:space="preserve">Es gibt ein </w:t>
      </w:r>
      <w:r w:rsidR="00A00007">
        <w:rPr>
          <w:rFonts w:ascii="Times New Roman" w:eastAsia="Times New Roman" w:hAnsi="Times New Roman" w:cs="Times New Roman"/>
          <w:sz w:val="24"/>
          <w:szCs w:val="24"/>
          <w:lang w:eastAsia="de-AT"/>
        </w:rPr>
        <w:t xml:space="preserve">Hauptthema, dass sich in der Mitte der „Skizze“ befindet. </w:t>
      </w:r>
      <w:r w:rsidR="00075806">
        <w:rPr>
          <w:rFonts w:ascii="Times New Roman" w:eastAsia="Times New Roman" w:hAnsi="Times New Roman" w:cs="Times New Roman"/>
          <w:sz w:val="24"/>
          <w:szCs w:val="24"/>
          <w:lang w:eastAsia="de-AT"/>
        </w:rPr>
        <w:t xml:space="preserve">Durch Verbindungen mit Strichen wandert man in </w:t>
      </w:r>
      <w:r w:rsidR="00BD30DC">
        <w:rPr>
          <w:rFonts w:ascii="Times New Roman" w:eastAsia="Times New Roman" w:hAnsi="Times New Roman" w:cs="Times New Roman"/>
          <w:sz w:val="24"/>
          <w:szCs w:val="24"/>
          <w:lang w:eastAsia="de-AT"/>
        </w:rPr>
        <w:t>diverse Unterthemen, die tiefer in das jeweilige Thema führ</w:t>
      </w:r>
      <w:r w:rsidR="00943156">
        <w:rPr>
          <w:rFonts w:ascii="Times New Roman" w:eastAsia="Times New Roman" w:hAnsi="Times New Roman" w:cs="Times New Roman"/>
          <w:sz w:val="24"/>
          <w:szCs w:val="24"/>
          <w:lang w:eastAsia="de-AT"/>
        </w:rPr>
        <w:t xml:space="preserve">en. Am Ende bekommt man ein Gedankenkonstrukt, dass zur Vereinfachung eines Themas </w:t>
      </w:r>
      <w:r w:rsidR="00772489">
        <w:rPr>
          <w:rFonts w:ascii="Times New Roman" w:eastAsia="Times New Roman" w:hAnsi="Times New Roman" w:cs="Times New Roman"/>
          <w:sz w:val="24"/>
          <w:szCs w:val="24"/>
          <w:lang w:eastAsia="de-AT"/>
        </w:rPr>
        <w:t xml:space="preserve">dient. Eine Mindmap </w:t>
      </w:r>
      <w:r w:rsidR="00046185">
        <w:rPr>
          <w:rFonts w:ascii="Times New Roman" w:eastAsia="Times New Roman" w:hAnsi="Times New Roman" w:cs="Times New Roman"/>
          <w:sz w:val="24"/>
          <w:szCs w:val="24"/>
          <w:lang w:eastAsia="de-AT"/>
        </w:rPr>
        <w:t xml:space="preserve">kann dazu dienen, </w:t>
      </w:r>
      <w:r w:rsidR="00F07E29">
        <w:rPr>
          <w:rFonts w:ascii="Times New Roman" w:eastAsia="Times New Roman" w:hAnsi="Times New Roman" w:cs="Times New Roman"/>
          <w:sz w:val="24"/>
          <w:szCs w:val="24"/>
          <w:lang w:eastAsia="de-AT"/>
        </w:rPr>
        <w:t xml:space="preserve">Gedanken, die man im Kopf hat systematisch niederzuschreiben. </w:t>
      </w:r>
    </w:p>
    <w:p w14:paraId="431E6468" w14:textId="1762249D" w:rsidR="004B3C7C" w:rsidRDefault="004B3C7C" w:rsidP="005A7823">
      <w:pPr>
        <w:pStyle w:val="StandardWeb"/>
        <w:shd w:val="clear" w:color="auto" w:fill="FFFFFF"/>
        <w:spacing w:before="0" w:beforeAutospacing="0" w:after="255" w:afterAutospacing="0" w:line="360" w:lineRule="auto"/>
      </w:pPr>
      <w:r>
        <w:t xml:space="preserve">Auch auf der Moodle Plattform gibt es ein Mindmap Tool, welches ich im </w:t>
      </w:r>
      <w:r w:rsidR="00186209">
        <w:t>Folgenden</w:t>
      </w:r>
      <w:r>
        <w:t xml:space="preserve"> näher beschreiben möchte. </w:t>
      </w:r>
    </w:p>
    <w:p w14:paraId="4C7B5DB4" w14:textId="340F846A" w:rsidR="005A7823" w:rsidRDefault="005A7823" w:rsidP="004B3C7C">
      <w:pPr>
        <w:pStyle w:val="StandardWeb"/>
        <w:shd w:val="clear" w:color="auto" w:fill="FFFFFF"/>
        <w:spacing w:before="0" w:beforeAutospacing="0" w:after="255" w:afterAutospacing="0"/>
      </w:pPr>
    </w:p>
    <w:p w14:paraId="5257ADF3" w14:textId="77777777" w:rsidR="005A7823" w:rsidRDefault="005A7823" w:rsidP="004B3C7C">
      <w:pPr>
        <w:pStyle w:val="StandardWeb"/>
        <w:shd w:val="clear" w:color="auto" w:fill="FFFFFF"/>
        <w:spacing w:before="0" w:beforeAutospacing="0" w:after="255" w:afterAutospacing="0"/>
      </w:pPr>
    </w:p>
    <w:p w14:paraId="55D871EE" w14:textId="46ED8C92" w:rsidR="005A7823" w:rsidRDefault="00BD207A" w:rsidP="005A7823">
      <w:pPr>
        <w:rPr>
          <w:rFonts w:ascii="Times New Roman" w:hAnsi="Times New Roman" w:cs="Times New Roman"/>
          <w:b/>
          <w:bCs/>
          <w:sz w:val="24"/>
          <w:szCs w:val="24"/>
        </w:rPr>
      </w:pPr>
      <w:r w:rsidRPr="00BD207A">
        <w:rPr>
          <w:rFonts w:ascii="Times New Roman" w:hAnsi="Times New Roman" w:cs="Times New Roman"/>
          <w:b/>
          <w:bCs/>
          <w:sz w:val="24"/>
          <w:szCs w:val="24"/>
        </w:rPr>
        <w:t>Beschreibung</w:t>
      </w:r>
      <w:r w:rsidR="003415F9">
        <w:rPr>
          <w:rFonts w:ascii="Times New Roman" w:hAnsi="Times New Roman" w:cs="Times New Roman"/>
          <w:b/>
          <w:bCs/>
          <w:sz w:val="24"/>
          <w:szCs w:val="24"/>
        </w:rPr>
        <w:t>/Nutzung</w:t>
      </w:r>
      <w:r w:rsidRPr="00BD207A">
        <w:rPr>
          <w:rFonts w:ascii="Times New Roman" w:hAnsi="Times New Roman" w:cs="Times New Roman"/>
          <w:b/>
          <w:bCs/>
          <w:sz w:val="24"/>
          <w:szCs w:val="24"/>
        </w:rPr>
        <w:t xml:space="preserve"> der Mindmap auf der Moodle-Plattform</w:t>
      </w:r>
      <w:r>
        <w:rPr>
          <w:rFonts w:ascii="Times New Roman" w:hAnsi="Times New Roman" w:cs="Times New Roman"/>
          <w:b/>
          <w:bCs/>
          <w:sz w:val="24"/>
          <w:szCs w:val="24"/>
        </w:rPr>
        <w:t>:</w:t>
      </w:r>
    </w:p>
    <w:p w14:paraId="77EBF1BD" w14:textId="20D99290" w:rsidR="005A7823" w:rsidRPr="003415F9" w:rsidRDefault="00BD207A" w:rsidP="00554DF2">
      <w:pPr>
        <w:spacing w:line="360" w:lineRule="auto"/>
        <w:rPr>
          <w:rFonts w:ascii="Times New Roman" w:eastAsia="Times New Roman" w:hAnsi="Times New Roman" w:cs="Times New Roman"/>
          <w:sz w:val="24"/>
          <w:szCs w:val="24"/>
          <w:lang w:eastAsia="de-AT"/>
        </w:rPr>
      </w:pPr>
      <w:r>
        <w:rPr>
          <w:noProof/>
        </w:rPr>
        <w:drawing>
          <wp:anchor distT="0" distB="0" distL="114300" distR="114300" simplePos="0" relativeHeight="251658240" behindDoc="0" locked="0" layoutInCell="1" allowOverlap="1" wp14:anchorId="7D8DA1A1" wp14:editId="1C90DCF2">
            <wp:simplePos x="0" y="0"/>
            <wp:positionH relativeFrom="margin">
              <wp:align>right</wp:align>
            </wp:positionH>
            <wp:positionV relativeFrom="paragraph">
              <wp:posOffset>119380</wp:posOffset>
            </wp:positionV>
            <wp:extent cx="3540760" cy="1318260"/>
            <wp:effectExtent l="0" t="0" r="254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0760" cy="1318260"/>
                    </a:xfrm>
                    <a:prstGeom prst="rect">
                      <a:avLst/>
                    </a:prstGeom>
                  </pic:spPr>
                </pic:pic>
              </a:graphicData>
            </a:graphic>
            <wp14:sizeRelH relativeFrom="margin">
              <wp14:pctWidth>0</wp14:pctWidth>
            </wp14:sizeRelH>
            <wp14:sizeRelV relativeFrom="margin">
              <wp14:pctHeight>0</wp14:pctHeight>
            </wp14:sizeRelV>
          </wp:anchor>
        </w:drawing>
      </w:r>
    </w:p>
    <w:p w14:paraId="534FE49C" w14:textId="6ECD9893" w:rsidR="00131D3C" w:rsidRDefault="005A7823" w:rsidP="00554DF2">
      <w:pPr>
        <w:pStyle w:val="StandardWeb"/>
        <w:shd w:val="clear" w:color="auto" w:fill="FFFFFF"/>
        <w:spacing w:before="0" w:beforeAutospacing="0" w:after="255" w:afterAutospacing="0" w:line="360" w:lineRule="auto"/>
      </w:pPr>
      <w:r>
        <w:rPr>
          <w:noProof/>
        </w:rPr>
        <mc:AlternateContent>
          <mc:Choice Requires="wps">
            <w:drawing>
              <wp:anchor distT="0" distB="0" distL="114300" distR="114300" simplePos="0" relativeHeight="251660288" behindDoc="0" locked="0" layoutInCell="1" allowOverlap="1" wp14:anchorId="6631FA5D" wp14:editId="6DDD3D3F">
                <wp:simplePos x="0" y="0"/>
                <wp:positionH relativeFrom="margin">
                  <wp:align>right</wp:align>
                </wp:positionH>
                <wp:positionV relativeFrom="paragraph">
                  <wp:posOffset>793750</wp:posOffset>
                </wp:positionV>
                <wp:extent cx="2108200" cy="635"/>
                <wp:effectExtent l="0" t="0" r="6350" b="0"/>
                <wp:wrapSquare wrapText="bothSides"/>
                <wp:docPr id="2" name="Textfeld 2"/>
                <wp:cNvGraphicFramePr/>
                <a:graphic xmlns:a="http://schemas.openxmlformats.org/drawingml/2006/main">
                  <a:graphicData uri="http://schemas.microsoft.com/office/word/2010/wordprocessingShape">
                    <wps:wsp>
                      <wps:cNvSpPr txBox="1"/>
                      <wps:spPr>
                        <a:xfrm>
                          <a:off x="0" y="0"/>
                          <a:ext cx="2108200" cy="635"/>
                        </a:xfrm>
                        <a:prstGeom prst="rect">
                          <a:avLst/>
                        </a:prstGeom>
                        <a:solidFill>
                          <a:prstClr val="white"/>
                        </a:solidFill>
                        <a:ln>
                          <a:noFill/>
                        </a:ln>
                      </wps:spPr>
                      <wps:txbx>
                        <w:txbxContent>
                          <w:p w14:paraId="05E1F0F4" w14:textId="6B97AC92" w:rsidR="005A7823" w:rsidRPr="00CF70AC" w:rsidRDefault="005A7823" w:rsidP="005A7823">
                            <w:pPr>
                              <w:pStyle w:val="Beschriftung"/>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31FA5D" id="_x0000_t202" coordsize="21600,21600" o:spt="202" path="m,l,21600r21600,l21600,xe">
                <v:stroke joinstyle="miter"/>
                <v:path gradientshapeok="t" o:connecttype="rect"/>
              </v:shapetype>
              <v:shape id="Textfeld 2" o:spid="_x0000_s1026" type="#_x0000_t202" style="position:absolute;margin-left:114.8pt;margin-top:62.5pt;width:166pt;height:.0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" stroked="f">
                <v:textbox style="mso-fit-shape-to-text:t" inset="0,0,0,0">
                  <w:txbxContent>
                    <w:p w14:paraId="05E1F0F4" w14:textId="6B97AC92" w:rsidR="005A7823" w:rsidRPr="00CF70AC" w:rsidRDefault="005A7823" w:rsidP="005A7823">
                      <w:pPr>
                        <w:pStyle w:val="Beschriftung"/>
                        <w:rPr>
                          <w:noProof/>
                        </w:rPr>
                      </w:pPr>
                    </w:p>
                  </w:txbxContent>
                </v:textbox>
                <w10:wrap type="square" anchorx="margin"/>
              </v:shape>
            </w:pict>
          </mc:Fallback>
        </mc:AlternateContent>
      </w:r>
      <w:r w:rsidR="003415F9">
        <w:t>1.</w:t>
      </w:r>
      <w:r>
        <w:t xml:space="preserve">Wenn man in seinem Moodle Kurs eine neue Aktivität anlegen will, finden man zahlreiche Materialien. Darunter befindet sich auch eine Mindmap. Wenn man auf die Mindmap klickt, öffnet sich das nebenstehende Fenster. </w:t>
      </w:r>
      <w:r w:rsidR="006366C0">
        <w:t>Man kann seiner Mindmap einen Namen geben und auch eine Beschreibung hinzufügen. Danach kann ein Haken unter „</w:t>
      </w:r>
      <w:r w:rsidR="006366C0" w:rsidRPr="006366C0">
        <w:t>Teilnehmer/innen die Bearbeitung dieser Mindmap erlauben“ damit die SuS die Mindmap bearbeiten können.</w:t>
      </w:r>
      <w:r w:rsidR="006366C0" w:rsidRPr="003415F9">
        <w:t xml:space="preserve"> Danach wird die Aktivität gespeichert. </w:t>
      </w:r>
    </w:p>
    <w:p w14:paraId="6063399C" w14:textId="77777777" w:rsidR="00554DF2" w:rsidRDefault="00554DF2" w:rsidP="00554DF2">
      <w:pPr>
        <w:pStyle w:val="StandardWeb"/>
        <w:shd w:val="clear" w:color="auto" w:fill="FFFFFF"/>
        <w:spacing w:before="0" w:beforeAutospacing="0" w:after="255" w:afterAutospacing="0" w:line="360" w:lineRule="auto"/>
      </w:pPr>
    </w:p>
    <w:p w14:paraId="69F56CE0" w14:textId="2B3A1162" w:rsidR="00554DF2" w:rsidRDefault="00554DF2" w:rsidP="00554DF2">
      <w:pPr>
        <w:pStyle w:val="StandardWeb"/>
        <w:shd w:val="clear" w:color="auto" w:fill="FFFFFF"/>
        <w:spacing w:before="0" w:beforeAutospacing="0" w:after="255" w:afterAutospacing="0" w:line="360" w:lineRule="auto"/>
      </w:pPr>
      <w:r>
        <w:rPr>
          <w:noProof/>
        </w:rPr>
        <w:drawing>
          <wp:anchor distT="0" distB="0" distL="114300" distR="114300" simplePos="0" relativeHeight="251661312" behindDoc="0" locked="0" layoutInCell="1" allowOverlap="1" wp14:anchorId="56A7F8B2" wp14:editId="6F165233">
            <wp:simplePos x="0" y="0"/>
            <wp:positionH relativeFrom="margin">
              <wp:align>right</wp:align>
            </wp:positionH>
            <wp:positionV relativeFrom="paragraph">
              <wp:posOffset>10795</wp:posOffset>
            </wp:positionV>
            <wp:extent cx="2362200" cy="1548765"/>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1548765"/>
                    </a:xfrm>
                    <a:prstGeom prst="rect">
                      <a:avLst/>
                    </a:prstGeom>
                  </pic:spPr>
                </pic:pic>
              </a:graphicData>
            </a:graphic>
            <wp14:sizeRelH relativeFrom="margin">
              <wp14:pctWidth>0</wp14:pctWidth>
            </wp14:sizeRelH>
            <wp14:sizeRelV relativeFrom="margin">
              <wp14:pctHeight>0</wp14:pctHeight>
            </wp14:sizeRelV>
          </wp:anchor>
        </w:drawing>
      </w:r>
      <w:r w:rsidR="003415F9">
        <w:t>2.</w:t>
      </w:r>
      <w:r w:rsidR="003415F9" w:rsidRPr="003415F9">
        <w:rPr>
          <w:noProof/>
        </w:rPr>
        <w:t xml:space="preserve"> </w:t>
      </w:r>
      <w:r w:rsidR="003415F9">
        <w:rPr>
          <w:noProof/>
        </w:rPr>
        <w:t xml:space="preserve">Wenn man nun die Mindmap öffnet, kann man einen „Knoten hinzufügen“. Dies heißt soviel, dass man einen neuen Begriff hinzufügen kann. </w:t>
      </w:r>
      <w:r>
        <w:rPr>
          <w:noProof/>
        </w:rPr>
        <w:t xml:space="preserve">Man kann den Knoten auch noch andere Farben usw. geben. </w:t>
      </w:r>
      <w:r w:rsidR="003415F9">
        <w:rPr>
          <w:noProof/>
        </w:rPr>
        <w:t xml:space="preserve">Mit  </w:t>
      </w:r>
      <w:r w:rsidR="003415F9">
        <w:t>„Kante hinzufügen“ ist die Verbindung der Begriffe gemeint. Dass sind wie oben beschrieben die</w:t>
      </w:r>
      <w:r w:rsidR="000330C2">
        <w:t>Verbindungen</w:t>
      </w:r>
      <w:r>
        <w:t>, die vom Zentralen Begriff wegführen.</w:t>
      </w:r>
    </w:p>
    <w:p w14:paraId="55F9B260" w14:textId="77777777" w:rsidR="00554DF2" w:rsidRDefault="00554DF2" w:rsidP="00554DF2">
      <w:pPr>
        <w:pStyle w:val="StandardWeb"/>
        <w:shd w:val="clear" w:color="auto" w:fill="FFFFFF"/>
        <w:spacing w:before="0" w:beforeAutospacing="0" w:after="255" w:afterAutospacing="0" w:line="360" w:lineRule="auto"/>
      </w:pPr>
    </w:p>
    <w:p w14:paraId="53B4AC1B" w14:textId="2778A4FE" w:rsidR="006366C0" w:rsidRPr="00554DF2" w:rsidRDefault="00554DF2" w:rsidP="004B3C7C">
      <w:pPr>
        <w:pStyle w:val="StandardWeb"/>
        <w:shd w:val="clear" w:color="auto" w:fill="FFFFFF"/>
        <w:spacing w:before="0" w:beforeAutospacing="0" w:after="255" w:afterAutospacing="0"/>
      </w:pPr>
      <w:r w:rsidRPr="00554DF2">
        <w:rPr>
          <w:b/>
          <w:bCs/>
        </w:rPr>
        <w:t>Unterrichtseinsatz:</w:t>
      </w:r>
    </w:p>
    <w:p w14:paraId="5A5E5F64" w14:textId="7B2FC071" w:rsidR="00554DF2" w:rsidRPr="00554DF2" w:rsidRDefault="00554DF2" w:rsidP="00CB7DA0">
      <w:pPr>
        <w:pStyle w:val="StandardWeb"/>
        <w:shd w:val="clear" w:color="auto" w:fill="FFFFFF"/>
        <w:spacing w:before="0" w:beforeAutospacing="0" w:after="255" w:afterAutospacing="0" w:line="360" w:lineRule="auto"/>
      </w:pPr>
      <w:r w:rsidRPr="00554DF2">
        <w:t xml:space="preserve">In meiner Schulpraxis, </w:t>
      </w:r>
      <w:r>
        <w:t>habe ich oft Mindmaps benutzt</w:t>
      </w:r>
      <w:r w:rsidR="00CB7DA0">
        <w:t>,</w:t>
      </w:r>
      <w:r>
        <w:t xml:space="preserve"> um </w:t>
      </w:r>
      <w:r w:rsidR="00CB7DA0">
        <w:t xml:space="preserve">beispielsweiße ein Präkonzept zu erheben. Dies habe ich meist an der Tafel gemacht. Auf der Moodle Plattform kann man dies nun auch in Corona Zeiten sehr gut praktizieren, weil jede/r SuS darauf zugreifen kann, und seine/ihre Gedanken hinzufügen kann. Außerdem können diese Karte alle gleichzeitig bearbeiten und müssen nicht einzeln nach vorne zur Tafel gehen. </w:t>
      </w:r>
      <w:r w:rsidR="00F36C1D">
        <w:t xml:space="preserve">Untenstehend habe ich noch </w:t>
      </w:r>
      <w:r w:rsidR="00F41990">
        <w:t xml:space="preserve">zum besseren Verständnis </w:t>
      </w:r>
      <w:r w:rsidR="00F36C1D">
        <w:t>eine Mindmap</w:t>
      </w:r>
      <w:r w:rsidR="00F41990">
        <w:t xml:space="preserve"> ausgearbeitet. </w:t>
      </w:r>
      <w:r w:rsidR="006B45EB">
        <w:t xml:space="preserve">Diese Mindmap habe ich im Rahmen meines Fachpraktikums in einer Unterrichtsstunde vorbereitet. </w:t>
      </w:r>
    </w:p>
    <w:p w14:paraId="78F99A5A" w14:textId="06841746" w:rsidR="00554DF2" w:rsidRDefault="006B45EB" w:rsidP="004B3C7C">
      <w:pPr>
        <w:pStyle w:val="StandardWeb"/>
        <w:shd w:val="clear" w:color="auto" w:fill="FFFFFF"/>
        <w:spacing w:before="0" w:beforeAutospacing="0" w:after="255" w:afterAutospacing="0"/>
      </w:pPr>
      <w:r>
        <w:rPr>
          <w:noProof/>
        </w:rPr>
        <w:drawing>
          <wp:anchor distT="0" distB="0" distL="114300" distR="114300" simplePos="0" relativeHeight="251662336" behindDoc="0" locked="0" layoutInCell="1" allowOverlap="1" wp14:anchorId="71D98404" wp14:editId="147D96B3">
            <wp:simplePos x="0" y="0"/>
            <wp:positionH relativeFrom="margin">
              <wp:align>right</wp:align>
            </wp:positionH>
            <wp:positionV relativeFrom="paragraph">
              <wp:posOffset>332740</wp:posOffset>
            </wp:positionV>
            <wp:extent cx="5760720" cy="28581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858135"/>
                    </a:xfrm>
                    <a:prstGeom prst="rect">
                      <a:avLst/>
                    </a:prstGeom>
                  </pic:spPr>
                </pic:pic>
              </a:graphicData>
            </a:graphic>
          </wp:anchor>
        </w:drawing>
      </w:r>
    </w:p>
    <w:p w14:paraId="0966D060" w14:textId="6AF2FA95" w:rsidR="00554DF2" w:rsidRPr="004B3C7C" w:rsidRDefault="00554DF2" w:rsidP="004B3C7C">
      <w:pPr>
        <w:pStyle w:val="StandardWeb"/>
        <w:shd w:val="clear" w:color="auto" w:fill="FFFFFF"/>
        <w:spacing w:before="0" w:beforeAutospacing="0" w:after="255" w:afterAutospacing="0"/>
      </w:pPr>
    </w:p>
    <w:sectPr w:rsidR="00554DF2" w:rsidRPr="004B3C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86D"/>
    <w:multiLevelType w:val="hybridMultilevel"/>
    <w:tmpl w:val="BB38DC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C"/>
    <w:rsid w:val="000330C2"/>
    <w:rsid w:val="00046185"/>
    <w:rsid w:val="00075806"/>
    <w:rsid w:val="00131D3C"/>
    <w:rsid w:val="00186209"/>
    <w:rsid w:val="003415F9"/>
    <w:rsid w:val="003D545F"/>
    <w:rsid w:val="004B3C7C"/>
    <w:rsid w:val="00554DF2"/>
    <w:rsid w:val="005A7823"/>
    <w:rsid w:val="006366C0"/>
    <w:rsid w:val="006B45EB"/>
    <w:rsid w:val="006C34ED"/>
    <w:rsid w:val="00772489"/>
    <w:rsid w:val="00943156"/>
    <w:rsid w:val="00A00007"/>
    <w:rsid w:val="00AB5E71"/>
    <w:rsid w:val="00BD207A"/>
    <w:rsid w:val="00BD30DC"/>
    <w:rsid w:val="00C12B5B"/>
    <w:rsid w:val="00CB7DA0"/>
    <w:rsid w:val="00F07E29"/>
    <w:rsid w:val="00F36C1D"/>
    <w:rsid w:val="00F41990"/>
    <w:rsid w:val="00FA6A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CCC0"/>
  <w15:chartTrackingRefBased/>
  <w15:docId w15:val="{7E5C2CA9-C135-4009-8897-678B2BCD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1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1D3C"/>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131D3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5A78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6634">
      <w:bodyDiv w:val="1"/>
      <w:marLeft w:val="0"/>
      <w:marRight w:val="0"/>
      <w:marTop w:val="0"/>
      <w:marBottom w:val="0"/>
      <w:divBdr>
        <w:top w:val="none" w:sz="0" w:space="0" w:color="auto"/>
        <w:left w:val="none" w:sz="0" w:space="0" w:color="auto"/>
        <w:bottom w:val="none" w:sz="0" w:space="0" w:color="auto"/>
        <w:right w:val="none" w:sz="0" w:space="0" w:color="auto"/>
      </w:divBdr>
    </w:div>
    <w:div w:id="1984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Leitner</dc:creator>
  <cp:keywords/>
  <dc:description/>
  <cp:lastModifiedBy>Michael Leitner</cp:lastModifiedBy>
  <cp:revision>17</cp:revision>
  <dcterms:created xsi:type="dcterms:W3CDTF">2021-11-20T10:46:00Z</dcterms:created>
  <dcterms:modified xsi:type="dcterms:W3CDTF">2022-02-22T08:56:00Z</dcterms:modified>
</cp:coreProperties>
</file>