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DBE" w14:textId="1A7BFF47" w:rsidR="00FD78C0" w:rsidRDefault="00FD78C0" w:rsidP="00652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i/>
          <w:iCs/>
        </w:rPr>
      </w:pPr>
      <w:r w:rsidRPr="00652D2A">
        <w:rPr>
          <w:i/>
          <w:iCs/>
        </w:rPr>
        <w:t xml:space="preserve">Unterrichtsskizze </w:t>
      </w:r>
      <w:r w:rsidR="00652D2A" w:rsidRPr="00652D2A">
        <w:rPr>
          <w:i/>
          <w:iCs/>
        </w:rPr>
        <w:t>#</w:t>
      </w:r>
      <w:r w:rsidR="00652D2A">
        <w:rPr>
          <w:i/>
          <w:iCs/>
        </w:rPr>
        <w:t xml:space="preserve"> - </w:t>
      </w:r>
      <w:r w:rsidR="00652D2A">
        <w:rPr>
          <w:i/>
          <w:iCs/>
        </w:rPr>
        <w:tab/>
      </w:r>
      <w:proofErr w:type="spellStart"/>
      <w:proofErr w:type="gramStart"/>
      <w:r w:rsidR="00652D2A">
        <w:rPr>
          <w:i/>
          <w:iCs/>
        </w:rPr>
        <w:t>Digital:Earth</w:t>
      </w:r>
      <w:proofErr w:type="gramEnd"/>
      <w:r w:rsidR="00652D2A">
        <w:rPr>
          <w:i/>
          <w:iCs/>
        </w:rPr>
        <w:t>:Fortbildung</w:t>
      </w:r>
      <w:proofErr w:type="spellEnd"/>
      <w:r w:rsidR="00652D2A">
        <w:rPr>
          <w:i/>
          <w:iCs/>
        </w:rPr>
        <w:t>, 20.4.2022 - Salzburg</w:t>
      </w:r>
    </w:p>
    <w:p w14:paraId="0475C52E" w14:textId="1C791273" w:rsidR="00652D2A" w:rsidRDefault="00652D2A">
      <w:pPr>
        <w:rPr>
          <w:i/>
          <w:iCs/>
        </w:rPr>
      </w:pPr>
      <w:r>
        <w:rPr>
          <w:i/>
          <w:iCs/>
        </w:rPr>
        <w:t>Autor*innen – Teilnehmer*innen am Workshop:</w:t>
      </w:r>
    </w:p>
    <w:p w14:paraId="6BC5834B" w14:textId="134AB2F5" w:rsidR="00652D2A" w:rsidRDefault="00652D2A">
      <w:pPr>
        <w:rPr>
          <w:i/>
          <w:iCs/>
        </w:rPr>
      </w:pPr>
    </w:p>
    <w:p w14:paraId="33C02B42" w14:textId="77777777" w:rsidR="00652D2A" w:rsidRPr="00652D2A" w:rsidRDefault="00652D2A">
      <w:pPr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0"/>
        <w:gridCol w:w="6622"/>
      </w:tblGrid>
      <w:tr w:rsidR="00FD78C0" w14:paraId="6B43A0A2" w14:textId="77777777" w:rsidTr="00652D2A">
        <w:trPr>
          <w:trHeight w:val="680"/>
        </w:trPr>
        <w:tc>
          <w:tcPr>
            <w:tcW w:w="2440" w:type="dxa"/>
          </w:tcPr>
          <w:p w14:paraId="5A14D9E1" w14:textId="77777777" w:rsidR="00FD78C0" w:rsidRDefault="00FD78C0">
            <w:r>
              <w:t>Zentrale fachliche Konzepte</w:t>
            </w:r>
          </w:p>
        </w:tc>
        <w:tc>
          <w:tcPr>
            <w:tcW w:w="6848" w:type="dxa"/>
          </w:tcPr>
          <w:p w14:paraId="6CF76DFE" w14:textId="77777777" w:rsidR="00FD78C0" w:rsidRDefault="00FD78C0"/>
        </w:tc>
      </w:tr>
      <w:tr w:rsidR="00FD78C0" w14:paraId="1B912CD2" w14:textId="77777777" w:rsidTr="00652D2A">
        <w:trPr>
          <w:trHeight w:val="680"/>
        </w:trPr>
        <w:tc>
          <w:tcPr>
            <w:tcW w:w="2440" w:type="dxa"/>
          </w:tcPr>
          <w:p w14:paraId="1C764E54" w14:textId="77777777" w:rsidR="00FD78C0" w:rsidRDefault="00FD78C0">
            <w:r>
              <w:t>Kompetenzmodell</w:t>
            </w:r>
          </w:p>
        </w:tc>
        <w:tc>
          <w:tcPr>
            <w:tcW w:w="6848" w:type="dxa"/>
          </w:tcPr>
          <w:p w14:paraId="01A7C084" w14:textId="77777777" w:rsidR="00FD78C0" w:rsidRDefault="00FD78C0"/>
        </w:tc>
      </w:tr>
      <w:tr w:rsidR="00FD78C0" w14:paraId="78B3795B" w14:textId="77777777" w:rsidTr="00652D2A">
        <w:trPr>
          <w:trHeight w:val="680"/>
        </w:trPr>
        <w:tc>
          <w:tcPr>
            <w:tcW w:w="2440" w:type="dxa"/>
          </w:tcPr>
          <w:p w14:paraId="2B7135DB" w14:textId="77777777" w:rsidR="00FD78C0" w:rsidRDefault="00FD78C0">
            <w:r>
              <w:t>Kompetenzbeschreibung</w:t>
            </w:r>
          </w:p>
        </w:tc>
        <w:tc>
          <w:tcPr>
            <w:tcW w:w="6848" w:type="dxa"/>
          </w:tcPr>
          <w:p w14:paraId="312BCF10" w14:textId="77777777" w:rsidR="00FD78C0" w:rsidRDefault="00FD78C0"/>
        </w:tc>
      </w:tr>
      <w:tr w:rsidR="00FD78C0" w14:paraId="1E156AF2" w14:textId="77777777" w:rsidTr="00652D2A">
        <w:trPr>
          <w:trHeight w:val="680"/>
        </w:trPr>
        <w:tc>
          <w:tcPr>
            <w:tcW w:w="2440" w:type="dxa"/>
          </w:tcPr>
          <w:p w14:paraId="184386C5" w14:textId="77777777" w:rsidR="00FD78C0" w:rsidRDefault="00FD78C0">
            <w:r>
              <w:t>Übergreifende Themen</w:t>
            </w:r>
          </w:p>
        </w:tc>
        <w:tc>
          <w:tcPr>
            <w:tcW w:w="6848" w:type="dxa"/>
          </w:tcPr>
          <w:p w14:paraId="7195E23E" w14:textId="77777777" w:rsidR="00FD78C0" w:rsidRDefault="00FD78C0"/>
        </w:tc>
      </w:tr>
    </w:tbl>
    <w:p w14:paraId="36B49AA9" w14:textId="77777777" w:rsidR="00FD78C0" w:rsidRDefault="00FD78C0" w:rsidP="00FD78C0"/>
    <w:p w14:paraId="499E0994" w14:textId="02C3679A" w:rsidR="00FD78C0" w:rsidRDefault="00FD78C0" w:rsidP="00FD78C0">
      <w:r>
        <w:t>Titel</w:t>
      </w:r>
      <w:r w:rsidR="00652D2A">
        <w:tab/>
      </w:r>
    </w:p>
    <w:p w14:paraId="4EE257D8" w14:textId="77777777" w:rsidR="00FD78C0" w:rsidRDefault="00FD78C0"/>
    <w:p w14:paraId="5C50D495" w14:textId="77777777" w:rsidR="00FD78C0" w:rsidRDefault="00FD78C0" w:rsidP="00FD78C0">
      <w:pPr>
        <w:spacing w:after="0"/>
      </w:pPr>
      <w:r>
        <w:t xml:space="preserve">Konkrete Arbeitsaufträge für Schülerinnen und Schüler: </w:t>
      </w:r>
    </w:p>
    <w:p w14:paraId="23F82D2D" w14:textId="77777777" w:rsidR="00FD78C0" w:rsidRDefault="00FD78C0">
      <w:r>
        <w:t>(mit Verweisen und Links)</w:t>
      </w:r>
    </w:p>
    <w:p w14:paraId="02E9D10C" w14:textId="77777777" w:rsidR="00F7696A" w:rsidRDefault="00F7696A" w:rsidP="00F7696A">
      <w:pPr>
        <w:pStyle w:val="Listenabsatz"/>
        <w:numPr>
          <w:ilvl w:val="0"/>
          <w:numId w:val="5"/>
        </w:numPr>
      </w:pPr>
    </w:p>
    <w:sectPr w:rsidR="00F76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022"/>
    <w:multiLevelType w:val="hybridMultilevel"/>
    <w:tmpl w:val="171048F4"/>
    <w:lvl w:ilvl="0" w:tplc="04C4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8408C"/>
    <w:multiLevelType w:val="hybridMultilevel"/>
    <w:tmpl w:val="6A026C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4E1"/>
    <w:multiLevelType w:val="hybridMultilevel"/>
    <w:tmpl w:val="44DAB9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0124"/>
    <w:multiLevelType w:val="hybridMultilevel"/>
    <w:tmpl w:val="7B12F3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377"/>
    <w:multiLevelType w:val="hybridMultilevel"/>
    <w:tmpl w:val="4746C6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72935"/>
    <w:multiLevelType w:val="hybridMultilevel"/>
    <w:tmpl w:val="282A3DE0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C0"/>
    <w:rsid w:val="00150388"/>
    <w:rsid w:val="002A7CBA"/>
    <w:rsid w:val="00652D2A"/>
    <w:rsid w:val="00D579EB"/>
    <w:rsid w:val="00F7696A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59F"/>
  <w15:docId w15:val="{3297DB69-D187-493A-843E-4981D80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Alfons Koller</cp:lastModifiedBy>
  <cp:revision>2</cp:revision>
  <dcterms:created xsi:type="dcterms:W3CDTF">2022-04-20T03:01:00Z</dcterms:created>
  <dcterms:modified xsi:type="dcterms:W3CDTF">2022-04-20T03:01:00Z</dcterms:modified>
</cp:coreProperties>
</file>