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55FB" w14:textId="77777777" w:rsidR="004C771A" w:rsidRPr="004C771A" w:rsidRDefault="004C771A" w:rsidP="0061481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de-AT"/>
        </w:rPr>
      </w:pPr>
      <w:r w:rsidRPr="004C771A">
        <w:rPr>
          <w:rFonts w:ascii="Segoe UI" w:eastAsia="Times New Roman" w:hAnsi="Segoe UI" w:cs="Segoe UI"/>
          <w:b/>
          <w:bCs/>
          <w:color w:val="212529"/>
          <w:sz w:val="28"/>
          <w:szCs w:val="28"/>
          <w:lang w:eastAsia="de-AT"/>
        </w:rPr>
        <w:t>A 2.2 Konkrete Themen der digitalen Grundbildung</w:t>
      </w:r>
    </w:p>
    <w:p w14:paraId="3AB739AD" w14:textId="77777777" w:rsidR="004C771A" w:rsidRPr="004C771A" w:rsidRDefault="004C771A" w:rsidP="001F24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de-AT"/>
        </w:rPr>
      </w:pPr>
      <w:r w:rsidRPr="004C771A">
        <w:rPr>
          <w:rFonts w:ascii="Segoe UI" w:eastAsia="Times New Roman" w:hAnsi="Segoe UI" w:cs="Segoe UI"/>
          <w:color w:val="212529"/>
          <w:sz w:val="24"/>
          <w:szCs w:val="24"/>
          <w:lang w:eastAsia="de-AT"/>
        </w:rPr>
        <w:t>Benennung von konkreten Themen für die einzelnen Kompetenzbereiche der digitalen Grundbildung und deren Beispiele aus dem GW-Lehrplan</w:t>
      </w:r>
    </w:p>
    <w:p w14:paraId="45030DF8" w14:textId="213BB358" w:rsidR="004C771A" w:rsidRPr="00614815" w:rsidRDefault="004C771A" w:rsidP="001F2486">
      <w:pPr>
        <w:jc w:val="both"/>
        <w:rPr>
          <w:rFonts w:ascii="Segoe UI" w:hAnsi="Segoe UI" w:cs="Segoe UI"/>
          <w:sz w:val="24"/>
          <w:szCs w:val="24"/>
        </w:rPr>
      </w:pPr>
    </w:p>
    <w:p w14:paraId="0A5BFF0E" w14:textId="7F79DEE2" w:rsidR="004C771A" w:rsidRPr="00614815" w:rsidRDefault="004C771A" w:rsidP="001F2486">
      <w:p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Fonts w:ascii="Segoe UI" w:hAnsi="Segoe UI" w:cs="Segoe UI"/>
          <w:sz w:val="24"/>
          <w:szCs w:val="24"/>
        </w:rPr>
        <w:t xml:space="preserve">Kompetenzbereich </w:t>
      </w:r>
      <w:r w:rsidRPr="00614815">
        <w:rPr>
          <w:rFonts w:ascii="Segoe UI" w:hAnsi="Segoe UI" w:cs="Segoe UI"/>
          <w:i/>
          <w:iCs/>
          <w:sz w:val="24"/>
          <w:szCs w:val="24"/>
        </w:rPr>
        <w:t>Orientierung</w:t>
      </w:r>
      <w:r w:rsidRPr="00614815">
        <w:rPr>
          <w:rFonts w:ascii="Segoe UI" w:hAnsi="Segoe UI" w:cs="Segoe UI"/>
          <w:sz w:val="24"/>
          <w:szCs w:val="24"/>
        </w:rPr>
        <w:t>: gesellschaftliche Aspekte von Medienwandel und Digitalisierung analysieren und reflektieren</w:t>
      </w:r>
    </w:p>
    <w:p w14:paraId="0A9D2FDA" w14:textId="016886EE" w:rsidR="004C771A" w:rsidRPr="00614815" w:rsidRDefault="004C771A" w:rsidP="001F2486">
      <w:pPr>
        <w:pStyle w:val="Listenabsatz"/>
        <w:numPr>
          <w:ilvl w:val="0"/>
          <w:numId w:val="2"/>
        </w:numPr>
        <w:jc w:val="both"/>
        <w:rPr>
          <w:rStyle w:val="fontstyle01"/>
          <w:rFonts w:ascii="Segoe UI" w:hAnsi="Segoe UI" w:cs="Segoe UI"/>
          <w:color w:val="auto"/>
          <w:sz w:val="24"/>
          <w:szCs w:val="24"/>
        </w:rPr>
      </w:pPr>
      <w:r w:rsidRPr="00614815">
        <w:rPr>
          <w:rStyle w:val="fontstyle01"/>
          <w:rFonts w:ascii="Segoe UI" w:hAnsi="Segoe UI" w:cs="Segoe UI"/>
          <w:sz w:val="24"/>
          <w:szCs w:val="24"/>
        </w:rPr>
        <w:t>Kommunikation und räumliche</w:t>
      </w:r>
      <w:r w:rsidRPr="00614815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614815">
        <w:rPr>
          <w:rStyle w:val="fontstyle01"/>
          <w:rFonts w:ascii="Segoe UI" w:hAnsi="Segoe UI" w:cs="Segoe UI"/>
          <w:sz w:val="24"/>
          <w:szCs w:val="24"/>
        </w:rPr>
        <w:t xml:space="preserve">Orientierung mit Geomedien </w:t>
      </w:r>
    </w:p>
    <w:p w14:paraId="220D11A2" w14:textId="190C73FF" w:rsidR="004C771A" w:rsidRPr="00614815" w:rsidRDefault="004C771A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color w:val="auto"/>
          <w:sz w:val="24"/>
          <w:szCs w:val="24"/>
        </w:rPr>
      </w:pPr>
      <w:r w:rsidRPr="00614815">
        <w:rPr>
          <w:rStyle w:val="fontstyle01"/>
          <w:rFonts w:ascii="Segoe UI" w:hAnsi="Segoe UI" w:cs="Segoe UI"/>
          <w:sz w:val="24"/>
          <w:szCs w:val="24"/>
        </w:rPr>
        <w:t>Analoge Karten verstehen, dass sie mit digitalen Karten arbeiten können</w:t>
      </w:r>
    </w:p>
    <w:p w14:paraId="0DCACFFC" w14:textId="5FBD3E4B" w:rsidR="004C771A" w:rsidRPr="00614815" w:rsidRDefault="004C771A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color w:val="auto"/>
          <w:sz w:val="24"/>
          <w:szCs w:val="24"/>
        </w:rPr>
      </w:pPr>
      <w:r w:rsidRPr="00614815">
        <w:rPr>
          <w:rStyle w:val="fontstyle01"/>
          <w:rFonts w:ascii="Segoe UI" w:hAnsi="Segoe UI" w:cs="Segoe UI"/>
          <w:sz w:val="24"/>
          <w:szCs w:val="24"/>
        </w:rPr>
        <w:t>Notwendigkeit von analogen Karten verstehen</w:t>
      </w:r>
    </w:p>
    <w:p w14:paraId="6D149D58" w14:textId="45CDB40E" w:rsidR="00614815" w:rsidRPr="00272E89" w:rsidRDefault="004C771A" w:rsidP="001F2486">
      <w:pPr>
        <w:pStyle w:val="Listenabsatz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Style w:val="fontstyle01"/>
          <w:rFonts w:ascii="Segoe UI" w:hAnsi="Segoe UI" w:cs="Segoe UI"/>
          <w:sz w:val="24"/>
          <w:szCs w:val="24"/>
        </w:rPr>
        <w:t>Medienwandel, die daraus resultierenden Vor- &amp; Nachteile in Zusammenhang bringen</w:t>
      </w:r>
    </w:p>
    <w:p w14:paraId="3B2911FA" w14:textId="0E163889" w:rsidR="00614815" w:rsidRPr="00614815" w:rsidRDefault="00614815" w:rsidP="001F2486">
      <w:p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Fonts w:ascii="Segoe UI" w:hAnsi="Segoe UI" w:cs="Segoe UI"/>
          <w:sz w:val="24"/>
          <w:szCs w:val="24"/>
        </w:rPr>
        <w:t xml:space="preserve">Kompetenzbereich </w:t>
      </w:r>
      <w:r w:rsidRPr="00614815">
        <w:rPr>
          <w:rFonts w:ascii="Segoe UI" w:hAnsi="Segoe UI" w:cs="Segoe UI"/>
          <w:i/>
          <w:iCs/>
          <w:sz w:val="24"/>
          <w:szCs w:val="24"/>
        </w:rPr>
        <w:t>Information</w:t>
      </w:r>
      <w:r w:rsidRPr="00614815">
        <w:rPr>
          <w:rFonts w:ascii="Segoe UI" w:hAnsi="Segoe UI" w:cs="Segoe UI"/>
          <w:sz w:val="24"/>
          <w:szCs w:val="24"/>
        </w:rPr>
        <w:t>: mit Daten, Informationen und Informationssystemen verantwortungsvoll umgehen</w:t>
      </w:r>
    </w:p>
    <w:p w14:paraId="0DBF462C" w14:textId="6956CFDB" w:rsidR="004C771A" w:rsidRPr="00614815" w:rsidRDefault="00614815" w:rsidP="001F2486">
      <w:pPr>
        <w:pStyle w:val="Listenabsatz"/>
        <w:numPr>
          <w:ilvl w:val="0"/>
          <w:numId w:val="2"/>
        </w:numPr>
        <w:jc w:val="both"/>
        <w:rPr>
          <w:rStyle w:val="fontstyle01"/>
          <w:rFonts w:ascii="Segoe UI" w:hAnsi="Segoe UI" w:cs="Segoe UI"/>
          <w:color w:val="auto"/>
          <w:sz w:val="24"/>
          <w:szCs w:val="24"/>
        </w:rPr>
      </w:pPr>
      <w:r w:rsidRPr="00614815">
        <w:rPr>
          <w:rStyle w:val="fontstyle01"/>
          <w:rFonts w:ascii="Segoe UI" w:hAnsi="Segoe UI" w:cs="Segoe UI"/>
          <w:sz w:val="24"/>
          <w:szCs w:val="24"/>
        </w:rPr>
        <w:t>Umgang mit Naturereignissen und Naturgefahren weltweit</w:t>
      </w:r>
    </w:p>
    <w:p w14:paraId="7DDA2A56" w14:textId="762EA7A9" w:rsidR="00614815" w:rsidRPr="00614815" w:rsidRDefault="00614815" w:rsidP="001F2486">
      <w:pPr>
        <w:pStyle w:val="Listenabsatz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Fonts w:ascii="Segoe UI" w:hAnsi="Segoe UI" w:cs="Segoe UI"/>
          <w:sz w:val="24"/>
          <w:szCs w:val="24"/>
        </w:rPr>
        <w:t>Unter Nutzung grundlegender Funktionen einer Suchmaschine einfache Internetrecherche durchführen</w:t>
      </w:r>
    </w:p>
    <w:p w14:paraId="76E2E412" w14:textId="194F01D0" w:rsidR="00614815" w:rsidRPr="00614815" w:rsidRDefault="00614815" w:rsidP="001F2486">
      <w:pPr>
        <w:pStyle w:val="Listenabsatz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Fonts w:ascii="Segoe UI" w:hAnsi="Segoe UI" w:cs="Segoe UI"/>
          <w:sz w:val="24"/>
          <w:szCs w:val="24"/>
        </w:rPr>
        <w:t>Qualität der gefundenen Information anhand grundlegender Kriterien einschätzen</w:t>
      </w:r>
    </w:p>
    <w:p w14:paraId="07055598" w14:textId="283BC6B2" w:rsidR="00614815" w:rsidRPr="00614815" w:rsidRDefault="00614815" w:rsidP="001F2486">
      <w:pPr>
        <w:pStyle w:val="Listenabsatz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Fonts w:ascii="Segoe UI" w:hAnsi="Segoe UI" w:cs="Segoe UI"/>
          <w:sz w:val="24"/>
          <w:szCs w:val="24"/>
        </w:rPr>
        <w:t>Nicht seriöse Seiten vermeiden – erkennen, dass es sich um solche handelt</w:t>
      </w:r>
    </w:p>
    <w:p w14:paraId="18425F3A" w14:textId="1AFD6ED4" w:rsidR="00614815" w:rsidRDefault="00614815" w:rsidP="001F2486">
      <w:pPr>
        <w:pStyle w:val="Listenabsatz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614815">
        <w:rPr>
          <w:rFonts w:ascii="Segoe UI" w:hAnsi="Segoe UI" w:cs="Segoe UI"/>
          <w:sz w:val="24"/>
          <w:szCs w:val="24"/>
        </w:rPr>
        <w:t>Gefundene Information analysieren und verifizieren bzw. falsifizieren</w:t>
      </w:r>
    </w:p>
    <w:p w14:paraId="2336679F" w14:textId="08709799" w:rsidR="001F2486" w:rsidRPr="00272E89" w:rsidRDefault="006C493C" w:rsidP="001F2486">
      <w:pPr>
        <w:pStyle w:val="Listenabsatz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Statistiken analysieren und auswerten</w:t>
      </w:r>
    </w:p>
    <w:p w14:paraId="45D40B7F" w14:textId="532BEFEC" w:rsidR="001F2486" w:rsidRDefault="001F2486" w:rsidP="001F2486">
      <w:pPr>
        <w:jc w:val="both"/>
        <w:rPr>
          <w:rFonts w:ascii="Segoe UI" w:hAnsi="Segoe UI" w:cs="Segoe UI"/>
          <w:sz w:val="24"/>
          <w:szCs w:val="24"/>
        </w:rPr>
      </w:pPr>
      <w:r w:rsidRPr="001F2486">
        <w:rPr>
          <w:rFonts w:ascii="Segoe UI" w:hAnsi="Segoe UI" w:cs="Segoe UI"/>
          <w:sz w:val="24"/>
          <w:szCs w:val="24"/>
        </w:rPr>
        <w:t xml:space="preserve">Kompetenzbereich </w:t>
      </w:r>
      <w:r w:rsidRPr="001F2486">
        <w:rPr>
          <w:rFonts w:ascii="Segoe UI" w:hAnsi="Segoe UI" w:cs="Segoe UI"/>
          <w:i/>
          <w:iCs/>
          <w:sz w:val="24"/>
          <w:szCs w:val="24"/>
        </w:rPr>
        <w:t>Kommunikation</w:t>
      </w:r>
      <w:r w:rsidRPr="001F2486">
        <w:rPr>
          <w:rFonts w:ascii="Segoe UI" w:hAnsi="Segoe UI" w:cs="Segoe UI"/>
          <w:sz w:val="24"/>
          <w:szCs w:val="24"/>
        </w:rPr>
        <w:t>: Kommunizieren und Kooperieren unter Nutzung informatischer, medialer Systeme</w:t>
      </w:r>
    </w:p>
    <w:p w14:paraId="6E4DA3EC" w14:textId="57A003AE" w:rsidR="001F2486" w:rsidRDefault="001F2486" w:rsidP="001F2486">
      <w:pPr>
        <w:pStyle w:val="Listenabsatz"/>
        <w:numPr>
          <w:ilvl w:val="0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 w:rsidRPr="001F2486">
        <w:rPr>
          <w:rStyle w:val="fontstyle01"/>
          <w:rFonts w:ascii="Segoe UI" w:hAnsi="Segoe UI" w:cs="Segoe UI"/>
          <w:sz w:val="24"/>
          <w:szCs w:val="24"/>
        </w:rPr>
        <w:t>Produktion und Konsum von Gütern und Dienstleistungen im Haushalt und Unternehmen</w:t>
      </w:r>
    </w:p>
    <w:p w14:paraId="30BA06F9" w14:textId="63541A00" w:rsidR="001F2486" w:rsidRDefault="001F2486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>Unter digitalen Technologien neuer Formen die Zusammenarbeit untereinander ermöglichen</w:t>
      </w:r>
    </w:p>
    <w:p w14:paraId="2C764C24" w14:textId="4D1D30ED" w:rsidR="001F2486" w:rsidRDefault="001F2486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>Respektvoll und verantwortungsbewusst mit anderen online zusammenarbeiten</w:t>
      </w:r>
    </w:p>
    <w:p w14:paraId="73EADA26" w14:textId="1F549711" w:rsidR="001F2486" w:rsidRDefault="001F2486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 xml:space="preserve">Weltweit ermöglichte Zusammenarbeit und Kommunikation unter Nutzung der Technologie </w:t>
      </w:r>
    </w:p>
    <w:p w14:paraId="0B343208" w14:textId="551A3B50" w:rsidR="001F2486" w:rsidRDefault="001F2486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 xml:space="preserve">Produktion unter Einfluss der Globalisierung – global </w:t>
      </w:r>
      <w:proofErr w:type="spellStart"/>
      <w:r>
        <w:rPr>
          <w:rStyle w:val="fontstyle01"/>
          <w:rFonts w:ascii="Segoe UI" w:hAnsi="Segoe UI" w:cs="Segoe UI"/>
          <w:sz w:val="24"/>
          <w:szCs w:val="24"/>
        </w:rPr>
        <w:t>players</w:t>
      </w:r>
      <w:proofErr w:type="spellEnd"/>
    </w:p>
    <w:p w14:paraId="6A6261C6" w14:textId="01807013" w:rsidR="001F2486" w:rsidRDefault="001F2486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 xml:space="preserve">Outsourcing in andere Länder zum billigeren Produzieren, … </w:t>
      </w:r>
    </w:p>
    <w:p w14:paraId="37583795" w14:textId="56E1CB32" w:rsidR="00272E89" w:rsidRDefault="00272E89" w:rsidP="001F2486">
      <w:pPr>
        <w:pStyle w:val="Listenabsatz"/>
        <w:numPr>
          <w:ilvl w:val="1"/>
          <w:numId w:val="2"/>
        </w:num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 xml:space="preserve">Übungsfirma </w:t>
      </w:r>
    </w:p>
    <w:p w14:paraId="2F3D1535" w14:textId="5007F5BF" w:rsidR="00FA660D" w:rsidRDefault="00FA660D" w:rsidP="00FA660D">
      <w:pPr>
        <w:jc w:val="both"/>
        <w:rPr>
          <w:rStyle w:val="fontstyle01"/>
          <w:rFonts w:ascii="Segoe UI" w:hAnsi="Segoe UI" w:cs="Segoe UI"/>
          <w:sz w:val="24"/>
          <w:szCs w:val="24"/>
        </w:rPr>
      </w:pPr>
    </w:p>
    <w:p w14:paraId="5C6B81CB" w14:textId="77516EA0" w:rsidR="00FA660D" w:rsidRDefault="00FA660D" w:rsidP="00FA660D">
      <w:p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lastRenderedPageBreak/>
        <w:t xml:space="preserve">2. Klasse – Handelsdienstleistung, wie informiere ich mich über gewisse dinge um </w:t>
      </w:r>
      <w:proofErr w:type="spellStart"/>
      <w:r>
        <w:rPr>
          <w:rStyle w:val="fontstyle01"/>
          <w:rFonts w:ascii="Segoe UI" w:hAnsi="Segoe UI" w:cs="Segoe UI"/>
          <w:sz w:val="24"/>
          <w:szCs w:val="24"/>
        </w:rPr>
        <w:t>information</w:t>
      </w:r>
      <w:proofErr w:type="spellEnd"/>
      <w:r>
        <w:rPr>
          <w:rStyle w:val="fontstyle01"/>
          <w:rFonts w:ascii="Segoe UI" w:hAnsi="Segoe UI" w:cs="Segoe UI"/>
          <w:sz w:val="24"/>
          <w:szCs w:val="24"/>
        </w:rPr>
        <w:t xml:space="preserve"> – analog einkaufen oder über den online </w:t>
      </w:r>
      <w:proofErr w:type="spellStart"/>
      <w:r>
        <w:rPr>
          <w:rStyle w:val="fontstyle01"/>
          <w:rFonts w:ascii="Segoe UI" w:hAnsi="Segoe UI" w:cs="Segoe UI"/>
          <w:sz w:val="24"/>
          <w:szCs w:val="24"/>
        </w:rPr>
        <w:t>handel</w:t>
      </w:r>
      <w:proofErr w:type="spellEnd"/>
      <w:r>
        <w:rPr>
          <w:rStyle w:val="fontstyle01"/>
          <w:rFonts w:ascii="Segoe UI" w:hAnsi="Segoe UI" w:cs="Segoe UI"/>
          <w:sz w:val="24"/>
          <w:szCs w:val="24"/>
        </w:rPr>
        <w:t xml:space="preserve"> </w:t>
      </w:r>
    </w:p>
    <w:p w14:paraId="0A0DF128" w14:textId="6D51EB35" w:rsidR="00FA660D" w:rsidRDefault="00FA660D" w:rsidP="00FA660D">
      <w:pPr>
        <w:jc w:val="both"/>
        <w:rPr>
          <w:rStyle w:val="fontstyle01"/>
          <w:rFonts w:ascii="Segoe UI" w:hAnsi="Segoe UI" w:cs="Segoe UI"/>
          <w:sz w:val="24"/>
          <w:szCs w:val="24"/>
        </w:rPr>
      </w:pPr>
      <w:r>
        <w:rPr>
          <w:rStyle w:val="fontstyle01"/>
          <w:rFonts w:ascii="Segoe UI" w:hAnsi="Segoe UI" w:cs="Segoe UI"/>
          <w:sz w:val="24"/>
          <w:szCs w:val="24"/>
        </w:rPr>
        <w:t xml:space="preserve">Bewusst auf den Konsumprozess – Kombi zwischen Konsum und Handelsdienstleistungen in Kombi mit Informationssuche, </w:t>
      </w:r>
    </w:p>
    <w:p w14:paraId="7AB93E3F" w14:textId="7B6ED0A4" w:rsidR="00FA660D" w:rsidRDefault="00FA660D" w:rsidP="00FA660D">
      <w:pPr>
        <w:jc w:val="both"/>
      </w:pPr>
      <w:r w:rsidRPr="00FA660D">
        <w:rPr>
          <w:rStyle w:val="fontstyle01"/>
          <w:rFonts w:ascii="Segoe UI" w:hAnsi="Segoe UI" w:cs="Segoe UI"/>
          <w:b/>
          <w:bCs/>
          <w:sz w:val="24"/>
          <w:szCs w:val="24"/>
        </w:rPr>
        <w:t>Kompetenzbereich Information</w:t>
      </w:r>
    </w:p>
    <w:p w14:paraId="65471FCF" w14:textId="649C056F" w:rsidR="00BB360B" w:rsidRDefault="00BB360B" w:rsidP="00FA660D">
      <w:pPr>
        <w:jc w:val="both"/>
      </w:pPr>
      <w:r>
        <w:t>Weiter konkretisieren!!</w:t>
      </w:r>
    </w:p>
    <w:p w14:paraId="50896B82" w14:textId="42EE418E" w:rsidR="00B73174" w:rsidRDefault="00B73174" w:rsidP="00FA660D">
      <w:pPr>
        <w:jc w:val="both"/>
      </w:pPr>
    </w:p>
    <w:p w14:paraId="4955AA92" w14:textId="1531A499" w:rsidR="00B73174" w:rsidRPr="00A92580" w:rsidRDefault="00B73174" w:rsidP="00FA660D">
      <w:pPr>
        <w:jc w:val="both"/>
      </w:pPr>
      <w:r>
        <w:t>Planen für 1 oder 2 Unterrichtsstunden!!</w:t>
      </w:r>
    </w:p>
    <w:sectPr w:rsidR="00B73174" w:rsidRPr="00A92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E1C6" w14:textId="77777777" w:rsidR="00E454CB" w:rsidRDefault="00E454CB" w:rsidP="00C32759">
      <w:pPr>
        <w:spacing w:after="0" w:line="240" w:lineRule="auto"/>
      </w:pPr>
      <w:r>
        <w:separator/>
      </w:r>
    </w:p>
  </w:endnote>
  <w:endnote w:type="continuationSeparator" w:id="0">
    <w:p w14:paraId="5D5602AE" w14:textId="77777777" w:rsidR="00E454CB" w:rsidRDefault="00E454CB" w:rsidP="00C3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E04C" w14:textId="77777777" w:rsidR="00C32759" w:rsidRDefault="00C327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813E" w14:textId="77777777" w:rsidR="00C32759" w:rsidRDefault="00C327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0920" w14:textId="77777777" w:rsidR="00C32759" w:rsidRDefault="00C32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CCE3" w14:textId="77777777" w:rsidR="00E454CB" w:rsidRDefault="00E454CB" w:rsidP="00C32759">
      <w:pPr>
        <w:spacing w:after="0" w:line="240" w:lineRule="auto"/>
      </w:pPr>
      <w:r>
        <w:separator/>
      </w:r>
    </w:p>
  </w:footnote>
  <w:footnote w:type="continuationSeparator" w:id="0">
    <w:p w14:paraId="4984C81C" w14:textId="77777777" w:rsidR="00E454CB" w:rsidRDefault="00E454CB" w:rsidP="00C3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6D0" w14:textId="77777777" w:rsidR="00C32759" w:rsidRDefault="00C327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2975" w14:textId="760EFACA" w:rsidR="00C32759" w:rsidRDefault="00C32759">
    <w:pPr>
      <w:pStyle w:val="Kopfzeile"/>
    </w:pPr>
    <w:r>
      <w:tab/>
    </w:r>
    <w:r>
      <w:tab/>
      <w:t>Kogler Verena, 11931019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881B" w14:textId="77777777" w:rsidR="00C32759" w:rsidRDefault="00C327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6F4"/>
    <w:multiLevelType w:val="hybridMultilevel"/>
    <w:tmpl w:val="3B6E6F86"/>
    <w:lvl w:ilvl="0" w:tplc="DD0E1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23E4"/>
    <w:multiLevelType w:val="multilevel"/>
    <w:tmpl w:val="2AA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317337">
    <w:abstractNumId w:val="1"/>
  </w:num>
  <w:num w:numId="2" w16cid:durableId="116296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1A"/>
    <w:rsid w:val="001F2486"/>
    <w:rsid w:val="00272E89"/>
    <w:rsid w:val="00303F99"/>
    <w:rsid w:val="004B187B"/>
    <w:rsid w:val="004C771A"/>
    <w:rsid w:val="00614815"/>
    <w:rsid w:val="00683F93"/>
    <w:rsid w:val="006C493C"/>
    <w:rsid w:val="008B702F"/>
    <w:rsid w:val="00A92580"/>
    <w:rsid w:val="00B73174"/>
    <w:rsid w:val="00BB360B"/>
    <w:rsid w:val="00C32759"/>
    <w:rsid w:val="00C610AC"/>
    <w:rsid w:val="00E454CB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0902"/>
  <w15:chartTrackingRefBased/>
  <w15:docId w15:val="{50431F19-BD20-43AB-9EC1-A58D592E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4C77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C771A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fontstyle01">
    <w:name w:val="fontstyle01"/>
    <w:basedOn w:val="Absatz-Standardschriftart"/>
    <w:rsid w:val="004C771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4C77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759"/>
  </w:style>
  <w:style w:type="paragraph" w:styleId="Fuzeile">
    <w:name w:val="footer"/>
    <w:basedOn w:val="Standard"/>
    <w:link w:val="FuzeileZchn"/>
    <w:uiPriority w:val="99"/>
    <w:unhideWhenUsed/>
    <w:rsid w:val="00C3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Kogler</dc:creator>
  <cp:keywords/>
  <dc:description/>
  <cp:lastModifiedBy>Verena Kogler</cp:lastModifiedBy>
  <cp:revision>16</cp:revision>
  <dcterms:created xsi:type="dcterms:W3CDTF">2022-10-16T16:20:00Z</dcterms:created>
  <dcterms:modified xsi:type="dcterms:W3CDTF">2022-10-17T11:12:00Z</dcterms:modified>
</cp:coreProperties>
</file>