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FA92B" w14:textId="10A195A1" w:rsidR="00625D71" w:rsidRDefault="00BB6D9F"/>
    <w:p w14:paraId="21F5F0FF" w14:textId="732B2041" w:rsidR="004F6FEA" w:rsidRDefault="004F6FEA"/>
    <w:p w14:paraId="5881519A" w14:textId="7693FA51" w:rsidR="004F6FEA" w:rsidRDefault="004F6FEA" w:rsidP="004F6FEA">
      <w:pPr>
        <w:pStyle w:val="berschrift1"/>
      </w:pPr>
      <w:r>
        <w:t>Resümee zum EO-Browser</w:t>
      </w:r>
    </w:p>
    <w:p w14:paraId="25F6E871" w14:textId="0C400A00" w:rsidR="004F6FEA" w:rsidRDefault="004F6FEA" w:rsidP="004F6FEA">
      <w:pPr>
        <w:spacing w:line="360" w:lineRule="auto"/>
      </w:pPr>
    </w:p>
    <w:p w14:paraId="0FCC5867" w14:textId="284B5DB4" w:rsidR="004F6FEA" w:rsidRDefault="004F6FEA" w:rsidP="004F6FEA">
      <w:pPr>
        <w:spacing w:line="360" w:lineRule="auto"/>
      </w:pPr>
      <w:r>
        <w:t xml:space="preserve">Der umfassende Vortrag zum EO-Browser war für meine individuelle Empfindung sehr gelungen. Insbesondere für die anwesenden Lehrende und zukünftige Pädagogen werden sich in den unterschiedlichsten Anwendungsbereichen sinnvolle Inhalte herauskristallisieren. Die diversen Möglichkeiten, die das vorgestellte Tool im Zusammenspiel mit Satellitenbildern bieten kann, würden eindrucksvoll vorgestellt. Auch die Anwendungsmöglichkeiten im Unterricht waren sehr interessant. Beispielsweise Vergleiche zwischen früher und heute zu ziehen und die Veränderungen </w:t>
      </w:r>
      <w:proofErr w:type="gramStart"/>
      <w:r>
        <w:t>mit den Schüler</w:t>
      </w:r>
      <w:proofErr w:type="gramEnd"/>
      <w:r>
        <w:t>*</w:t>
      </w:r>
      <w:proofErr w:type="spellStart"/>
      <w:r w:rsidR="0089322F">
        <w:t>I</w:t>
      </w:r>
      <w:r>
        <w:t>nnnen</w:t>
      </w:r>
      <w:proofErr w:type="spellEnd"/>
      <w:r>
        <w:t xml:space="preserve"> im Unterricht zu besprechen und zu bearbeiten. </w:t>
      </w:r>
    </w:p>
    <w:p w14:paraId="6553CC76" w14:textId="77777777" w:rsidR="00073FE4" w:rsidRDefault="0089322F" w:rsidP="004F6FEA">
      <w:pPr>
        <w:spacing w:line="360" w:lineRule="auto"/>
      </w:pPr>
      <w:r>
        <w:t xml:space="preserve">Das Vermitteln der verschiedenen Kompetenzen kann mit der Unterstützung vom Earth Observation Browser erleichtert werden. Unterrichtsthemen können sichtbar gemacht werden beispielsweise die Thematik der Naturkatastrophen beziehungsweise Umweltereignisse. </w:t>
      </w:r>
      <w:r w:rsidR="00073FE4">
        <w:t xml:space="preserve">Auch auf die sich über die Jahre verändernde Flächennutzung im Zusammenhang mit Trockenheit und Feuchtigkeit. </w:t>
      </w:r>
    </w:p>
    <w:p w14:paraId="5BB027CD" w14:textId="1A3012B2" w:rsidR="0089322F" w:rsidRPr="004F6FEA" w:rsidRDefault="00073FE4" w:rsidP="004F6FEA">
      <w:pPr>
        <w:spacing w:line="360" w:lineRule="auto"/>
      </w:pPr>
      <w:r>
        <w:t xml:space="preserve">Detaillierter wird auf die Möglichkeiten der Anwendungen des EO-Browsers in der Unterrichtsplanung der im </w:t>
      </w:r>
      <w:proofErr w:type="spellStart"/>
      <w:r>
        <w:t>Moodle-Lernkurs</w:t>
      </w:r>
      <w:proofErr w:type="spellEnd"/>
      <w:r>
        <w:t xml:space="preserve"> bereitgestellt werden wird eingegangen. </w:t>
      </w:r>
    </w:p>
    <w:sectPr w:rsidR="0089322F" w:rsidRPr="004F6FEA" w:rsidSect="004A43AC">
      <w:headerReference w:type="default" r:id="rId6"/>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016B9" w14:textId="77777777" w:rsidR="00BB6D9F" w:rsidRDefault="00BB6D9F" w:rsidP="004F6FEA">
      <w:r>
        <w:separator/>
      </w:r>
    </w:p>
  </w:endnote>
  <w:endnote w:type="continuationSeparator" w:id="0">
    <w:p w14:paraId="6A076C14" w14:textId="77777777" w:rsidR="00BB6D9F" w:rsidRDefault="00BB6D9F" w:rsidP="004F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DFED6" w14:textId="77777777" w:rsidR="00BB6D9F" w:rsidRDefault="00BB6D9F" w:rsidP="004F6FEA">
      <w:r>
        <w:separator/>
      </w:r>
    </w:p>
  </w:footnote>
  <w:footnote w:type="continuationSeparator" w:id="0">
    <w:p w14:paraId="70F3F5E7" w14:textId="77777777" w:rsidR="00BB6D9F" w:rsidRDefault="00BB6D9F" w:rsidP="004F6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EA62" w14:textId="5549F0A4" w:rsidR="004F6FEA" w:rsidRDefault="004F6FEA">
    <w:pPr>
      <w:pStyle w:val="Kopfzeile"/>
    </w:pPr>
    <w:r>
      <w:t>Nikolas Rückel</w:t>
    </w:r>
    <w:r>
      <w:tab/>
      <w:t>11948548</w:t>
    </w:r>
    <w:r>
      <w:tab/>
      <w:t>Geo- und Wirtschaftsmedien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EA"/>
    <w:rsid w:val="00073FE4"/>
    <w:rsid w:val="00297ADD"/>
    <w:rsid w:val="004A43AC"/>
    <w:rsid w:val="004F6FEA"/>
    <w:rsid w:val="005150D1"/>
    <w:rsid w:val="005275F9"/>
    <w:rsid w:val="00816A5F"/>
    <w:rsid w:val="0089322F"/>
    <w:rsid w:val="00BB6D9F"/>
    <w:rsid w:val="00E570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E6C92AE"/>
  <w14:defaultImageDpi w14:val="32767"/>
  <w15:chartTrackingRefBased/>
  <w15:docId w15:val="{F74B5924-FA55-4741-B4E8-3D5A8FC3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Pr>
      <w:lang w:val="de-AT"/>
    </w:rPr>
  </w:style>
  <w:style w:type="paragraph" w:styleId="berschrift1">
    <w:name w:val="heading 1"/>
    <w:basedOn w:val="Standard"/>
    <w:next w:val="Standard"/>
    <w:link w:val="berschrift1Zchn"/>
    <w:uiPriority w:val="9"/>
    <w:qFormat/>
    <w:rsid w:val="004F6FE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F6FEA"/>
    <w:pPr>
      <w:tabs>
        <w:tab w:val="center" w:pos="4536"/>
        <w:tab w:val="right" w:pos="9072"/>
      </w:tabs>
    </w:pPr>
  </w:style>
  <w:style w:type="character" w:customStyle="1" w:styleId="KopfzeileZchn">
    <w:name w:val="Kopfzeile Zchn"/>
    <w:basedOn w:val="Absatz-Standardschriftart"/>
    <w:link w:val="Kopfzeile"/>
    <w:uiPriority w:val="99"/>
    <w:rsid w:val="004F6FEA"/>
    <w:rPr>
      <w:lang w:val="de-AT"/>
    </w:rPr>
  </w:style>
  <w:style w:type="paragraph" w:styleId="Fuzeile">
    <w:name w:val="footer"/>
    <w:basedOn w:val="Standard"/>
    <w:link w:val="FuzeileZchn"/>
    <w:uiPriority w:val="99"/>
    <w:unhideWhenUsed/>
    <w:rsid w:val="004F6FEA"/>
    <w:pPr>
      <w:tabs>
        <w:tab w:val="center" w:pos="4536"/>
        <w:tab w:val="right" w:pos="9072"/>
      </w:tabs>
    </w:pPr>
  </w:style>
  <w:style w:type="character" w:customStyle="1" w:styleId="FuzeileZchn">
    <w:name w:val="Fußzeile Zchn"/>
    <w:basedOn w:val="Absatz-Standardschriftart"/>
    <w:link w:val="Fuzeile"/>
    <w:uiPriority w:val="99"/>
    <w:rsid w:val="004F6FEA"/>
    <w:rPr>
      <w:lang w:val="de-AT"/>
    </w:rPr>
  </w:style>
  <w:style w:type="character" w:customStyle="1" w:styleId="berschrift1Zchn">
    <w:name w:val="Überschrift 1 Zchn"/>
    <w:basedOn w:val="Absatz-Standardschriftart"/>
    <w:link w:val="berschrift1"/>
    <w:uiPriority w:val="9"/>
    <w:rsid w:val="004F6FEA"/>
    <w:rPr>
      <w:rFonts w:asciiTheme="majorHAnsi" w:eastAsiaTheme="majorEastAsia" w:hAnsiTheme="majorHAnsi" w:cstheme="majorBidi"/>
      <w:color w:val="2F5496" w:themeColor="accent1" w:themeShade="BF"/>
      <w:sz w:val="32"/>
      <w:szCs w:val="32"/>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1017</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Rueckel Nikolas</dc:creator>
  <cp:keywords/>
  <dc:description/>
  <cp:lastModifiedBy>Rueckel Nikolas</cp:lastModifiedBy>
  <cp:revision>3</cp:revision>
  <dcterms:created xsi:type="dcterms:W3CDTF">2023-01-15T17:53:00Z</dcterms:created>
  <dcterms:modified xsi:type="dcterms:W3CDTF">2023-01-15T18:52:00Z</dcterms:modified>
</cp:coreProperties>
</file>