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C1" w:rsidRDefault="005E09EF" w:rsidP="000C6C1C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TP Schreiben, Lesen, Literatur: </w:t>
      </w:r>
    </w:p>
    <w:p w:rsidR="004D4745" w:rsidRDefault="005258C1" w:rsidP="000C6C1C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TeilnehmerInnen Herbstworkshop 12./13. Nov. 2015</w:t>
      </w:r>
    </w:p>
    <w:p w:rsidR="005A1017" w:rsidRPr="005A1017" w:rsidRDefault="005A1017" w:rsidP="00580E3C">
      <w:pPr>
        <w:spacing w:after="0" w:line="240" w:lineRule="auto"/>
        <w:rPr>
          <w:sz w:val="24"/>
          <w:szCs w:val="24"/>
        </w:rPr>
      </w:pPr>
    </w:p>
    <w:tbl>
      <w:tblPr>
        <w:tblW w:w="94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3737"/>
        <w:gridCol w:w="1439"/>
        <w:gridCol w:w="2563"/>
        <w:gridCol w:w="1052"/>
      </w:tblGrid>
      <w:tr w:rsidR="00B66EE8" w:rsidRPr="00580E3C" w:rsidTr="00B66EE8">
        <w:trPr>
          <w:trHeight w:val="366"/>
        </w:trPr>
        <w:tc>
          <w:tcPr>
            <w:tcW w:w="633" w:type="dxa"/>
            <w:vAlign w:val="bottom"/>
          </w:tcPr>
          <w:p w:rsidR="00B66EE8" w:rsidRPr="00580E3C" w:rsidRDefault="00B66EE8" w:rsidP="000C6C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66EE8" w:rsidRPr="00580E3C" w:rsidRDefault="00B66EE8" w:rsidP="000C6C1C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80E3C"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3737" w:type="dxa"/>
            <w:shd w:val="clear" w:color="auto" w:fill="auto"/>
            <w:noWrap/>
            <w:vAlign w:val="bottom"/>
          </w:tcPr>
          <w:p w:rsidR="00B66EE8" w:rsidRPr="00580E3C" w:rsidRDefault="00B66EE8" w:rsidP="000C6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580E3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39" w:type="dxa"/>
          </w:tcPr>
          <w:p w:rsidR="00B66EE8" w:rsidRPr="00580E3C" w:rsidRDefault="00B66EE8" w:rsidP="000C6C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66EE8" w:rsidRPr="00580E3C" w:rsidRDefault="00B66EE8" w:rsidP="000C6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580E3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B66EE8" w:rsidRPr="00580E3C" w:rsidRDefault="00B66EE8" w:rsidP="000C6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580E3C">
              <w:rPr>
                <w:b/>
                <w:sz w:val="20"/>
                <w:szCs w:val="20"/>
              </w:rPr>
              <w:t>E-Mail-Adresse</w:t>
            </w:r>
          </w:p>
        </w:tc>
        <w:tc>
          <w:tcPr>
            <w:tcW w:w="1052" w:type="dxa"/>
          </w:tcPr>
          <w:p w:rsidR="00B66EE8" w:rsidRDefault="00B66EE8" w:rsidP="000C6C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258C1" w:rsidRPr="00580E3C" w:rsidRDefault="005258C1" w:rsidP="000C6C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Zimmer</w:t>
            </w:r>
          </w:p>
        </w:tc>
      </w:tr>
      <w:tr w:rsidR="00B66EE8" w:rsidRPr="00DF479A" w:rsidTr="00B66EE8">
        <w:trPr>
          <w:trHeight w:val="176"/>
        </w:trPr>
        <w:tc>
          <w:tcPr>
            <w:tcW w:w="633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1611</w:t>
            </w:r>
          </w:p>
        </w:tc>
        <w:tc>
          <w:tcPr>
            <w:tcW w:w="3737" w:type="dxa"/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"The Book Kids" - ein schulübergreifendes Leseprojekt</w:t>
            </w:r>
          </w:p>
        </w:tc>
        <w:tc>
          <w:tcPr>
            <w:tcW w:w="1439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Jutta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Majcen</w:t>
            </w:r>
            <w:proofErr w:type="spellEnd"/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6" w:history="1">
              <w:r w:rsidR="00825D4A" w:rsidRPr="00B25DDF">
                <w:rPr>
                  <w:rStyle w:val="Hyperlink"/>
                  <w:sz w:val="20"/>
                  <w:szCs w:val="20"/>
                </w:rPr>
                <w:t>jutta.majcen@bsbk.at</w:t>
              </w:r>
            </w:hyperlink>
          </w:p>
        </w:tc>
        <w:tc>
          <w:tcPr>
            <w:tcW w:w="1052" w:type="dxa"/>
          </w:tcPr>
          <w:p w:rsidR="00B66EE8" w:rsidRPr="00DF479A" w:rsidRDefault="00DF479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x</w:t>
            </w:r>
          </w:p>
        </w:tc>
      </w:tr>
      <w:tr w:rsidR="00B66EE8" w:rsidRPr="00DF479A" w:rsidTr="00B66EE8">
        <w:trPr>
          <w:trHeight w:val="263"/>
        </w:trPr>
        <w:tc>
          <w:tcPr>
            <w:tcW w:w="633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1640</w:t>
            </w:r>
          </w:p>
        </w:tc>
        <w:tc>
          <w:tcPr>
            <w:tcW w:w="3737" w:type="dxa"/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DF479A">
              <w:rPr>
                <w:color w:val="000000"/>
                <w:sz w:val="20"/>
                <w:szCs w:val="20"/>
              </w:rPr>
              <w:t>BookCrossing</w:t>
            </w:r>
            <w:proofErr w:type="spellEnd"/>
            <w:r w:rsidRPr="00DF479A">
              <w:rPr>
                <w:color w:val="000000"/>
                <w:sz w:val="20"/>
                <w:szCs w:val="20"/>
              </w:rPr>
              <w:t xml:space="preserve"> 2.0</w:t>
            </w:r>
          </w:p>
        </w:tc>
        <w:tc>
          <w:tcPr>
            <w:tcW w:w="1439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Manuela Kainer</w:t>
            </w:r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7" w:history="1">
              <w:r w:rsidR="00825D4A" w:rsidRPr="00B25DDF">
                <w:rPr>
                  <w:rStyle w:val="Hyperlink"/>
                  <w:sz w:val="20"/>
                  <w:szCs w:val="20"/>
                </w:rPr>
                <w:t>manu.kainer@gmx.at</w:t>
              </w:r>
            </w:hyperlink>
          </w:p>
        </w:tc>
        <w:tc>
          <w:tcPr>
            <w:tcW w:w="1052" w:type="dxa"/>
          </w:tcPr>
          <w:p w:rsidR="00B66EE8" w:rsidRPr="00DF479A" w:rsidRDefault="00DF479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x</w:t>
            </w:r>
          </w:p>
        </w:tc>
      </w:tr>
      <w:tr w:rsidR="00B66EE8" w:rsidRPr="00DF479A" w:rsidTr="00B66EE8">
        <w:trPr>
          <w:trHeight w:val="263"/>
        </w:trPr>
        <w:tc>
          <w:tcPr>
            <w:tcW w:w="633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1642</w:t>
            </w:r>
          </w:p>
        </w:tc>
        <w:tc>
          <w:tcPr>
            <w:tcW w:w="3737" w:type="dxa"/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Gemeinsames Lernen und Lehren im Mathematik-unterricht mit dem Schwerpunkt STATISTIK</w:t>
            </w:r>
          </w:p>
        </w:tc>
        <w:tc>
          <w:tcPr>
            <w:tcW w:w="1439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Petra Dörfler</w:t>
            </w:r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8" w:history="1">
              <w:r w:rsidR="00825D4A" w:rsidRPr="00B25DDF">
                <w:rPr>
                  <w:rStyle w:val="Hyperlink"/>
                  <w:sz w:val="20"/>
                  <w:szCs w:val="20"/>
                </w:rPr>
                <w:t>ppsk.doerfler@aon.at</w:t>
              </w:r>
            </w:hyperlink>
          </w:p>
        </w:tc>
        <w:tc>
          <w:tcPr>
            <w:tcW w:w="1052" w:type="dxa"/>
          </w:tcPr>
          <w:p w:rsidR="00B66EE8" w:rsidRPr="00DF479A" w:rsidRDefault="00EC76C4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(? – kommt eher nicht)</w:t>
            </w:r>
          </w:p>
        </w:tc>
      </w:tr>
      <w:tr w:rsidR="00B66EE8" w:rsidRPr="00DF479A" w:rsidTr="00B66EE8">
        <w:trPr>
          <w:trHeight w:val="263"/>
        </w:trPr>
        <w:tc>
          <w:tcPr>
            <w:tcW w:w="633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1658</w:t>
            </w:r>
          </w:p>
        </w:tc>
        <w:tc>
          <w:tcPr>
            <w:tcW w:w="3737" w:type="dxa"/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Willi und seine Freunde, komm ich zeig sie dir</w:t>
            </w:r>
          </w:p>
        </w:tc>
        <w:tc>
          <w:tcPr>
            <w:tcW w:w="1439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Christina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Mlinar</w:t>
            </w:r>
            <w:proofErr w:type="spellEnd"/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9" w:history="1">
              <w:r w:rsidR="00825D4A" w:rsidRPr="00B25DDF">
                <w:rPr>
                  <w:rStyle w:val="Hyperlink"/>
                  <w:sz w:val="20"/>
                  <w:szCs w:val="20"/>
                </w:rPr>
                <w:t>christina.mlinar@gmail.com</w:t>
              </w:r>
            </w:hyperlink>
          </w:p>
        </w:tc>
        <w:tc>
          <w:tcPr>
            <w:tcW w:w="1052" w:type="dxa"/>
          </w:tcPr>
          <w:p w:rsidR="00B66EE8" w:rsidRPr="00DF479A" w:rsidRDefault="00DF479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x</w:t>
            </w:r>
          </w:p>
        </w:tc>
      </w:tr>
      <w:tr w:rsidR="00B66EE8" w:rsidRPr="00DF479A" w:rsidTr="00B66EE8">
        <w:trPr>
          <w:trHeight w:val="263"/>
        </w:trPr>
        <w:tc>
          <w:tcPr>
            <w:tcW w:w="633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1665</w:t>
            </w:r>
          </w:p>
        </w:tc>
        <w:tc>
          <w:tcPr>
            <w:tcW w:w="3737" w:type="dxa"/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Bücher werden lebendig</w:t>
            </w:r>
          </w:p>
        </w:tc>
        <w:tc>
          <w:tcPr>
            <w:tcW w:w="1439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Kerstin Hartmann</w:t>
            </w:r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0" w:history="1">
              <w:r w:rsidR="00825D4A" w:rsidRPr="00B25DDF">
                <w:rPr>
                  <w:rStyle w:val="Hyperlink"/>
                  <w:sz w:val="20"/>
                  <w:szCs w:val="20"/>
                </w:rPr>
                <w:t>Hartmann-Kerstin@gmx.at</w:t>
              </w:r>
            </w:hyperlink>
          </w:p>
        </w:tc>
        <w:tc>
          <w:tcPr>
            <w:tcW w:w="1052" w:type="dxa"/>
          </w:tcPr>
          <w:p w:rsidR="00B66EE8" w:rsidRPr="00DF479A" w:rsidRDefault="00DF479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x</w:t>
            </w:r>
          </w:p>
        </w:tc>
      </w:tr>
      <w:tr w:rsidR="00B66EE8" w:rsidRPr="00DF479A" w:rsidTr="00B66EE8">
        <w:trPr>
          <w:trHeight w:val="263"/>
        </w:trPr>
        <w:tc>
          <w:tcPr>
            <w:tcW w:w="633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1671</w:t>
            </w:r>
          </w:p>
        </w:tc>
        <w:tc>
          <w:tcPr>
            <w:tcW w:w="3737" w:type="dxa"/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Didaktische Verfahren zur Förderung der Einschätzung und Beurteilung von Textqualität und Schreibleistung durch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SuS</w:t>
            </w:r>
            <w:proofErr w:type="spellEnd"/>
            <w:r w:rsidRPr="00DF479A">
              <w:rPr>
                <w:color w:val="000000"/>
                <w:sz w:val="20"/>
                <w:szCs w:val="20"/>
              </w:rPr>
              <w:t xml:space="preserve"> mit Deutsch als Erst- und Zweitsprache </w:t>
            </w:r>
          </w:p>
        </w:tc>
        <w:tc>
          <w:tcPr>
            <w:tcW w:w="1439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Stephan Schicker</w:t>
            </w:r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1" w:history="1">
              <w:r w:rsidR="00825D4A" w:rsidRPr="00B25DDF">
                <w:rPr>
                  <w:rStyle w:val="Hyperlink"/>
                  <w:sz w:val="20"/>
                  <w:szCs w:val="20"/>
                </w:rPr>
                <w:t>stephanschicker@gmx.at</w:t>
              </w:r>
            </w:hyperlink>
          </w:p>
        </w:tc>
        <w:tc>
          <w:tcPr>
            <w:tcW w:w="1052" w:type="dxa"/>
          </w:tcPr>
          <w:p w:rsidR="00B66EE8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FF2D37" w:rsidRPr="00DF479A" w:rsidRDefault="00FF2D37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Nein</w:t>
            </w:r>
          </w:p>
        </w:tc>
      </w:tr>
      <w:tr w:rsidR="00B66EE8" w:rsidRPr="00DF479A" w:rsidTr="00B66EE8">
        <w:trPr>
          <w:trHeight w:val="263"/>
        </w:trPr>
        <w:tc>
          <w:tcPr>
            <w:tcW w:w="633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1705</w:t>
            </w:r>
          </w:p>
        </w:tc>
        <w:tc>
          <w:tcPr>
            <w:tcW w:w="3737" w:type="dxa"/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Die Sprachinsel - Sprachförderung auf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Literacy</w:t>
            </w:r>
            <w:proofErr w:type="spellEnd"/>
            <w:r w:rsidRPr="00DF479A">
              <w:rPr>
                <w:color w:val="000000"/>
                <w:sz w:val="20"/>
                <w:szCs w:val="20"/>
              </w:rPr>
              <w:t xml:space="preserve"> Basis</w:t>
            </w:r>
          </w:p>
        </w:tc>
        <w:tc>
          <w:tcPr>
            <w:tcW w:w="1439" w:type="dxa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Magdalena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Czepl</w:t>
            </w:r>
            <w:proofErr w:type="spellEnd"/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2" w:history="1">
              <w:r w:rsidR="00825D4A" w:rsidRPr="00B25DDF">
                <w:rPr>
                  <w:rStyle w:val="Hyperlink"/>
                  <w:sz w:val="20"/>
                  <w:szCs w:val="20"/>
                </w:rPr>
                <w:t>magdalena.czepl@gmx.at</w:t>
              </w:r>
            </w:hyperlink>
          </w:p>
        </w:tc>
        <w:tc>
          <w:tcPr>
            <w:tcW w:w="1052" w:type="dxa"/>
          </w:tcPr>
          <w:p w:rsidR="00B66EE8" w:rsidRPr="00DF479A" w:rsidRDefault="00DF479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B66EE8" w:rsidRPr="00DF479A" w:rsidTr="00DF479A">
        <w:trPr>
          <w:trHeight w:val="263"/>
        </w:trPr>
        <w:tc>
          <w:tcPr>
            <w:tcW w:w="633" w:type="dxa"/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1705</w:t>
            </w:r>
          </w:p>
        </w:tc>
        <w:tc>
          <w:tcPr>
            <w:tcW w:w="3737" w:type="dxa"/>
            <w:shd w:val="clear" w:color="auto" w:fill="FFFFFF" w:themeFill="background1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Die Sprachinsel - Sprachförderung auf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Literacy</w:t>
            </w:r>
            <w:proofErr w:type="spellEnd"/>
            <w:r w:rsidRPr="00DF479A">
              <w:rPr>
                <w:color w:val="000000"/>
                <w:sz w:val="20"/>
                <w:szCs w:val="20"/>
              </w:rPr>
              <w:t xml:space="preserve"> Basis</w:t>
            </w:r>
          </w:p>
        </w:tc>
        <w:tc>
          <w:tcPr>
            <w:tcW w:w="1439" w:type="dxa"/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Martina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Stanger-Bumberger</w:t>
            </w:r>
            <w:proofErr w:type="spellEnd"/>
          </w:p>
        </w:tc>
        <w:tc>
          <w:tcPr>
            <w:tcW w:w="2563" w:type="dxa"/>
            <w:shd w:val="clear" w:color="auto" w:fill="FFFFFF" w:themeFill="background1"/>
            <w:noWrap/>
            <w:vAlign w:val="bottom"/>
          </w:tcPr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3" w:history="1">
              <w:r w:rsidR="00825D4A" w:rsidRPr="00B25DDF">
                <w:rPr>
                  <w:rStyle w:val="Hyperlink"/>
                  <w:sz w:val="20"/>
                  <w:szCs w:val="20"/>
                </w:rPr>
                <w:t>martina.stbu@gmx.at</w:t>
              </w:r>
            </w:hyperlink>
          </w:p>
        </w:tc>
        <w:tc>
          <w:tcPr>
            <w:tcW w:w="1052" w:type="dxa"/>
            <w:shd w:val="clear" w:color="auto" w:fill="FFFFFF" w:themeFill="background1"/>
          </w:tcPr>
          <w:p w:rsidR="00B66EE8" w:rsidRPr="00DF479A" w:rsidRDefault="00DF479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B66EE8" w:rsidRPr="00DF479A" w:rsidTr="00DF479A">
        <w:trPr>
          <w:trHeight w:val="263"/>
        </w:trPr>
        <w:tc>
          <w:tcPr>
            <w:tcW w:w="633" w:type="dxa"/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1705</w:t>
            </w:r>
          </w:p>
        </w:tc>
        <w:tc>
          <w:tcPr>
            <w:tcW w:w="3737" w:type="dxa"/>
            <w:shd w:val="clear" w:color="auto" w:fill="FFFFFF" w:themeFill="background1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Die Sprachinsel - Sprachförderung auf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Literacy</w:t>
            </w:r>
            <w:proofErr w:type="spellEnd"/>
            <w:r w:rsidRPr="00DF479A">
              <w:rPr>
                <w:color w:val="000000"/>
                <w:sz w:val="20"/>
                <w:szCs w:val="20"/>
              </w:rPr>
              <w:t xml:space="preserve"> Basis</w:t>
            </w:r>
          </w:p>
        </w:tc>
        <w:tc>
          <w:tcPr>
            <w:tcW w:w="1439" w:type="dxa"/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Gudrun Petz-Hoffmann</w:t>
            </w:r>
          </w:p>
        </w:tc>
        <w:tc>
          <w:tcPr>
            <w:tcW w:w="2563" w:type="dxa"/>
            <w:shd w:val="clear" w:color="auto" w:fill="FFFFFF" w:themeFill="background1"/>
            <w:noWrap/>
            <w:vAlign w:val="bottom"/>
          </w:tcPr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4" w:history="1">
              <w:r w:rsidR="00825D4A" w:rsidRPr="00B25DDF">
                <w:rPr>
                  <w:rStyle w:val="Hyperlink"/>
                  <w:sz w:val="20"/>
                  <w:szCs w:val="20"/>
                </w:rPr>
                <w:t>gudrun.petz-hoffmann@aon.at</w:t>
              </w:r>
            </w:hyperlink>
          </w:p>
        </w:tc>
        <w:tc>
          <w:tcPr>
            <w:tcW w:w="1052" w:type="dxa"/>
            <w:shd w:val="clear" w:color="auto" w:fill="FFFFFF" w:themeFill="background1"/>
          </w:tcPr>
          <w:p w:rsidR="00B66EE8" w:rsidRPr="00DF479A" w:rsidRDefault="00DF479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C76C4" w:rsidRPr="00DF479A" w:rsidTr="00993D87">
        <w:trPr>
          <w:trHeight w:val="263"/>
        </w:trPr>
        <w:tc>
          <w:tcPr>
            <w:tcW w:w="633" w:type="dxa"/>
            <w:shd w:val="clear" w:color="auto" w:fill="FFFFFF" w:themeFill="background1"/>
            <w:vAlign w:val="bottom"/>
          </w:tcPr>
          <w:p w:rsidR="00EC76C4" w:rsidRPr="00DF479A" w:rsidRDefault="00EC76C4" w:rsidP="00993D8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1742</w:t>
            </w:r>
          </w:p>
        </w:tc>
        <w:tc>
          <w:tcPr>
            <w:tcW w:w="3737" w:type="dxa"/>
            <w:shd w:val="clear" w:color="auto" w:fill="FFFFFF" w:themeFill="background1"/>
            <w:noWrap/>
            <w:vAlign w:val="bottom"/>
          </w:tcPr>
          <w:p w:rsidR="00EC76C4" w:rsidRPr="00DF479A" w:rsidRDefault="00EC76C4" w:rsidP="00993D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Lebensbuch und Briefe;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Biografiearbeit</w:t>
            </w:r>
            <w:proofErr w:type="spellEnd"/>
            <w:r w:rsidRPr="00DF479A">
              <w:rPr>
                <w:color w:val="000000"/>
                <w:sz w:val="20"/>
                <w:szCs w:val="20"/>
              </w:rPr>
              <w:t xml:space="preserve"> mit Kindern und Brieffreundschaften in verschiedenen Sprachen</w:t>
            </w:r>
          </w:p>
        </w:tc>
        <w:tc>
          <w:tcPr>
            <w:tcW w:w="1439" w:type="dxa"/>
            <w:shd w:val="clear" w:color="auto" w:fill="FFFFFF" w:themeFill="background1"/>
            <w:vAlign w:val="bottom"/>
          </w:tcPr>
          <w:p w:rsidR="00EC76C4" w:rsidRPr="00DF479A" w:rsidRDefault="00EC76C4" w:rsidP="00993D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DF479A">
              <w:rPr>
                <w:color w:val="000000"/>
                <w:sz w:val="20"/>
                <w:szCs w:val="20"/>
              </w:rPr>
              <w:t>Opre</w:t>
            </w:r>
            <w:r w:rsidRPr="00DF479A">
              <w:rPr>
                <w:rFonts w:cs="Segoe UI"/>
                <w:color w:val="212121"/>
                <w:sz w:val="20"/>
                <w:szCs w:val="20"/>
                <w:shd w:val="clear" w:color="auto" w:fill="FFFFFF" w:themeFill="background1"/>
              </w:rPr>
              <w:t>š</w:t>
            </w:r>
            <w:r w:rsidRPr="00DF479A">
              <w:rPr>
                <w:color w:val="000000"/>
                <w:sz w:val="20"/>
                <w:szCs w:val="20"/>
              </w:rPr>
              <w:t>nik</w:t>
            </w:r>
            <w:proofErr w:type="spellEnd"/>
            <w:r w:rsidRPr="00DF47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Adida</w:t>
            </w:r>
            <w:proofErr w:type="spellEnd"/>
          </w:p>
        </w:tc>
        <w:tc>
          <w:tcPr>
            <w:tcW w:w="2563" w:type="dxa"/>
            <w:shd w:val="clear" w:color="auto" w:fill="FFFFFF" w:themeFill="background1"/>
            <w:noWrap/>
            <w:vAlign w:val="bottom"/>
          </w:tcPr>
          <w:p w:rsidR="00EC76C4" w:rsidRPr="00DF479A" w:rsidRDefault="00EC76C4" w:rsidP="00993D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5" w:history="1">
              <w:r w:rsidRPr="00B25DDF">
                <w:rPr>
                  <w:rStyle w:val="Hyperlink"/>
                  <w:sz w:val="20"/>
                  <w:szCs w:val="20"/>
                </w:rPr>
                <w:t>adida.opresnik@tele2.at</w:t>
              </w:r>
            </w:hyperlink>
          </w:p>
        </w:tc>
        <w:tc>
          <w:tcPr>
            <w:tcW w:w="1052" w:type="dxa"/>
            <w:shd w:val="clear" w:color="auto" w:fill="FFFFFF" w:themeFill="background1"/>
          </w:tcPr>
          <w:p w:rsidR="00EC76C4" w:rsidRDefault="00EC76C4" w:rsidP="00993D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C76C4" w:rsidRPr="00DF479A" w:rsidRDefault="00EC76C4" w:rsidP="00993D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X</w:t>
            </w:r>
          </w:p>
          <w:p w:rsidR="00EC76C4" w:rsidRPr="00DF479A" w:rsidRDefault="00EC76C4" w:rsidP="00993D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C76C4" w:rsidRPr="00DF479A" w:rsidTr="00993D87">
        <w:trPr>
          <w:trHeight w:val="263"/>
        </w:trPr>
        <w:tc>
          <w:tcPr>
            <w:tcW w:w="633" w:type="dxa"/>
            <w:shd w:val="clear" w:color="auto" w:fill="FFFFFF" w:themeFill="background1"/>
            <w:vAlign w:val="bottom"/>
          </w:tcPr>
          <w:p w:rsidR="00EC76C4" w:rsidRPr="00DF479A" w:rsidRDefault="00EC76C4" w:rsidP="00993D8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1742</w:t>
            </w:r>
          </w:p>
        </w:tc>
        <w:tc>
          <w:tcPr>
            <w:tcW w:w="3737" w:type="dxa"/>
            <w:shd w:val="clear" w:color="auto" w:fill="FFFFFF" w:themeFill="background1"/>
            <w:noWrap/>
            <w:vAlign w:val="bottom"/>
          </w:tcPr>
          <w:p w:rsidR="00EC76C4" w:rsidRPr="00DF479A" w:rsidRDefault="00EC76C4" w:rsidP="00EC76C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Lebensbuch und Briefe;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Biografiearbeit</w:t>
            </w:r>
            <w:proofErr w:type="spellEnd"/>
            <w:r w:rsidRPr="00DF479A">
              <w:rPr>
                <w:color w:val="000000"/>
                <w:sz w:val="20"/>
                <w:szCs w:val="20"/>
              </w:rPr>
              <w:t xml:space="preserve"> mit Kindern </w:t>
            </w:r>
          </w:p>
        </w:tc>
        <w:tc>
          <w:tcPr>
            <w:tcW w:w="1439" w:type="dxa"/>
            <w:shd w:val="clear" w:color="auto" w:fill="FFFFFF" w:themeFill="background1"/>
            <w:vAlign w:val="bottom"/>
          </w:tcPr>
          <w:p w:rsidR="00EC76C4" w:rsidRPr="00DF479A" w:rsidRDefault="00EC76C4" w:rsidP="00993D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Renate Ofner</w:t>
            </w:r>
          </w:p>
        </w:tc>
        <w:tc>
          <w:tcPr>
            <w:tcW w:w="2563" w:type="dxa"/>
            <w:shd w:val="clear" w:color="auto" w:fill="FFFFFF" w:themeFill="background1"/>
            <w:noWrap/>
            <w:vAlign w:val="bottom"/>
          </w:tcPr>
          <w:p w:rsidR="00EC76C4" w:rsidRPr="00DF479A" w:rsidRDefault="00EC76C4" w:rsidP="00993D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EC76C4" w:rsidRDefault="00EC76C4" w:rsidP="00993D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C76C4" w:rsidRPr="00DF479A" w:rsidRDefault="00EC76C4" w:rsidP="00993D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B66EE8" w:rsidRPr="00DF479A" w:rsidTr="00DF479A">
        <w:trPr>
          <w:trHeight w:val="263"/>
        </w:trPr>
        <w:tc>
          <w:tcPr>
            <w:tcW w:w="633" w:type="dxa"/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1742</w:t>
            </w:r>
          </w:p>
        </w:tc>
        <w:tc>
          <w:tcPr>
            <w:tcW w:w="3737" w:type="dxa"/>
            <w:shd w:val="clear" w:color="auto" w:fill="FFFFFF" w:themeFill="background1"/>
            <w:noWrap/>
            <w:vAlign w:val="bottom"/>
          </w:tcPr>
          <w:p w:rsidR="00B66EE8" w:rsidRPr="00DF479A" w:rsidRDefault="00B66EE8" w:rsidP="00EC76C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Lebensbuch und Briefe;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Biografiearbeit</w:t>
            </w:r>
            <w:proofErr w:type="spellEnd"/>
            <w:r w:rsidRPr="00DF479A">
              <w:rPr>
                <w:color w:val="000000"/>
                <w:sz w:val="20"/>
                <w:szCs w:val="20"/>
              </w:rPr>
              <w:t xml:space="preserve"> mit Kindern </w:t>
            </w:r>
          </w:p>
        </w:tc>
        <w:tc>
          <w:tcPr>
            <w:tcW w:w="1439" w:type="dxa"/>
            <w:shd w:val="clear" w:color="auto" w:fill="FFFFFF" w:themeFill="background1"/>
            <w:vAlign w:val="bottom"/>
          </w:tcPr>
          <w:p w:rsidR="00B66EE8" w:rsidRPr="00DF479A" w:rsidRDefault="00EC76C4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Helene Macher</w:t>
            </w:r>
          </w:p>
        </w:tc>
        <w:tc>
          <w:tcPr>
            <w:tcW w:w="2563" w:type="dxa"/>
            <w:shd w:val="clear" w:color="auto" w:fill="FFFFFF" w:themeFill="background1"/>
            <w:noWrap/>
            <w:vAlign w:val="bottom"/>
          </w:tcPr>
          <w:p w:rsidR="00825D4A" w:rsidRPr="00DF479A" w:rsidRDefault="00825D4A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DF479A" w:rsidRDefault="00DF479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C76C4" w:rsidRPr="00DF479A" w:rsidRDefault="00EC76C4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B66EE8" w:rsidRPr="00DF479A" w:rsidTr="00DF479A">
        <w:trPr>
          <w:trHeight w:val="263"/>
        </w:trPr>
        <w:tc>
          <w:tcPr>
            <w:tcW w:w="633" w:type="dxa"/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1748</w:t>
            </w:r>
          </w:p>
        </w:tc>
        <w:tc>
          <w:tcPr>
            <w:tcW w:w="3737" w:type="dxa"/>
            <w:shd w:val="clear" w:color="auto" w:fill="FFFFFF" w:themeFill="background1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Lernen durch Irritation</w:t>
            </w:r>
          </w:p>
        </w:tc>
        <w:tc>
          <w:tcPr>
            <w:tcW w:w="1439" w:type="dxa"/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Gerhild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Zaminer-Marktl</w:t>
            </w:r>
            <w:proofErr w:type="spellEnd"/>
          </w:p>
        </w:tc>
        <w:tc>
          <w:tcPr>
            <w:tcW w:w="2563" w:type="dxa"/>
            <w:shd w:val="clear" w:color="auto" w:fill="FFFFFF" w:themeFill="background1"/>
            <w:noWrap/>
            <w:vAlign w:val="bottom"/>
          </w:tcPr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6" w:history="1">
              <w:r w:rsidR="00825D4A" w:rsidRPr="00B25DDF">
                <w:rPr>
                  <w:rStyle w:val="Hyperlink"/>
                  <w:sz w:val="20"/>
                  <w:szCs w:val="20"/>
                </w:rPr>
                <w:t>Gerhild.Zaminer@aau.at</w:t>
              </w:r>
            </w:hyperlink>
          </w:p>
        </w:tc>
        <w:tc>
          <w:tcPr>
            <w:tcW w:w="1052" w:type="dxa"/>
            <w:shd w:val="clear" w:color="auto" w:fill="FFFFFF" w:themeFill="background1"/>
          </w:tcPr>
          <w:p w:rsidR="00B66EE8" w:rsidRPr="00DF479A" w:rsidRDefault="00DF479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B66EE8" w:rsidRPr="00DF479A" w:rsidTr="00DF479A">
        <w:trPr>
          <w:trHeight w:val="26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1803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Inklusion und Exklusion am Beispiel sozialer Randgruppen.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Kirstin Stuppacher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7" w:history="1">
              <w:r w:rsidR="00825D4A" w:rsidRPr="00B25DDF">
                <w:rPr>
                  <w:rStyle w:val="Hyperlink"/>
                  <w:sz w:val="20"/>
                  <w:szCs w:val="20"/>
                </w:rPr>
                <w:t>stuppacherki@stud.sbg.ac.at</w:t>
              </w:r>
            </w:hyperlink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EE8" w:rsidRPr="00DF479A" w:rsidRDefault="00DF479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nein</w:t>
            </w:r>
          </w:p>
        </w:tc>
      </w:tr>
      <w:tr w:rsidR="00B66EE8" w:rsidRPr="00DF479A" w:rsidTr="00DF479A">
        <w:trPr>
          <w:trHeight w:val="26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1803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Inklusion und Exklusion am Beispiel sozialer Randgruppen.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Thomas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Jekel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8" w:history="1">
              <w:r w:rsidR="00825D4A" w:rsidRPr="00B25DDF">
                <w:rPr>
                  <w:rStyle w:val="Hyperlink"/>
                  <w:sz w:val="20"/>
                  <w:szCs w:val="20"/>
                </w:rPr>
                <w:t>thomas.jekel@sbg.ac.at</w:t>
              </w:r>
            </w:hyperlink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EE8" w:rsidRPr="00DF479A" w:rsidRDefault="00DF479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nein</w:t>
            </w:r>
          </w:p>
        </w:tc>
      </w:tr>
      <w:tr w:rsidR="00B66EE8" w:rsidRPr="00DF479A" w:rsidTr="00DF479A">
        <w:trPr>
          <w:trHeight w:val="26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1803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Inklusion und Exklusion am Beispiel sozialer Randgruppen.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Edith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Killingseder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9" w:history="1">
              <w:r w:rsidR="00825D4A" w:rsidRPr="00B25DDF">
                <w:rPr>
                  <w:rStyle w:val="Hyperlink"/>
                  <w:sz w:val="20"/>
                  <w:szCs w:val="20"/>
                </w:rPr>
                <w:t>edith.killingseder@sbg.ac.at</w:t>
              </w:r>
            </w:hyperlink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EE8" w:rsidRPr="00DF479A" w:rsidRDefault="00DF479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nein</w:t>
            </w:r>
          </w:p>
        </w:tc>
      </w:tr>
      <w:tr w:rsidR="00B66EE8" w:rsidRPr="00DF479A" w:rsidTr="00DF479A">
        <w:trPr>
          <w:trHeight w:val="26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1805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Forschendes Lernen im Deutschunterricht - Phänomene der deutschen Sprache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Andreas Hollerer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25D4A" w:rsidRDefault="00825D4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825D4A" w:rsidRPr="00DF479A" w:rsidRDefault="00B708BB" w:rsidP="00825D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20" w:history="1">
              <w:r w:rsidR="00825D4A" w:rsidRPr="00B25DDF">
                <w:rPr>
                  <w:rStyle w:val="Hyperlink"/>
                  <w:sz w:val="20"/>
                  <w:szCs w:val="20"/>
                </w:rPr>
                <w:t>ahollerer@gmx.at</w:t>
              </w:r>
            </w:hyperlink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EE8" w:rsidRPr="00DF479A" w:rsidRDefault="00DF479A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B66EE8" w:rsidRPr="00DF479A" w:rsidTr="00B66EE8">
        <w:trPr>
          <w:trHeight w:val="26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1819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>Gartenatelier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F479A">
              <w:rPr>
                <w:color w:val="000000"/>
                <w:sz w:val="20"/>
                <w:szCs w:val="20"/>
              </w:rPr>
              <w:t xml:space="preserve">Bettina </w:t>
            </w:r>
            <w:proofErr w:type="spellStart"/>
            <w:r w:rsidRPr="00DF479A">
              <w:rPr>
                <w:color w:val="000000"/>
                <w:sz w:val="20"/>
                <w:szCs w:val="20"/>
              </w:rPr>
              <w:t>Katzmayr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6EE8" w:rsidRPr="00DF479A" w:rsidRDefault="00B708BB" w:rsidP="00DF479A">
            <w:pPr>
              <w:spacing w:after="0"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B66EE8" w:rsidRPr="00DF479A">
                <w:rPr>
                  <w:rStyle w:val="Hyperlink"/>
                  <w:sz w:val="20"/>
                  <w:szCs w:val="20"/>
                </w:rPr>
                <w:t>newage2013@gmx.at</w:t>
              </w:r>
            </w:hyperlink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EE8" w:rsidRPr="00DF479A" w:rsidRDefault="00DF479A" w:rsidP="00DF47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EE8" w:rsidRPr="00DF479A" w:rsidTr="00B66EE8">
        <w:trPr>
          <w:trHeight w:val="26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66EE8" w:rsidRPr="00DF479A" w:rsidTr="00B66EE8">
        <w:trPr>
          <w:trHeight w:val="26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66EE8" w:rsidRPr="00DF479A" w:rsidTr="00B66EE8">
        <w:trPr>
          <w:trHeight w:val="26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66EE8" w:rsidRPr="00DF479A" w:rsidTr="00B66EE8">
        <w:trPr>
          <w:trHeight w:val="26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E8" w:rsidRPr="00DF479A" w:rsidRDefault="00B66EE8" w:rsidP="00DF479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E8" w:rsidRPr="00DF479A" w:rsidRDefault="00B66EE8" w:rsidP="00DF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8" w:rsidRPr="00DF479A" w:rsidRDefault="00DF479A" w:rsidP="00FF2D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F2D3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30233">
              <w:rPr>
                <w:color w:val="000000"/>
                <w:sz w:val="20"/>
                <w:szCs w:val="20"/>
              </w:rPr>
              <w:t xml:space="preserve">+ </w:t>
            </w:r>
            <w:r w:rsidR="00FF2D37">
              <w:rPr>
                <w:color w:val="000000"/>
                <w:sz w:val="20"/>
                <w:szCs w:val="20"/>
              </w:rPr>
              <w:t>4</w:t>
            </w:r>
            <w:r w:rsidR="0043023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P.</w:t>
            </w:r>
          </w:p>
        </w:tc>
      </w:tr>
    </w:tbl>
    <w:p w:rsidR="00826A72" w:rsidRPr="00DF479A" w:rsidRDefault="00826A72" w:rsidP="00DF479A">
      <w:pPr>
        <w:spacing w:after="0" w:line="240" w:lineRule="auto"/>
      </w:pPr>
    </w:p>
    <w:p w:rsidR="00F05A31" w:rsidRPr="00580E3C" w:rsidRDefault="00F05A31" w:rsidP="00580E3C">
      <w:pPr>
        <w:spacing w:after="0" w:line="240" w:lineRule="auto"/>
        <w:rPr>
          <w:sz w:val="20"/>
          <w:szCs w:val="20"/>
        </w:rPr>
      </w:pPr>
    </w:p>
    <w:p w:rsidR="00DF479A" w:rsidRPr="00A272D8" w:rsidRDefault="00DF479A" w:rsidP="00DF479A">
      <w:pPr>
        <w:spacing w:after="0" w:line="240" w:lineRule="auto"/>
        <w:rPr>
          <w:b/>
          <w:sz w:val="24"/>
          <w:szCs w:val="24"/>
        </w:rPr>
      </w:pPr>
      <w:r w:rsidRPr="00A272D8">
        <w:rPr>
          <w:b/>
          <w:sz w:val="24"/>
          <w:szCs w:val="24"/>
        </w:rPr>
        <w:t>Je ein Zimmer für:</w:t>
      </w:r>
    </w:p>
    <w:p w:rsidR="00DF479A" w:rsidRPr="005A1017" w:rsidRDefault="00DF479A" w:rsidP="00DF47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Marlies Breuss / Gerda Kysela-Schiemer / </w:t>
      </w:r>
      <w:bookmarkStart w:id="0" w:name="_GoBack"/>
      <w:bookmarkEnd w:id="0"/>
      <w:r>
        <w:rPr>
          <w:sz w:val="24"/>
          <w:szCs w:val="24"/>
        </w:rPr>
        <w:t>Ursula Esterl</w:t>
      </w:r>
    </w:p>
    <w:p w:rsidR="00F05A31" w:rsidRPr="00580E3C" w:rsidRDefault="00F05A31" w:rsidP="00580E3C">
      <w:pPr>
        <w:spacing w:after="0" w:line="240" w:lineRule="auto"/>
        <w:rPr>
          <w:sz w:val="20"/>
          <w:szCs w:val="20"/>
        </w:rPr>
      </w:pPr>
    </w:p>
    <w:sectPr w:rsidR="00F05A31" w:rsidRPr="00580E3C" w:rsidSect="000C6C1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C9"/>
    <w:rsid w:val="00082672"/>
    <w:rsid w:val="000B4D98"/>
    <w:rsid w:val="000C6C1C"/>
    <w:rsid w:val="000F3C8C"/>
    <w:rsid w:val="001829CF"/>
    <w:rsid w:val="001F14F9"/>
    <w:rsid w:val="00332BA2"/>
    <w:rsid w:val="00374958"/>
    <w:rsid w:val="00430233"/>
    <w:rsid w:val="004C573A"/>
    <w:rsid w:val="004D4745"/>
    <w:rsid w:val="005258C1"/>
    <w:rsid w:val="00580E3C"/>
    <w:rsid w:val="005A1017"/>
    <w:rsid w:val="005D7BE5"/>
    <w:rsid w:val="005E09EF"/>
    <w:rsid w:val="00655986"/>
    <w:rsid w:val="006F3DE0"/>
    <w:rsid w:val="007E31C9"/>
    <w:rsid w:val="00825D4A"/>
    <w:rsid w:val="00826A72"/>
    <w:rsid w:val="00900911"/>
    <w:rsid w:val="009250F6"/>
    <w:rsid w:val="00A157AB"/>
    <w:rsid w:val="00AF583C"/>
    <w:rsid w:val="00B16B0A"/>
    <w:rsid w:val="00B27614"/>
    <w:rsid w:val="00B31A1A"/>
    <w:rsid w:val="00B66EE8"/>
    <w:rsid w:val="00B708BB"/>
    <w:rsid w:val="00BD4D5D"/>
    <w:rsid w:val="00C5390C"/>
    <w:rsid w:val="00CA135C"/>
    <w:rsid w:val="00CC624F"/>
    <w:rsid w:val="00D14EB8"/>
    <w:rsid w:val="00D846D7"/>
    <w:rsid w:val="00DE3B82"/>
    <w:rsid w:val="00DE79E5"/>
    <w:rsid w:val="00DF33D4"/>
    <w:rsid w:val="00DF479A"/>
    <w:rsid w:val="00EC76C4"/>
    <w:rsid w:val="00F05A31"/>
    <w:rsid w:val="00F54675"/>
    <w:rsid w:val="00FA27E0"/>
    <w:rsid w:val="00FA6665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D4D5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9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D4D5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9157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sk.doerfler@aon.at" TargetMode="External"/><Relationship Id="rId13" Type="http://schemas.openxmlformats.org/officeDocument/2006/relationships/hyperlink" Target="mailto:martina.stbu@gmx.at" TargetMode="External"/><Relationship Id="rId18" Type="http://schemas.openxmlformats.org/officeDocument/2006/relationships/hyperlink" Target="mailto:thomas.jekel@sbg.ac.a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ewage2013@gmx.at" TargetMode="External"/><Relationship Id="rId7" Type="http://schemas.openxmlformats.org/officeDocument/2006/relationships/hyperlink" Target="mailto:manu.kainer@gmx.at" TargetMode="External"/><Relationship Id="rId12" Type="http://schemas.openxmlformats.org/officeDocument/2006/relationships/hyperlink" Target="mailto:magdalena.czepl@gmx.at" TargetMode="External"/><Relationship Id="rId17" Type="http://schemas.openxmlformats.org/officeDocument/2006/relationships/hyperlink" Target="mailto:stuppacherki@stud.sbg.ac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Gerhild.Zaminer@aau.at" TargetMode="External"/><Relationship Id="rId20" Type="http://schemas.openxmlformats.org/officeDocument/2006/relationships/hyperlink" Target="mailto:ahollerer@gmx.a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utta.majcen@bsbk.at" TargetMode="External"/><Relationship Id="rId11" Type="http://schemas.openxmlformats.org/officeDocument/2006/relationships/hyperlink" Target="mailto:stephanschicker@gmx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ida.opresnik@tele2.a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artmann-Kerstin@gmx.at" TargetMode="External"/><Relationship Id="rId19" Type="http://schemas.openxmlformats.org/officeDocument/2006/relationships/hyperlink" Target="mailto:edith.killingseder@sbg.ac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a.mlinar@gmail.com" TargetMode="External"/><Relationship Id="rId14" Type="http://schemas.openxmlformats.org/officeDocument/2006/relationships/hyperlink" Target="mailto:gudrun.petz-hoffmann@aon.a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7AFED-89E9-4521-B832-7EFD1F3C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uesterl</dc:creator>
  <cp:lastModifiedBy>uesterl</cp:lastModifiedBy>
  <cp:revision>10</cp:revision>
  <cp:lastPrinted>2015-09-23T22:45:00Z</cp:lastPrinted>
  <dcterms:created xsi:type="dcterms:W3CDTF">2015-09-29T20:54:00Z</dcterms:created>
  <dcterms:modified xsi:type="dcterms:W3CDTF">2015-10-01T16:36:00Z</dcterms:modified>
</cp:coreProperties>
</file>